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B11AB" w14:textId="77777777" w:rsidR="00EC7CB0" w:rsidRDefault="00EC7CB0" w:rsidP="003D03B3">
      <w:pPr>
        <w:spacing w:line="240" w:lineRule="auto"/>
      </w:pPr>
    </w:p>
    <w:p w14:paraId="77E1C275" w14:textId="77777777" w:rsidR="00EC7CB0" w:rsidRDefault="00EC7CB0" w:rsidP="003D03B3">
      <w:pPr>
        <w:spacing w:line="240" w:lineRule="auto"/>
      </w:pPr>
    </w:p>
    <w:p w14:paraId="2AEDED94" w14:textId="77777777" w:rsidR="00EC7CB0" w:rsidRPr="00D52445" w:rsidRDefault="00EC7CB0" w:rsidP="00C84209">
      <w:pPr>
        <w:spacing w:line="240" w:lineRule="auto"/>
        <w:jc w:val="center"/>
        <w:rPr>
          <w:b/>
          <w:sz w:val="56"/>
          <w:szCs w:val="56"/>
        </w:rPr>
      </w:pPr>
      <w:r>
        <w:rPr>
          <w:b/>
          <w:sz w:val="56"/>
          <w:szCs w:val="56"/>
        </w:rPr>
        <w:t xml:space="preserve">Commonwealth </w:t>
      </w:r>
      <w:r w:rsidR="00285307">
        <w:rPr>
          <w:b/>
          <w:sz w:val="56"/>
          <w:szCs w:val="56"/>
        </w:rPr>
        <w:t xml:space="preserve">Simple </w:t>
      </w:r>
      <w:r w:rsidRPr="00D52445">
        <w:rPr>
          <w:b/>
          <w:sz w:val="56"/>
          <w:szCs w:val="56"/>
        </w:rPr>
        <w:t>Grant Agreement</w:t>
      </w:r>
    </w:p>
    <w:p w14:paraId="04C00FF9" w14:textId="77777777" w:rsidR="00EC7CB0" w:rsidRPr="00D52445" w:rsidRDefault="00EC7CB0" w:rsidP="00C84209">
      <w:pPr>
        <w:spacing w:line="240" w:lineRule="auto"/>
        <w:jc w:val="center"/>
        <w:rPr>
          <w:sz w:val="48"/>
          <w:szCs w:val="48"/>
        </w:rPr>
      </w:pPr>
      <w:r w:rsidRPr="00D52445">
        <w:rPr>
          <w:sz w:val="48"/>
          <w:szCs w:val="48"/>
        </w:rPr>
        <w:t xml:space="preserve">between the Commonwealth </w:t>
      </w:r>
      <w:r w:rsidR="007B100C">
        <w:rPr>
          <w:sz w:val="48"/>
          <w:szCs w:val="48"/>
        </w:rPr>
        <w:t xml:space="preserve">of Australia </w:t>
      </w:r>
      <w:r w:rsidRPr="00D52445">
        <w:rPr>
          <w:sz w:val="48"/>
          <w:szCs w:val="48"/>
        </w:rPr>
        <w:t>represented by</w:t>
      </w:r>
    </w:p>
    <w:p w14:paraId="573188B1" w14:textId="77777777" w:rsidR="00EC7CB0" w:rsidRDefault="00EC7CB0" w:rsidP="00C84209">
      <w:pPr>
        <w:spacing w:line="240" w:lineRule="auto"/>
        <w:jc w:val="center"/>
        <w:rPr>
          <w:sz w:val="56"/>
          <w:szCs w:val="56"/>
        </w:rPr>
      </w:pPr>
      <w:r w:rsidRPr="00C84209">
        <w:rPr>
          <w:sz w:val="56"/>
          <w:szCs w:val="56"/>
        </w:rPr>
        <w:t>(</w:t>
      </w:r>
      <w:r w:rsidRPr="008933D4">
        <w:rPr>
          <w:b/>
          <w:i/>
          <w:sz w:val="56"/>
          <w:szCs w:val="56"/>
          <w:highlight w:val="yellow"/>
        </w:rPr>
        <w:t xml:space="preserve">insert </w:t>
      </w:r>
      <w:r w:rsidR="00CD3AF0" w:rsidRPr="00CD3AF0">
        <w:rPr>
          <w:b/>
          <w:i/>
          <w:sz w:val="56"/>
          <w:szCs w:val="56"/>
          <w:highlight w:val="yellow"/>
        </w:rPr>
        <w:t>Commonwealth entity</w:t>
      </w:r>
      <w:r>
        <w:rPr>
          <w:sz w:val="56"/>
          <w:szCs w:val="56"/>
        </w:rPr>
        <w:t>)</w:t>
      </w:r>
    </w:p>
    <w:p w14:paraId="2255C1D9" w14:textId="77777777" w:rsidR="00EC7CB0" w:rsidRPr="00D52445" w:rsidRDefault="00EC7CB0" w:rsidP="00C84209">
      <w:pPr>
        <w:spacing w:line="240" w:lineRule="auto"/>
        <w:jc w:val="center"/>
        <w:rPr>
          <w:sz w:val="48"/>
          <w:szCs w:val="48"/>
        </w:rPr>
      </w:pPr>
      <w:r w:rsidRPr="00D52445">
        <w:rPr>
          <w:sz w:val="48"/>
          <w:szCs w:val="48"/>
        </w:rPr>
        <w:t>and</w:t>
      </w:r>
    </w:p>
    <w:p w14:paraId="4EFA699D" w14:textId="77777777" w:rsidR="00EC7CB0" w:rsidRPr="00C84209" w:rsidRDefault="00EC7CB0" w:rsidP="00C84209">
      <w:pPr>
        <w:spacing w:line="240" w:lineRule="auto"/>
        <w:jc w:val="center"/>
        <w:rPr>
          <w:sz w:val="56"/>
          <w:szCs w:val="56"/>
        </w:rPr>
      </w:pPr>
      <w:r w:rsidRPr="00C84209">
        <w:rPr>
          <w:sz w:val="56"/>
          <w:szCs w:val="56"/>
        </w:rPr>
        <w:t>(</w:t>
      </w:r>
      <w:r w:rsidRPr="008933D4">
        <w:rPr>
          <w:b/>
          <w:i/>
          <w:sz w:val="56"/>
          <w:szCs w:val="56"/>
          <w:highlight w:val="yellow"/>
        </w:rPr>
        <w:t xml:space="preserve">insert </w:t>
      </w:r>
      <w:r>
        <w:rPr>
          <w:b/>
          <w:i/>
          <w:sz w:val="56"/>
          <w:szCs w:val="56"/>
          <w:highlight w:val="yellow"/>
        </w:rPr>
        <w:t>Grantee</w:t>
      </w:r>
      <w:r w:rsidRPr="00C84209">
        <w:rPr>
          <w:sz w:val="56"/>
          <w:szCs w:val="56"/>
        </w:rPr>
        <w:t>)</w:t>
      </w:r>
    </w:p>
    <w:p w14:paraId="77B28652" w14:textId="77777777" w:rsidR="00EC7CB0" w:rsidRDefault="00EC7CB0" w:rsidP="003D03B3">
      <w:pPr>
        <w:spacing w:line="240" w:lineRule="auto"/>
      </w:pPr>
    </w:p>
    <w:p w14:paraId="16D7F346" w14:textId="77777777" w:rsidR="00EC7CB0" w:rsidRDefault="00EC7CB0" w:rsidP="003D03B3">
      <w:pPr>
        <w:spacing w:line="240" w:lineRule="auto"/>
      </w:pPr>
    </w:p>
    <w:p w14:paraId="759C8517" w14:textId="77777777" w:rsidR="00EC7CB0" w:rsidRDefault="00EC7CB0" w:rsidP="003D03B3">
      <w:pPr>
        <w:spacing w:line="240" w:lineRule="auto"/>
        <w:sectPr w:rsidR="00EC7CB0" w:rsidSect="007E6085">
          <w:headerReference w:type="default" r:id="rId13"/>
          <w:footerReference w:type="default" r:id="rId14"/>
          <w:pgSz w:w="11906" w:h="16838"/>
          <w:pgMar w:top="1304" w:right="1077" w:bottom="1304" w:left="1077" w:header="709" w:footer="709" w:gutter="0"/>
          <w:cols w:space="708"/>
          <w:docGrid w:linePitch="299"/>
        </w:sectPr>
      </w:pPr>
    </w:p>
    <w:p w14:paraId="10AABA32" w14:textId="77777777" w:rsidR="00C53DC4" w:rsidRPr="00F84A57" w:rsidRDefault="00C53DC4" w:rsidP="00C53DC4">
      <w:pPr>
        <w:pStyle w:val="Heading2"/>
        <w:rPr>
          <w:color w:val="000000" w:themeColor="text1"/>
        </w:rPr>
      </w:pPr>
      <w:bookmarkStart w:id="0" w:name="_Toc524515413"/>
      <w:bookmarkStart w:id="1" w:name="_Toc531079368"/>
      <w:r w:rsidRPr="00F84A57">
        <w:rPr>
          <w:color w:val="000000" w:themeColor="text1"/>
          <w:highlight w:val="lightGray"/>
        </w:rPr>
        <w:lastRenderedPageBreak/>
        <w:t>Drafting Instructions</w:t>
      </w:r>
      <w:bookmarkEnd w:id="0"/>
      <w:bookmarkEnd w:id="1"/>
    </w:p>
    <w:p w14:paraId="00B5C6F1" w14:textId="77777777" w:rsidR="00C53DC4" w:rsidRPr="005640F5" w:rsidRDefault="00C53DC4" w:rsidP="00C53DC4">
      <w:pPr>
        <w:pBdr>
          <w:top w:val="single" w:sz="4" w:space="1" w:color="auto"/>
          <w:left w:val="single" w:sz="4" w:space="4" w:color="auto"/>
          <w:bottom w:val="single" w:sz="4" w:space="1" w:color="auto"/>
          <w:right w:val="single" w:sz="4" w:space="4" w:color="auto"/>
        </w:pBdr>
        <w:rPr>
          <w:color w:val="FFFFFF"/>
        </w:rPr>
      </w:pPr>
      <w:r w:rsidRPr="00797F36">
        <w:rPr>
          <w:color w:val="000000" w:themeColor="text1"/>
          <w:highlight w:val="lightGray"/>
        </w:rPr>
        <w:t>Instructions to assist you to complete this Agreement are in black text on a grey background.</w:t>
      </w:r>
      <w:r w:rsidRPr="00F84A57">
        <w:rPr>
          <w:color w:val="000000" w:themeColor="text1"/>
          <w:highlight w:val="lightGray"/>
        </w:rPr>
        <w:t xml:space="preserve"> </w:t>
      </w:r>
      <w:r w:rsidRPr="007071E8">
        <w:rPr>
          <w:color w:val="000000" w:themeColor="text1"/>
          <w:highlight w:val="yellow"/>
        </w:rPr>
        <w:t>Where you need to insert details or choose whether to include the relevant text the text is highlighted in yellow</w:t>
      </w:r>
      <w:r w:rsidRPr="00F84A57">
        <w:rPr>
          <w:color w:val="000000" w:themeColor="text1"/>
          <w:highlight w:val="lightGray"/>
        </w:rPr>
        <w:t xml:space="preserve">. </w:t>
      </w:r>
      <w:r w:rsidRPr="007071E8">
        <w:rPr>
          <w:color w:val="000000" w:themeColor="text1"/>
        </w:rPr>
        <w:t xml:space="preserve">Standard model clauses are in black text and are not highlighted. </w:t>
      </w:r>
      <w:r w:rsidRPr="00797F36">
        <w:rPr>
          <w:color w:val="000000" w:themeColor="text1"/>
          <w:highlight w:val="lightGray"/>
        </w:rPr>
        <w:t>Don't forget to delete any options you do not use. Delete this box and all drafting notes and all yellow highlighting before providing this Agreement to the Grantee.</w:t>
      </w:r>
    </w:p>
    <w:p w14:paraId="589DB68F" w14:textId="051A6C47" w:rsidR="00EC7CB0" w:rsidRPr="00C53DC4" w:rsidRDefault="00EC7CB0" w:rsidP="00FE54BF">
      <w:pPr>
        <w:rPr>
          <w:highlight w:val="lightGray"/>
        </w:rPr>
      </w:pPr>
      <w:r w:rsidRPr="00C53DC4">
        <w:rPr>
          <w:highlight w:val="lightGray"/>
        </w:rPr>
        <w:t>Once completed, this document</w:t>
      </w:r>
      <w:r w:rsidR="0024539E" w:rsidRPr="00C53DC4">
        <w:rPr>
          <w:highlight w:val="lightGray"/>
        </w:rPr>
        <w:t>,</w:t>
      </w:r>
      <w:r w:rsidRPr="00C53DC4">
        <w:rPr>
          <w:highlight w:val="lightGray"/>
        </w:rPr>
        <w:t xml:space="preserve"> together with each set of Grant Details and the Commonwealth </w:t>
      </w:r>
      <w:r w:rsidR="007D6812">
        <w:rPr>
          <w:highlight w:val="lightGray"/>
        </w:rPr>
        <w:t>General</w:t>
      </w:r>
      <w:r w:rsidR="007D6812" w:rsidRPr="00C53DC4">
        <w:rPr>
          <w:highlight w:val="lightGray"/>
        </w:rPr>
        <w:t xml:space="preserve"> </w:t>
      </w:r>
      <w:r w:rsidRPr="00C53DC4">
        <w:rPr>
          <w:highlight w:val="lightGray"/>
        </w:rPr>
        <w:t>Grant Conditions</w:t>
      </w:r>
      <w:r w:rsidR="0024539E" w:rsidRPr="00C53DC4">
        <w:rPr>
          <w:highlight w:val="lightGray"/>
        </w:rPr>
        <w:t xml:space="preserve"> (Schedule 1),</w:t>
      </w:r>
      <w:r w:rsidRPr="00C53DC4">
        <w:rPr>
          <w:highlight w:val="lightGray"/>
        </w:rPr>
        <w:t xml:space="preserve"> forms </w:t>
      </w:r>
      <w:r w:rsidR="0024539E" w:rsidRPr="00C53DC4">
        <w:rPr>
          <w:highlight w:val="lightGray"/>
        </w:rPr>
        <w:t>an</w:t>
      </w:r>
      <w:r w:rsidRPr="00C53DC4">
        <w:rPr>
          <w:highlight w:val="lightGray"/>
        </w:rPr>
        <w:t xml:space="preserve"> Agreement between the Commonwealth and the Grantee.</w:t>
      </w:r>
    </w:p>
    <w:p w14:paraId="35716FD5" w14:textId="77777777" w:rsidR="00EC7CB0" w:rsidRPr="00F84A57" w:rsidRDefault="0024539E" w:rsidP="004A09DB">
      <w:pPr>
        <w:rPr>
          <w:highlight w:val="lightGray"/>
        </w:rPr>
      </w:pPr>
      <w:r w:rsidRPr="00F84A57">
        <w:rPr>
          <w:highlight w:val="lightGray"/>
        </w:rPr>
        <w:t xml:space="preserve">You should </w:t>
      </w:r>
      <w:r w:rsidR="00EC7CB0" w:rsidRPr="00F84A57">
        <w:rPr>
          <w:highlight w:val="lightGray"/>
        </w:rPr>
        <w:t>enter the specific details of each particular Grant</w:t>
      </w:r>
      <w:r w:rsidRPr="00F84A57">
        <w:rPr>
          <w:highlight w:val="lightGray"/>
        </w:rPr>
        <w:t>,</w:t>
      </w:r>
      <w:r w:rsidR="00EC7CB0" w:rsidRPr="00F84A57">
        <w:rPr>
          <w:highlight w:val="lightGray"/>
        </w:rPr>
        <w:t xml:space="preserve"> such as</w:t>
      </w:r>
      <w:r w:rsidRPr="00F84A57">
        <w:rPr>
          <w:highlight w:val="lightGray"/>
        </w:rPr>
        <w:t xml:space="preserve"> the purpose of the Grant, the P</w:t>
      </w:r>
      <w:r w:rsidR="00EC7CB0" w:rsidRPr="00F84A57">
        <w:rPr>
          <w:highlight w:val="lightGray"/>
        </w:rPr>
        <w:t>arties involved, and the details of the Activity to be undertaken</w:t>
      </w:r>
      <w:r w:rsidRPr="00F84A57">
        <w:rPr>
          <w:highlight w:val="lightGray"/>
        </w:rPr>
        <w:t xml:space="preserve">, in the </w:t>
      </w:r>
      <w:r w:rsidRPr="00F84A57">
        <w:rPr>
          <w:b/>
          <w:highlight w:val="lightGray"/>
        </w:rPr>
        <w:t>Grant Details</w:t>
      </w:r>
      <w:r w:rsidRPr="00F84A57">
        <w:rPr>
          <w:highlight w:val="lightGray"/>
        </w:rPr>
        <w:t>.  The Grant D</w:t>
      </w:r>
      <w:r w:rsidR="00EC7CB0" w:rsidRPr="00F84A57">
        <w:rPr>
          <w:highlight w:val="lightGray"/>
        </w:rPr>
        <w:t>etails also include any Supplementary T</w:t>
      </w:r>
      <w:r w:rsidRPr="00F84A57">
        <w:rPr>
          <w:highlight w:val="lightGray"/>
        </w:rPr>
        <w:t xml:space="preserve">erms that apply to the Activity, </w:t>
      </w:r>
      <w:r w:rsidR="00EC7CB0" w:rsidRPr="00F84A57">
        <w:rPr>
          <w:highlight w:val="lightGray"/>
        </w:rPr>
        <w:t xml:space="preserve">such as specific legislative requirements or industry standards for each Grant.  </w:t>
      </w:r>
    </w:p>
    <w:p w14:paraId="5BDC0230" w14:textId="77777777" w:rsidR="00EC7CB0" w:rsidRPr="00F84A57" w:rsidRDefault="0024539E" w:rsidP="000064CC">
      <w:pPr>
        <w:rPr>
          <w:highlight w:val="lightGray"/>
        </w:rPr>
      </w:pPr>
      <w:r w:rsidRPr="00F84A57">
        <w:rPr>
          <w:highlight w:val="lightGray"/>
        </w:rPr>
        <w:t>You can</w:t>
      </w:r>
      <w:r w:rsidR="00EC7CB0" w:rsidRPr="00F84A57">
        <w:rPr>
          <w:highlight w:val="lightGray"/>
        </w:rPr>
        <w:t xml:space="preserve"> include terms</w:t>
      </w:r>
      <w:r w:rsidRPr="00F84A57">
        <w:rPr>
          <w:highlight w:val="lightGray"/>
        </w:rPr>
        <w:t>,</w:t>
      </w:r>
      <w:r w:rsidR="00EC7CB0" w:rsidRPr="00F84A57">
        <w:rPr>
          <w:highlight w:val="lightGray"/>
        </w:rPr>
        <w:t xml:space="preserve"> </w:t>
      </w:r>
      <w:r w:rsidRPr="00F84A57">
        <w:rPr>
          <w:highlight w:val="lightGray"/>
        </w:rPr>
        <w:t xml:space="preserve">in addition to </w:t>
      </w:r>
      <w:r w:rsidR="00EC7CB0" w:rsidRPr="00F84A57">
        <w:rPr>
          <w:highlight w:val="lightGray"/>
        </w:rPr>
        <w:t xml:space="preserve">those contained in the Commonwealth </w:t>
      </w:r>
      <w:r w:rsidR="00CF6F3E">
        <w:rPr>
          <w:highlight w:val="lightGray"/>
        </w:rPr>
        <w:t xml:space="preserve">General </w:t>
      </w:r>
      <w:r w:rsidR="00EC7CB0" w:rsidRPr="00F84A57">
        <w:rPr>
          <w:highlight w:val="lightGray"/>
        </w:rPr>
        <w:t>Grant Conditions</w:t>
      </w:r>
      <w:r w:rsidRPr="00F84A57">
        <w:rPr>
          <w:highlight w:val="lightGray"/>
        </w:rPr>
        <w:t xml:space="preserve">, in the </w:t>
      </w:r>
      <w:r w:rsidRPr="00F84A57">
        <w:rPr>
          <w:b/>
          <w:highlight w:val="lightGray"/>
        </w:rPr>
        <w:t>Supplementary Terms</w:t>
      </w:r>
      <w:r w:rsidRPr="00F84A57">
        <w:rPr>
          <w:highlight w:val="lightGray"/>
        </w:rPr>
        <w:t xml:space="preserve">. </w:t>
      </w:r>
      <w:r w:rsidR="00EC7CB0" w:rsidRPr="00F84A57">
        <w:rPr>
          <w:highlight w:val="lightGray"/>
        </w:rPr>
        <w:t xml:space="preserve"> </w:t>
      </w:r>
      <w:r w:rsidRPr="00F84A57">
        <w:rPr>
          <w:highlight w:val="lightGray"/>
        </w:rPr>
        <w:t>You</w:t>
      </w:r>
      <w:r w:rsidR="00EC7CB0" w:rsidRPr="00F84A57">
        <w:rPr>
          <w:highlight w:val="lightGray"/>
        </w:rPr>
        <w:t xml:space="preserve"> can only include Supplementary Terms that are </w:t>
      </w:r>
      <w:r w:rsidRPr="00F84A57">
        <w:rPr>
          <w:highlight w:val="lightGray"/>
        </w:rPr>
        <w:t>provided in the template</w:t>
      </w:r>
      <w:r w:rsidR="00A31C33" w:rsidRPr="00F84A57">
        <w:rPr>
          <w:highlight w:val="lightGray"/>
        </w:rPr>
        <w:t xml:space="preserve">. You should consider the scope and </w:t>
      </w:r>
      <w:r w:rsidR="009451E6" w:rsidRPr="00F84A57">
        <w:rPr>
          <w:highlight w:val="lightGray"/>
        </w:rPr>
        <w:t>subject matter of a particular Grant when</w:t>
      </w:r>
      <w:r w:rsidR="00A31C33" w:rsidRPr="00F84A57">
        <w:rPr>
          <w:highlight w:val="lightGray"/>
        </w:rPr>
        <w:t xml:space="preserve"> deciding </w:t>
      </w:r>
      <w:r w:rsidRPr="00F84A57">
        <w:rPr>
          <w:highlight w:val="lightGray"/>
        </w:rPr>
        <w:t>whether or not to include</w:t>
      </w:r>
      <w:r w:rsidR="00EC7CB0" w:rsidRPr="00F84A57">
        <w:rPr>
          <w:highlight w:val="lightGray"/>
        </w:rPr>
        <w:t xml:space="preserve"> a particular Supplementary Term.  </w:t>
      </w:r>
    </w:p>
    <w:p w14:paraId="224CD40A" w14:textId="77777777" w:rsidR="00EC7CB0" w:rsidRPr="00F84A57" w:rsidRDefault="0024539E" w:rsidP="000064CC">
      <w:pPr>
        <w:rPr>
          <w:highlight w:val="lightGray"/>
        </w:rPr>
      </w:pPr>
      <w:r w:rsidRPr="00F84A57">
        <w:rPr>
          <w:highlight w:val="lightGray"/>
        </w:rPr>
        <w:t>R</w:t>
      </w:r>
      <w:r w:rsidR="00EC7CB0" w:rsidRPr="00F84A57">
        <w:rPr>
          <w:highlight w:val="lightGray"/>
        </w:rPr>
        <w:t xml:space="preserve">epresentatives of the Commonwealth </w:t>
      </w:r>
      <w:r w:rsidR="00CF6F3E">
        <w:rPr>
          <w:highlight w:val="lightGray"/>
        </w:rPr>
        <w:t xml:space="preserve">of Australia </w:t>
      </w:r>
      <w:r w:rsidR="00EC7CB0" w:rsidRPr="00F84A57">
        <w:rPr>
          <w:highlight w:val="lightGray"/>
        </w:rPr>
        <w:t xml:space="preserve">and the Grantee </w:t>
      </w:r>
      <w:r w:rsidRPr="00F84A57">
        <w:rPr>
          <w:highlight w:val="lightGray"/>
        </w:rPr>
        <w:t>must sign the</w:t>
      </w:r>
      <w:r w:rsidR="00EC7CB0" w:rsidRPr="00F84A57">
        <w:rPr>
          <w:highlight w:val="lightGray"/>
        </w:rPr>
        <w:t xml:space="preserve"> Agreement</w:t>
      </w:r>
      <w:r w:rsidRPr="00F84A57">
        <w:rPr>
          <w:highlight w:val="lightGray"/>
        </w:rPr>
        <w:t xml:space="preserve"> on the </w:t>
      </w:r>
      <w:r w:rsidR="00214414" w:rsidRPr="00F84A57">
        <w:rPr>
          <w:b/>
          <w:highlight w:val="lightGray"/>
        </w:rPr>
        <w:t>signatures p</w:t>
      </w:r>
      <w:r w:rsidRPr="00F84A57">
        <w:rPr>
          <w:b/>
          <w:highlight w:val="lightGray"/>
        </w:rPr>
        <w:t>age</w:t>
      </w:r>
      <w:r w:rsidR="00EC7CB0" w:rsidRPr="00F84A57">
        <w:rPr>
          <w:highlight w:val="lightGray"/>
        </w:rPr>
        <w:t xml:space="preserve">.  </w:t>
      </w:r>
    </w:p>
    <w:p w14:paraId="786F4CFC" w14:textId="77777777" w:rsidR="0024539E" w:rsidRPr="00F84A57" w:rsidRDefault="0024539E" w:rsidP="006D5355">
      <w:pPr>
        <w:pBdr>
          <w:top w:val="single" w:sz="4" w:space="1" w:color="auto"/>
          <w:left w:val="single" w:sz="4" w:space="4" w:color="auto"/>
          <w:bottom w:val="single" w:sz="4" w:space="1" w:color="auto"/>
          <w:right w:val="single" w:sz="4" w:space="4" w:color="auto"/>
        </w:pBdr>
        <w:rPr>
          <w:b/>
          <w:color w:val="000000" w:themeColor="text1"/>
          <w:highlight w:val="lightGray"/>
        </w:rPr>
      </w:pPr>
      <w:r w:rsidRPr="00F84A57">
        <w:rPr>
          <w:b/>
          <w:color w:val="000000" w:themeColor="text1"/>
          <w:highlight w:val="lightGray"/>
        </w:rPr>
        <w:t>Multiple Grant Agreements</w:t>
      </w:r>
    </w:p>
    <w:p w14:paraId="60E95914" w14:textId="77777777" w:rsidR="00855590" w:rsidRPr="00F84A57" w:rsidRDefault="00EC7CB0" w:rsidP="006D5355">
      <w:pPr>
        <w:pBdr>
          <w:top w:val="single" w:sz="4" w:space="1" w:color="auto"/>
          <w:left w:val="single" w:sz="4" w:space="4" w:color="auto"/>
          <w:bottom w:val="single" w:sz="4" w:space="1" w:color="auto"/>
          <w:right w:val="single" w:sz="4" w:space="4" w:color="auto"/>
        </w:pBdr>
        <w:rPr>
          <w:color w:val="000000" w:themeColor="text1"/>
          <w:highlight w:val="lightGray"/>
        </w:rPr>
      </w:pPr>
      <w:r w:rsidRPr="00F84A57">
        <w:rPr>
          <w:color w:val="000000" w:themeColor="text1"/>
          <w:highlight w:val="lightGray"/>
        </w:rPr>
        <w:t>It is possible for more than one Grant to be covered by one Agreement. This is achieved by completing a separate Grant Details for each Grant - and including in Item A of t</w:t>
      </w:r>
      <w:r w:rsidR="006D5355" w:rsidRPr="00F84A57">
        <w:rPr>
          <w:color w:val="000000" w:themeColor="text1"/>
          <w:highlight w:val="lightGray"/>
        </w:rPr>
        <w:t xml:space="preserve">he Grant Details for each Grant, </w:t>
      </w:r>
      <w:r w:rsidR="00195A31">
        <w:rPr>
          <w:color w:val="000000" w:themeColor="text1"/>
          <w:highlight w:val="lightGray"/>
        </w:rPr>
        <w:t xml:space="preserve">a reference to the main Agreement. When entering into a Grant with a Grantee for the first time, or where a new Grant is to be a </w:t>
      </w:r>
      <w:r w:rsidR="00572096">
        <w:rPr>
          <w:color w:val="000000" w:themeColor="text1"/>
          <w:highlight w:val="lightGray"/>
        </w:rPr>
        <w:t>standalone</w:t>
      </w:r>
      <w:r w:rsidR="00195A31">
        <w:rPr>
          <w:color w:val="000000" w:themeColor="text1"/>
          <w:highlight w:val="lightGray"/>
        </w:rPr>
        <w:t xml:space="preserve"> agreement, the Grant Agreement section should be completed to create the new Agreement. When providing a subsequent Grant to a Grantee that is to form part of an existing Agreement, complete a new Grant Details section but delete the Grant Agreement section - the information in the existing Agreement will apply. </w:t>
      </w:r>
    </w:p>
    <w:p w14:paraId="730B4614" w14:textId="77777777" w:rsidR="00EC7CB0" w:rsidRPr="00F84A57" w:rsidRDefault="00195A31" w:rsidP="00855590">
      <w:pPr>
        <w:pBdr>
          <w:top w:val="single" w:sz="4" w:space="1" w:color="auto"/>
          <w:left w:val="single" w:sz="4" w:space="4" w:color="auto"/>
          <w:bottom w:val="single" w:sz="4" w:space="1" w:color="auto"/>
          <w:right w:val="single" w:sz="4" w:space="4" w:color="auto"/>
        </w:pBdr>
        <w:rPr>
          <w:color w:val="000000" w:themeColor="text1"/>
          <w:highlight w:val="lightGray"/>
        </w:rPr>
      </w:pPr>
      <w:r>
        <w:rPr>
          <w:color w:val="000000" w:themeColor="text1"/>
          <w:highlight w:val="lightGray"/>
        </w:rPr>
        <w:t>Further guidance on issues to consider when deciding whether to enter into a 'new' Agreement for a subsequent Grant or whether to add it to an existing Agreement can be found on the Finance website.</w:t>
      </w:r>
    </w:p>
    <w:p w14:paraId="128C6A19" w14:textId="583D1F58" w:rsidR="00EC7CB0" w:rsidRDefault="006D5355" w:rsidP="000064CC">
      <w:r w:rsidRPr="00F84A57">
        <w:rPr>
          <w:highlight w:val="lightGray"/>
        </w:rPr>
        <w:t xml:space="preserve">The </w:t>
      </w:r>
      <w:r w:rsidR="00CF6F3E">
        <w:rPr>
          <w:b/>
          <w:highlight w:val="lightGray"/>
        </w:rPr>
        <w:t xml:space="preserve">Commonwealth General </w:t>
      </w:r>
      <w:r w:rsidR="00EC7CB0" w:rsidRPr="00F84A57">
        <w:rPr>
          <w:b/>
          <w:highlight w:val="lightGray"/>
        </w:rPr>
        <w:t xml:space="preserve">Grant Conditions </w:t>
      </w:r>
      <w:r w:rsidR="00CF6F3E">
        <w:rPr>
          <w:highlight w:val="lightGray"/>
        </w:rPr>
        <w:t>(</w:t>
      </w:r>
      <w:r w:rsidR="00AF003C">
        <w:rPr>
          <w:highlight w:val="lightGray"/>
        </w:rPr>
        <w:t>CGGCs</w:t>
      </w:r>
      <w:r w:rsidR="00EC7CB0" w:rsidRPr="00F84A57">
        <w:rPr>
          <w:highlight w:val="lightGray"/>
        </w:rPr>
        <w:t xml:space="preserve">) </w:t>
      </w:r>
      <w:r w:rsidRPr="00F84A57">
        <w:rPr>
          <w:highlight w:val="lightGray"/>
        </w:rPr>
        <w:t>at Schedule 1</w:t>
      </w:r>
      <w:r w:rsidR="00EC7CB0" w:rsidRPr="00F84A57">
        <w:rPr>
          <w:highlight w:val="lightGray"/>
        </w:rPr>
        <w:t xml:space="preserve"> define the standard </w:t>
      </w:r>
      <w:r w:rsidR="00CF6F3E">
        <w:rPr>
          <w:highlight w:val="lightGray"/>
        </w:rPr>
        <w:t xml:space="preserve">general </w:t>
      </w:r>
      <w:r w:rsidR="00EC7CB0" w:rsidRPr="00F84A57">
        <w:rPr>
          <w:highlight w:val="lightGray"/>
        </w:rPr>
        <w:t>rights and obligations</w:t>
      </w:r>
      <w:r w:rsidR="00C64A4D">
        <w:rPr>
          <w:highlight w:val="lightGray"/>
        </w:rPr>
        <w:t>, and contain definitions,</w:t>
      </w:r>
      <w:r w:rsidR="00EC7CB0" w:rsidRPr="00F84A57">
        <w:rPr>
          <w:highlight w:val="lightGray"/>
        </w:rPr>
        <w:t xml:space="preserve"> that apply to the entire Agreement.  These conditions cannot be changed.  However, any Supplementary Terms included in the Grant Details will take priority over the </w:t>
      </w:r>
      <w:r w:rsidR="00AF003C">
        <w:rPr>
          <w:highlight w:val="lightGray"/>
        </w:rPr>
        <w:t>CGGCs</w:t>
      </w:r>
      <w:r w:rsidR="00EC7CB0" w:rsidRPr="00F84A57">
        <w:rPr>
          <w:highlight w:val="lightGray"/>
        </w:rPr>
        <w:t xml:space="preserve"> in the event of inconsistency. Note that any Supplementary Terms </w:t>
      </w:r>
      <w:r w:rsidR="006A182F" w:rsidRPr="00F84A57">
        <w:rPr>
          <w:highlight w:val="lightGray"/>
        </w:rPr>
        <w:t xml:space="preserve">included in the Grant Details </w:t>
      </w:r>
      <w:r w:rsidR="00EC7CB0" w:rsidRPr="00F84A57">
        <w:rPr>
          <w:highlight w:val="lightGray"/>
        </w:rPr>
        <w:t xml:space="preserve">will </w:t>
      </w:r>
      <w:r w:rsidR="006A182F" w:rsidRPr="00F84A57">
        <w:rPr>
          <w:highlight w:val="lightGray"/>
        </w:rPr>
        <w:t xml:space="preserve">only </w:t>
      </w:r>
      <w:r w:rsidR="00EC7CB0" w:rsidRPr="00F84A57">
        <w:rPr>
          <w:highlight w:val="lightGray"/>
        </w:rPr>
        <w:t xml:space="preserve">apply to the specific Grant covered by the Grant Details. Where a subsequent Grant is being provided under an existing Agreement, </w:t>
      </w:r>
      <w:r w:rsidR="006A182F" w:rsidRPr="00F84A57">
        <w:rPr>
          <w:highlight w:val="lightGray"/>
        </w:rPr>
        <w:t xml:space="preserve">when completing the Grant Details for the Grant </w:t>
      </w:r>
      <w:r w:rsidR="00EC7CB0" w:rsidRPr="00F84A57">
        <w:rPr>
          <w:highlight w:val="lightGray"/>
        </w:rPr>
        <w:t>you will need to consider again whether any of the Supplementary Terms should apply to that Grant and include or delete as appropriate.</w:t>
      </w:r>
      <w:r w:rsidR="00EC7CB0">
        <w:t xml:space="preserve">  </w:t>
      </w:r>
    </w:p>
    <w:p w14:paraId="2FCF0C3D" w14:textId="77777777" w:rsidR="00EC7CB0" w:rsidRDefault="00EC7CB0" w:rsidP="00CC5207"/>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79"/>
      </w:tblGrid>
      <w:tr w:rsidR="00EC7CB0" w:rsidRPr="00463DE1" w14:paraId="644E64B7" w14:textId="77777777" w:rsidTr="00463DE1">
        <w:trPr>
          <w:trHeight w:val="11389"/>
        </w:trPr>
        <w:tc>
          <w:tcPr>
            <w:tcW w:w="9279" w:type="dxa"/>
          </w:tcPr>
          <w:p w14:paraId="35153AC1" w14:textId="77777777" w:rsidR="00EC7CB0" w:rsidRPr="00463DE1" w:rsidRDefault="00EC7CB0" w:rsidP="00463DE1">
            <w:pPr>
              <w:pStyle w:val="TOCHeading"/>
              <w:spacing w:line="240" w:lineRule="auto"/>
              <w:jc w:val="center"/>
              <w:rPr>
                <w:rFonts w:ascii="Calibri" w:hAnsi="Calibri"/>
                <w:lang w:eastAsia="en-AU"/>
              </w:rPr>
            </w:pPr>
            <w:r w:rsidRPr="00463DE1">
              <w:rPr>
                <w:rFonts w:ascii="Calibri" w:hAnsi="Calibri"/>
                <w:color w:val="auto"/>
                <w:lang w:eastAsia="en-AU"/>
              </w:rPr>
              <w:lastRenderedPageBreak/>
              <w:t>Contents</w:t>
            </w:r>
          </w:p>
          <w:p w14:paraId="4F7BA680" w14:textId="57B8E49A" w:rsidR="009D1840" w:rsidRDefault="00192E63">
            <w:pPr>
              <w:pStyle w:val="TOC2"/>
              <w:tabs>
                <w:tab w:val="right" w:leader="dot" w:pos="9742"/>
              </w:tabs>
              <w:rPr>
                <w:rFonts w:asciiTheme="minorHAnsi" w:eastAsiaTheme="minorEastAsia" w:hAnsiTheme="minorHAnsi" w:cstheme="minorBidi"/>
                <w:noProof/>
                <w:lang w:eastAsia="en-AU"/>
              </w:rPr>
            </w:pPr>
            <w:r>
              <w:rPr>
                <w:rFonts w:ascii="Times New Roman" w:hAnsi="Times New Roman"/>
                <w:b/>
                <w:noProof/>
                <w:color w:val="000000"/>
                <w:sz w:val="20"/>
                <w:szCs w:val="20"/>
                <w:lang w:eastAsia="en-AU"/>
              </w:rPr>
              <w:fldChar w:fldCharType="begin"/>
            </w:r>
            <w:r w:rsidR="00EC7CB0">
              <w:rPr>
                <w:rFonts w:ascii="Times New Roman" w:hAnsi="Times New Roman"/>
                <w:sz w:val="20"/>
                <w:szCs w:val="20"/>
              </w:rPr>
              <w:instrText xml:space="preserve"> TOC \o "1-3" \h \z \u </w:instrText>
            </w:r>
            <w:r>
              <w:rPr>
                <w:rFonts w:ascii="Times New Roman" w:hAnsi="Times New Roman"/>
                <w:b/>
                <w:noProof/>
                <w:color w:val="000000"/>
                <w:sz w:val="20"/>
                <w:szCs w:val="20"/>
                <w:lang w:eastAsia="en-AU"/>
              </w:rPr>
              <w:fldChar w:fldCharType="separate"/>
            </w:r>
            <w:hyperlink w:anchor="_Toc531079368" w:history="1">
              <w:r w:rsidR="009D1840" w:rsidRPr="00716179">
                <w:rPr>
                  <w:rStyle w:val="Hyperlink"/>
                  <w:noProof/>
                  <w:highlight w:val="lightGray"/>
                </w:rPr>
                <w:t>Drafting Instructions</w:t>
              </w:r>
              <w:r w:rsidR="009D1840">
                <w:rPr>
                  <w:noProof/>
                  <w:webHidden/>
                </w:rPr>
                <w:tab/>
              </w:r>
              <w:r w:rsidR="009D1840">
                <w:rPr>
                  <w:noProof/>
                  <w:webHidden/>
                </w:rPr>
                <w:fldChar w:fldCharType="begin"/>
              </w:r>
              <w:r w:rsidR="009D1840">
                <w:rPr>
                  <w:noProof/>
                  <w:webHidden/>
                </w:rPr>
                <w:instrText xml:space="preserve"> PAGEREF _Toc531079368 \h </w:instrText>
              </w:r>
              <w:r w:rsidR="009D1840">
                <w:rPr>
                  <w:noProof/>
                  <w:webHidden/>
                </w:rPr>
              </w:r>
              <w:r w:rsidR="009D1840">
                <w:rPr>
                  <w:noProof/>
                  <w:webHidden/>
                </w:rPr>
                <w:fldChar w:fldCharType="separate"/>
              </w:r>
              <w:r w:rsidR="00AE3D75">
                <w:rPr>
                  <w:noProof/>
                  <w:webHidden/>
                </w:rPr>
                <w:t>2</w:t>
              </w:r>
              <w:r w:rsidR="009D1840">
                <w:rPr>
                  <w:noProof/>
                  <w:webHidden/>
                </w:rPr>
                <w:fldChar w:fldCharType="end"/>
              </w:r>
            </w:hyperlink>
          </w:p>
          <w:p w14:paraId="55AF4B06" w14:textId="377ABFA1" w:rsidR="009D1840" w:rsidRDefault="008D1FF0">
            <w:pPr>
              <w:pStyle w:val="TOC1"/>
              <w:rPr>
                <w:rFonts w:asciiTheme="minorHAnsi" w:eastAsiaTheme="minorEastAsia" w:hAnsiTheme="minorHAnsi" w:cstheme="minorBidi"/>
                <w:b w:val="0"/>
                <w:color w:val="auto"/>
                <w:sz w:val="22"/>
                <w:szCs w:val="22"/>
              </w:rPr>
            </w:pPr>
            <w:hyperlink w:anchor="_Toc531079369" w:history="1">
              <w:r w:rsidR="009D1840" w:rsidRPr="00716179">
                <w:rPr>
                  <w:rStyle w:val="Hyperlink"/>
                </w:rPr>
                <w:t>Grant Agreement [</w:t>
              </w:r>
              <w:r w:rsidR="009D1840" w:rsidRPr="00716179">
                <w:rPr>
                  <w:rStyle w:val="Hyperlink"/>
                  <w:highlight w:val="yellow"/>
                </w:rPr>
                <w:t>insert reference number/name/project]</w:t>
              </w:r>
              <w:r w:rsidR="009D1840">
                <w:rPr>
                  <w:webHidden/>
                </w:rPr>
                <w:tab/>
              </w:r>
              <w:r w:rsidR="009D1840">
                <w:rPr>
                  <w:webHidden/>
                </w:rPr>
                <w:fldChar w:fldCharType="begin"/>
              </w:r>
              <w:r w:rsidR="009D1840">
                <w:rPr>
                  <w:webHidden/>
                </w:rPr>
                <w:instrText xml:space="preserve"> PAGEREF _Toc531079369 \h </w:instrText>
              </w:r>
              <w:r w:rsidR="009D1840">
                <w:rPr>
                  <w:webHidden/>
                </w:rPr>
              </w:r>
              <w:r w:rsidR="009D1840">
                <w:rPr>
                  <w:webHidden/>
                </w:rPr>
                <w:fldChar w:fldCharType="separate"/>
              </w:r>
              <w:r w:rsidR="00AE3D75">
                <w:rPr>
                  <w:webHidden/>
                </w:rPr>
                <w:t>5</w:t>
              </w:r>
              <w:r w:rsidR="009D1840">
                <w:rPr>
                  <w:webHidden/>
                </w:rPr>
                <w:fldChar w:fldCharType="end"/>
              </w:r>
            </w:hyperlink>
          </w:p>
          <w:p w14:paraId="40DE0CCE" w14:textId="234F3977" w:rsidR="009D1840" w:rsidRDefault="008D1FF0">
            <w:pPr>
              <w:pStyle w:val="TOC2"/>
              <w:tabs>
                <w:tab w:val="right" w:leader="dot" w:pos="9742"/>
              </w:tabs>
              <w:rPr>
                <w:rFonts w:asciiTheme="minorHAnsi" w:eastAsiaTheme="minorEastAsia" w:hAnsiTheme="minorHAnsi" w:cstheme="minorBidi"/>
                <w:noProof/>
                <w:lang w:eastAsia="en-AU"/>
              </w:rPr>
            </w:pPr>
            <w:hyperlink w:anchor="_Toc531079370" w:history="1">
              <w:r w:rsidR="009D1840" w:rsidRPr="00716179">
                <w:rPr>
                  <w:rStyle w:val="Hyperlink"/>
                  <w:noProof/>
                </w:rPr>
                <w:t>Parties to this Agreement</w:t>
              </w:r>
              <w:r w:rsidR="009D1840">
                <w:rPr>
                  <w:noProof/>
                  <w:webHidden/>
                </w:rPr>
                <w:tab/>
              </w:r>
              <w:r w:rsidR="009D1840">
                <w:rPr>
                  <w:noProof/>
                  <w:webHidden/>
                </w:rPr>
                <w:fldChar w:fldCharType="begin"/>
              </w:r>
              <w:r w:rsidR="009D1840">
                <w:rPr>
                  <w:noProof/>
                  <w:webHidden/>
                </w:rPr>
                <w:instrText xml:space="preserve"> PAGEREF _Toc531079370 \h </w:instrText>
              </w:r>
              <w:r w:rsidR="009D1840">
                <w:rPr>
                  <w:noProof/>
                  <w:webHidden/>
                </w:rPr>
              </w:r>
              <w:r w:rsidR="009D1840">
                <w:rPr>
                  <w:noProof/>
                  <w:webHidden/>
                </w:rPr>
                <w:fldChar w:fldCharType="separate"/>
              </w:r>
              <w:r w:rsidR="00AE3D75">
                <w:rPr>
                  <w:noProof/>
                  <w:webHidden/>
                </w:rPr>
                <w:t>5</w:t>
              </w:r>
              <w:r w:rsidR="009D1840">
                <w:rPr>
                  <w:noProof/>
                  <w:webHidden/>
                </w:rPr>
                <w:fldChar w:fldCharType="end"/>
              </w:r>
            </w:hyperlink>
          </w:p>
          <w:p w14:paraId="219E1CB2" w14:textId="3FB46101" w:rsidR="009D1840" w:rsidRDefault="008D1FF0">
            <w:pPr>
              <w:pStyle w:val="TOC3"/>
              <w:tabs>
                <w:tab w:val="right" w:leader="dot" w:pos="9742"/>
              </w:tabs>
              <w:rPr>
                <w:rFonts w:asciiTheme="minorHAnsi" w:eastAsiaTheme="minorEastAsia" w:hAnsiTheme="minorHAnsi" w:cstheme="minorBidi"/>
                <w:noProof/>
                <w:lang w:eastAsia="en-AU"/>
              </w:rPr>
            </w:pPr>
            <w:hyperlink w:anchor="_Toc531079371" w:history="1">
              <w:r w:rsidR="009D1840" w:rsidRPr="00716179">
                <w:rPr>
                  <w:rStyle w:val="Hyperlink"/>
                  <w:noProof/>
                </w:rPr>
                <w:t>The Grantee</w:t>
              </w:r>
              <w:r w:rsidR="009D1840">
                <w:rPr>
                  <w:noProof/>
                  <w:webHidden/>
                </w:rPr>
                <w:tab/>
              </w:r>
              <w:r w:rsidR="009D1840">
                <w:rPr>
                  <w:noProof/>
                  <w:webHidden/>
                </w:rPr>
                <w:fldChar w:fldCharType="begin"/>
              </w:r>
              <w:r w:rsidR="009D1840">
                <w:rPr>
                  <w:noProof/>
                  <w:webHidden/>
                </w:rPr>
                <w:instrText xml:space="preserve"> PAGEREF _Toc531079371 \h </w:instrText>
              </w:r>
              <w:r w:rsidR="009D1840">
                <w:rPr>
                  <w:noProof/>
                  <w:webHidden/>
                </w:rPr>
              </w:r>
              <w:r w:rsidR="009D1840">
                <w:rPr>
                  <w:noProof/>
                  <w:webHidden/>
                </w:rPr>
                <w:fldChar w:fldCharType="separate"/>
              </w:r>
              <w:r w:rsidR="00AE3D75">
                <w:rPr>
                  <w:noProof/>
                  <w:webHidden/>
                </w:rPr>
                <w:t>5</w:t>
              </w:r>
              <w:r w:rsidR="009D1840">
                <w:rPr>
                  <w:noProof/>
                  <w:webHidden/>
                </w:rPr>
                <w:fldChar w:fldCharType="end"/>
              </w:r>
            </w:hyperlink>
          </w:p>
          <w:p w14:paraId="49BF94AE" w14:textId="6DB9F229" w:rsidR="009D1840" w:rsidRDefault="008D1FF0">
            <w:pPr>
              <w:pStyle w:val="TOC3"/>
              <w:tabs>
                <w:tab w:val="right" w:leader="dot" w:pos="9742"/>
              </w:tabs>
              <w:rPr>
                <w:rFonts w:asciiTheme="minorHAnsi" w:eastAsiaTheme="minorEastAsia" w:hAnsiTheme="minorHAnsi" w:cstheme="minorBidi"/>
                <w:noProof/>
                <w:lang w:eastAsia="en-AU"/>
              </w:rPr>
            </w:pPr>
            <w:hyperlink w:anchor="_Toc531079372" w:history="1">
              <w:r w:rsidR="009D1840" w:rsidRPr="00716179">
                <w:rPr>
                  <w:rStyle w:val="Hyperlink"/>
                  <w:noProof/>
                </w:rPr>
                <w:t>The Commonwealth</w:t>
              </w:r>
              <w:r w:rsidR="009D1840">
                <w:rPr>
                  <w:noProof/>
                  <w:webHidden/>
                </w:rPr>
                <w:tab/>
              </w:r>
              <w:r w:rsidR="009D1840">
                <w:rPr>
                  <w:noProof/>
                  <w:webHidden/>
                </w:rPr>
                <w:fldChar w:fldCharType="begin"/>
              </w:r>
              <w:r w:rsidR="009D1840">
                <w:rPr>
                  <w:noProof/>
                  <w:webHidden/>
                </w:rPr>
                <w:instrText xml:space="preserve"> PAGEREF _Toc531079372 \h </w:instrText>
              </w:r>
              <w:r w:rsidR="009D1840">
                <w:rPr>
                  <w:noProof/>
                  <w:webHidden/>
                </w:rPr>
              </w:r>
              <w:r w:rsidR="009D1840">
                <w:rPr>
                  <w:noProof/>
                  <w:webHidden/>
                </w:rPr>
                <w:fldChar w:fldCharType="separate"/>
              </w:r>
              <w:r w:rsidR="00AE3D75">
                <w:rPr>
                  <w:noProof/>
                  <w:webHidden/>
                </w:rPr>
                <w:t>5</w:t>
              </w:r>
              <w:r w:rsidR="009D1840">
                <w:rPr>
                  <w:noProof/>
                  <w:webHidden/>
                </w:rPr>
                <w:fldChar w:fldCharType="end"/>
              </w:r>
            </w:hyperlink>
          </w:p>
          <w:p w14:paraId="55B7C401" w14:textId="44740C1B" w:rsidR="009D1840" w:rsidRDefault="008D1FF0">
            <w:pPr>
              <w:pStyle w:val="TOC2"/>
              <w:tabs>
                <w:tab w:val="right" w:leader="dot" w:pos="9742"/>
              </w:tabs>
              <w:rPr>
                <w:rFonts w:asciiTheme="minorHAnsi" w:eastAsiaTheme="minorEastAsia" w:hAnsiTheme="minorHAnsi" w:cstheme="minorBidi"/>
                <w:noProof/>
                <w:lang w:eastAsia="en-AU"/>
              </w:rPr>
            </w:pPr>
            <w:hyperlink w:anchor="_Toc531079373" w:history="1">
              <w:r w:rsidR="009D1840" w:rsidRPr="00716179">
                <w:rPr>
                  <w:rStyle w:val="Hyperlink"/>
                  <w:noProof/>
                </w:rPr>
                <w:t>Background</w:t>
              </w:r>
              <w:r w:rsidR="009D1840">
                <w:rPr>
                  <w:noProof/>
                  <w:webHidden/>
                </w:rPr>
                <w:tab/>
              </w:r>
              <w:r w:rsidR="009D1840">
                <w:rPr>
                  <w:noProof/>
                  <w:webHidden/>
                </w:rPr>
                <w:fldChar w:fldCharType="begin"/>
              </w:r>
              <w:r w:rsidR="009D1840">
                <w:rPr>
                  <w:noProof/>
                  <w:webHidden/>
                </w:rPr>
                <w:instrText xml:space="preserve"> PAGEREF _Toc531079373 \h </w:instrText>
              </w:r>
              <w:r w:rsidR="009D1840">
                <w:rPr>
                  <w:noProof/>
                  <w:webHidden/>
                </w:rPr>
              </w:r>
              <w:r w:rsidR="009D1840">
                <w:rPr>
                  <w:noProof/>
                  <w:webHidden/>
                </w:rPr>
                <w:fldChar w:fldCharType="separate"/>
              </w:r>
              <w:r w:rsidR="00AE3D75">
                <w:rPr>
                  <w:noProof/>
                  <w:webHidden/>
                </w:rPr>
                <w:t>5</w:t>
              </w:r>
              <w:r w:rsidR="009D1840">
                <w:rPr>
                  <w:noProof/>
                  <w:webHidden/>
                </w:rPr>
                <w:fldChar w:fldCharType="end"/>
              </w:r>
            </w:hyperlink>
          </w:p>
          <w:p w14:paraId="05E750AE" w14:textId="52826C00" w:rsidR="009D1840" w:rsidRDefault="008D1FF0">
            <w:pPr>
              <w:pStyle w:val="TOC2"/>
              <w:tabs>
                <w:tab w:val="right" w:leader="dot" w:pos="9742"/>
              </w:tabs>
              <w:rPr>
                <w:rFonts w:asciiTheme="minorHAnsi" w:eastAsiaTheme="minorEastAsia" w:hAnsiTheme="minorHAnsi" w:cstheme="minorBidi"/>
                <w:noProof/>
                <w:lang w:eastAsia="en-AU"/>
              </w:rPr>
            </w:pPr>
            <w:hyperlink w:anchor="_Toc531079374" w:history="1">
              <w:r w:rsidR="009D1840" w:rsidRPr="00716179">
                <w:rPr>
                  <w:rStyle w:val="Hyperlink"/>
                  <w:noProof/>
                </w:rPr>
                <w:t>Scope of this Agreement</w:t>
              </w:r>
              <w:r w:rsidR="009D1840">
                <w:rPr>
                  <w:noProof/>
                  <w:webHidden/>
                </w:rPr>
                <w:tab/>
              </w:r>
              <w:r w:rsidR="009D1840">
                <w:rPr>
                  <w:noProof/>
                  <w:webHidden/>
                </w:rPr>
                <w:fldChar w:fldCharType="begin"/>
              </w:r>
              <w:r w:rsidR="009D1840">
                <w:rPr>
                  <w:noProof/>
                  <w:webHidden/>
                </w:rPr>
                <w:instrText xml:space="preserve"> PAGEREF _Toc531079374 \h </w:instrText>
              </w:r>
              <w:r w:rsidR="009D1840">
                <w:rPr>
                  <w:noProof/>
                  <w:webHidden/>
                </w:rPr>
              </w:r>
              <w:r w:rsidR="009D1840">
                <w:rPr>
                  <w:noProof/>
                  <w:webHidden/>
                </w:rPr>
                <w:fldChar w:fldCharType="separate"/>
              </w:r>
              <w:r w:rsidR="00AE3D75">
                <w:rPr>
                  <w:noProof/>
                  <w:webHidden/>
                </w:rPr>
                <w:t>5</w:t>
              </w:r>
              <w:r w:rsidR="009D1840">
                <w:rPr>
                  <w:noProof/>
                  <w:webHidden/>
                </w:rPr>
                <w:fldChar w:fldCharType="end"/>
              </w:r>
            </w:hyperlink>
          </w:p>
          <w:p w14:paraId="160ECF6C" w14:textId="002A6883" w:rsidR="009D1840" w:rsidRDefault="008D1FF0">
            <w:pPr>
              <w:pStyle w:val="TOC1"/>
              <w:rPr>
                <w:rFonts w:asciiTheme="minorHAnsi" w:eastAsiaTheme="minorEastAsia" w:hAnsiTheme="minorHAnsi" w:cstheme="minorBidi"/>
                <w:b w:val="0"/>
                <w:color w:val="auto"/>
                <w:sz w:val="22"/>
                <w:szCs w:val="22"/>
              </w:rPr>
            </w:pPr>
            <w:hyperlink w:anchor="_Toc531079375" w:history="1">
              <w:r w:rsidR="009D1840" w:rsidRPr="00716179">
                <w:rPr>
                  <w:rStyle w:val="Hyperlink"/>
                </w:rPr>
                <w:t xml:space="preserve">Grant Details </w:t>
              </w:r>
              <w:r w:rsidR="009D1840" w:rsidRPr="00716179">
                <w:rPr>
                  <w:rStyle w:val="Hyperlink"/>
                  <w:highlight w:val="yellow"/>
                </w:rPr>
                <w:t>[insert reference number/name/project]</w:t>
              </w:r>
              <w:r w:rsidR="009D1840">
                <w:rPr>
                  <w:webHidden/>
                </w:rPr>
                <w:tab/>
              </w:r>
              <w:r w:rsidR="009D1840">
                <w:rPr>
                  <w:webHidden/>
                </w:rPr>
                <w:fldChar w:fldCharType="begin"/>
              </w:r>
              <w:r w:rsidR="009D1840">
                <w:rPr>
                  <w:webHidden/>
                </w:rPr>
                <w:instrText xml:space="preserve"> PAGEREF _Toc531079375 \h </w:instrText>
              </w:r>
              <w:r w:rsidR="009D1840">
                <w:rPr>
                  <w:webHidden/>
                </w:rPr>
              </w:r>
              <w:r w:rsidR="009D1840">
                <w:rPr>
                  <w:webHidden/>
                </w:rPr>
                <w:fldChar w:fldCharType="separate"/>
              </w:r>
              <w:r w:rsidR="00AE3D75">
                <w:rPr>
                  <w:webHidden/>
                </w:rPr>
                <w:t>7</w:t>
              </w:r>
              <w:r w:rsidR="009D1840">
                <w:rPr>
                  <w:webHidden/>
                </w:rPr>
                <w:fldChar w:fldCharType="end"/>
              </w:r>
            </w:hyperlink>
          </w:p>
          <w:p w14:paraId="51381C27" w14:textId="47C28668" w:rsidR="009D1840" w:rsidRDefault="008D1FF0">
            <w:pPr>
              <w:pStyle w:val="TOC2"/>
              <w:tabs>
                <w:tab w:val="right" w:leader="dot" w:pos="9742"/>
              </w:tabs>
              <w:rPr>
                <w:rFonts w:asciiTheme="minorHAnsi" w:eastAsiaTheme="minorEastAsia" w:hAnsiTheme="minorHAnsi" w:cstheme="minorBidi"/>
                <w:noProof/>
                <w:lang w:eastAsia="en-AU"/>
              </w:rPr>
            </w:pPr>
            <w:hyperlink w:anchor="_Toc531079376" w:history="1">
              <w:r w:rsidR="009D1840" w:rsidRPr="00716179">
                <w:rPr>
                  <w:rStyle w:val="Hyperlink"/>
                  <w:noProof/>
                </w:rPr>
                <w:t>A. Purpose of the Grant</w:t>
              </w:r>
              <w:r w:rsidR="009D1840">
                <w:rPr>
                  <w:noProof/>
                  <w:webHidden/>
                </w:rPr>
                <w:tab/>
              </w:r>
              <w:r w:rsidR="009D1840">
                <w:rPr>
                  <w:noProof/>
                  <w:webHidden/>
                </w:rPr>
                <w:fldChar w:fldCharType="begin"/>
              </w:r>
              <w:r w:rsidR="009D1840">
                <w:rPr>
                  <w:noProof/>
                  <w:webHidden/>
                </w:rPr>
                <w:instrText xml:space="preserve"> PAGEREF _Toc531079376 \h </w:instrText>
              </w:r>
              <w:r w:rsidR="009D1840">
                <w:rPr>
                  <w:noProof/>
                  <w:webHidden/>
                </w:rPr>
              </w:r>
              <w:r w:rsidR="009D1840">
                <w:rPr>
                  <w:noProof/>
                  <w:webHidden/>
                </w:rPr>
                <w:fldChar w:fldCharType="separate"/>
              </w:r>
              <w:r w:rsidR="00AE3D75">
                <w:rPr>
                  <w:noProof/>
                  <w:webHidden/>
                </w:rPr>
                <w:t>7</w:t>
              </w:r>
              <w:r w:rsidR="009D1840">
                <w:rPr>
                  <w:noProof/>
                  <w:webHidden/>
                </w:rPr>
                <w:fldChar w:fldCharType="end"/>
              </w:r>
            </w:hyperlink>
          </w:p>
          <w:p w14:paraId="709CEDAA" w14:textId="19298AA1" w:rsidR="009D1840" w:rsidRDefault="008D1FF0">
            <w:pPr>
              <w:pStyle w:val="TOC2"/>
              <w:tabs>
                <w:tab w:val="right" w:leader="dot" w:pos="9742"/>
              </w:tabs>
              <w:rPr>
                <w:rFonts w:asciiTheme="minorHAnsi" w:eastAsiaTheme="minorEastAsia" w:hAnsiTheme="minorHAnsi" w:cstheme="minorBidi"/>
                <w:noProof/>
                <w:lang w:eastAsia="en-AU"/>
              </w:rPr>
            </w:pPr>
            <w:hyperlink w:anchor="_Toc531079377" w:history="1">
              <w:r w:rsidR="009D1840" w:rsidRPr="00716179">
                <w:rPr>
                  <w:rStyle w:val="Hyperlink"/>
                  <w:noProof/>
                </w:rPr>
                <w:t>B. Activity</w:t>
              </w:r>
              <w:r w:rsidR="009D1840">
                <w:rPr>
                  <w:noProof/>
                  <w:webHidden/>
                </w:rPr>
                <w:tab/>
              </w:r>
              <w:r w:rsidR="009D1840">
                <w:rPr>
                  <w:noProof/>
                  <w:webHidden/>
                </w:rPr>
                <w:fldChar w:fldCharType="begin"/>
              </w:r>
              <w:r w:rsidR="009D1840">
                <w:rPr>
                  <w:noProof/>
                  <w:webHidden/>
                </w:rPr>
                <w:instrText xml:space="preserve"> PAGEREF _Toc531079377 \h </w:instrText>
              </w:r>
              <w:r w:rsidR="009D1840">
                <w:rPr>
                  <w:noProof/>
                  <w:webHidden/>
                </w:rPr>
              </w:r>
              <w:r w:rsidR="009D1840">
                <w:rPr>
                  <w:noProof/>
                  <w:webHidden/>
                </w:rPr>
                <w:fldChar w:fldCharType="separate"/>
              </w:r>
              <w:r w:rsidR="00AE3D75">
                <w:rPr>
                  <w:noProof/>
                  <w:webHidden/>
                </w:rPr>
                <w:t>7</w:t>
              </w:r>
              <w:r w:rsidR="009D1840">
                <w:rPr>
                  <w:noProof/>
                  <w:webHidden/>
                </w:rPr>
                <w:fldChar w:fldCharType="end"/>
              </w:r>
            </w:hyperlink>
          </w:p>
          <w:p w14:paraId="4F56895E" w14:textId="53B9BB80" w:rsidR="009D1840" w:rsidRDefault="008D1FF0">
            <w:pPr>
              <w:pStyle w:val="TOC2"/>
              <w:tabs>
                <w:tab w:val="right" w:leader="dot" w:pos="9742"/>
              </w:tabs>
              <w:rPr>
                <w:rFonts w:asciiTheme="minorHAnsi" w:eastAsiaTheme="minorEastAsia" w:hAnsiTheme="minorHAnsi" w:cstheme="minorBidi"/>
                <w:noProof/>
                <w:lang w:eastAsia="en-AU"/>
              </w:rPr>
            </w:pPr>
            <w:hyperlink w:anchor="_Toc531079378" w:history="1">
              <w:r w:rsidR="009D1840" w:rsidRPr="00716179">
                <w:rPr>
                  <w:rStyle w:val="Hyperlink"/>
                  <w:noProof/>
                </w:rPr>
                <w:t>C. Duration of the Grant</w:t>
              </w:r>
              <w:r w:rsidR="009D1840">
                <w:rPr>
                  <w:noProof/>
                  <w:webHidden/>
                </w:rPr>
                <w:tab/>
              </w:r>
              <w:r w:rsidR="009D1840">
                <w:rPr>
                  <w:noProof/>
                  <w:webHidden/>
                </w:rPr>
                <w:fldChar w:fldCharType="begin"/>
              </w:r>
              <w:r w:rsidR="009D1840">
                <w:rPr>
                  <w:noProof/>
                  <w:webHidden/>
                </w:rPr>
                <w:instrText xml:space="preserve"> PAGEREF _Toc531079378 \h </w:instrText>
              </w:r>
              <w:r w:rsidR="009D1840">
                <w:rPr>
                  <w:noProof/>
                  <w:webHidden/>
                </w:rPr>
              </w:r>
              <w:r w:rsidR="009D1840">
                <w:rPr>
                  <w:noProof/>
                  <w:webHidden/>
                </w:rPr>
                <w:fldChar w:fldCharType="separate"/>
              </w:r>
              <w:r w:rsidR="00AE3D75">
                <w:rPr>
                  <w:noProof/>
                  <w:webHidden/>
                </w:rPr>
                <w:t>7</w:t>
              </w:r>
              <w:r w:rsidR="009D1840">
                <w:rPr>
                  <w:noProof/>
                  <w:webHidden/>
                </w:rPr>
                <w:fldChar w:fldCharType="end"/>
              </w:r>
            </w:hyperlink>
          </w:p>
          <w:p w14:paraId="45E0C9AB" w14:textId="1B842B9A" w:rsidR="009D1840" w:rsidRDefault="008D1FF0">
            <w:pPr>
              <w:pStyle w:val="TOC2"/>
              <w:tabs>
                <w:tab w:val="right" w:leader="dot" w:pos="9742"/>
              </w:tabs>
              <w:rPr>
                <w:rFonts w:asciiTheme="minorHAnsi" w:eastAsiaTheme="minorEastAsia" w:hAnsiTheme="minorHAnsi" w:cstheme="minorBidi"/>
                <w:noProof/>
                <w:lang w:eastAsia="en-AU"/>
              </w:rPr>
            </w:pPr>
            <w:hyperlink w:anchor="_Toc531079379" w:history="1">
              <w:r w:rsidR="009D1840" w:rsidRPr="00716179">
                <w:rPr>
                  <w:rStyle w:val="Hyperlink"/>
                  <w:noProof/>
                </w:rPr>
                <w:t>D. Payment of the Grant</w:t>
              </w:r>
              <w:r w:rsidR="009D1840">
                <w:rPr>
                  <w:noProof/>
                  <w:webHidden/>
                </w:rPr>
                <w:tab/>
              </w:r>
              <w:r w:rsidR="009D1840">
                <w:rPr>
                  <w:noProof/>
                  <w:webHidden/>
                </w:rPr>
                <w:fldChar w:fldCharType="begin"/>
              </w:r>
              <w:r w:rsidR="009D1840">
                <w:rPr>
                  <w:noProof/>
                  <w:webHidden/>
                </w:rPr>
                <w:instrText xml:space="preserve"> PAGEREF _Toc531079379 \h </w:instrText>
              </w:r>
              <w:r w:rsidR="009D1840">
                <w:rPr>
                  <w:noProof/>
                  <w:webHidden/>
                </w:rPr>
              </w:r>
              <w:r w:rsidR="009D1840">
                <w:rPr>
                  <w:noProof/>
                  <w:webHidden/>
                </w:rPr>
                <w:fldChar w:fldCharType="separate"/>
              </w:r>
              <w:r w:rsidR="00AE3D75">
                <w:rPr>
                  <w:noProof/>
                  <w:webHidden/>
                </w:rPr>
                <w:t>8</w:t>
              </w:r>
              <w:r w:rsidR="009D1840">
                <w:rPr>
                  <w:noProof/>
                  <w:webHidden/>
                </w:rPr>
                <w:fldChar w:fldCharType="end"/>
              </w:r>
            </w:hyperlink>
          </w:p>
          <w:p w14:paraId="5BA57BE3" w14:textId="0D446B37" w:rsidR="009D1840" w:rsidRDefault="008D1FF0">
            <w:pPr>
              <w:pStyle w:val="TOC2"/>
              <w:tabs>
                <w:tab w:val="right" w:leader="dot" w:pos="9742"/>
              </w:tabs>
              <w:rPr>
                <w:rFonts w:asciiTheme="minorHAnsi" w:eastAsiaTheme="minorEastAsia" w:hAnsiTheme="minorHAnsi" w:cstheme="minorBidi"/>
                <w:noProof/>
                <w:lang w:eastAsia="en-AU"/>
              </w:rPr>
            </w:pPr>
            <w:hyperlink w:anchor="_Toc531079380" w:history="1">
              <w:r w:rsidR="009D1840" w:rsidRPr="00716179">
                <w:rPr>
                  <w:rStyle w:val="Hyperlink"/>
                  <w:noProof/>
                </w:rPr>
                <w:t>E. Reporting</w:t>
              </w:r>
              <w:r w:rsidR="009D1840">
                <w:rPr>
                  <w:noProof/>
                  <w:webHidden/>
                </w:rPr>
                <w:tab/>
              </w:r>
              <w:r w:rsidR="009D1840">
                <w:rPr>
                  <w:noProof/>
                  <w:webHidden/>
                </w:rPr>
                <w:fldChar w:fldCharType="begin"/>
              </w:r>
              <w:r w:rsidR="009D1840">
                <w:rPr>
                  <w:noProof/>
                  <w:webHidden/>
                </w:rPr>
                <w:instrText xml:space="preserve"> PAGEREF _Toc531079380 \h </w:instrText>
              </w:r>
              <w:r w:rsidR="009D1840">
                <w:rPr>
                  <w:noProof/>
                  <w:webHidden/>
                </w:rPr>
              </w:r>
              <w:r w:rsidR="009D1840">
                <w:rPr>
                  <w:noProof/>
                  <w:webHidden/>
                </w:rPr>
                <w:fldChar w:fldCharType="separate"/>
              </w:r>
              <w:r w:rsidR="00AE3D75">
                <w:rPr>
                  <w:noProof/>
                  <w:webHidden/>
                </w:rPr>
                <w:t>9</w:t>
              </w:r>
              <w:r w:rsidR="009D1840">
                <w:rPr>
                  <w:noProof/>
                  <w:webHidden/>
                </w:rPr>
                <w:fldChar w:fldCharType="end"/>
              </w:r>
            </w:hyperlink>
          </w:p>
          <w:p w14:paraId="768E9A57" w14:textId="522B13AC" w:rsidR="009D1840" w:rsidRDefault="008D1FF0">
            <w:pPr>
              <w:pStyle w:val="TOC2"/>
              <w:tabs>
                <w:tab w:val="right" w:leader="dot" w:pos="9742"/>
              </w:tabs>
              <w:rPr>
                <w:rFonts w:asciiTheme="minorHAnsi" w:eastAsiaTheme="minorEastAsia" w:hAnsiTheme="minorHAnsi" w:cstheme="minorBidi"/>
                <w:noProof/>
                <w:lang w:eastAsia="en-AU"/>
              </w:rPr>
            </w:pPr>
            <w:hyperlink w:anchor="_Toc531079381" w:history="1">
              <w:r w:rsidR="009D1840" w:rsidRPr="00716179">
                <w:rPr>
                  <w:rStyle w:val="Hyperlink"/>
                  <w:noProof/>
                </w:rPr>
                <w:t>F. Party representatives and address for notices</w:t>
              </w:r>
              <w:r w:rsidR="009D1840">
                <w:rPr>
                  <w:noProof/>
                  <w:webHidden/>
                </w:rPr>
                <w:tab/>
              </w:r>
              <w:r w:rsidR="009D1840">
                <w:rPr>
                  <w:noProof/>
                  <w:webHidden/>
                </w:rPr>
                <w:fldChar w:fldCharType="begin"/>
              </w:r>
              <w:r w:rsidR="009D1840">
                <w:rPr>
                  <w:noProof/>
                  <w:webHidden/>
                </w:rPr>
                <w:instrText xml:space="preserve"> PAGEREF _Toc531079381 \h </w:instrText>
              </w:r>
              <w:r w:rsidR="009D1840">
                <w:rPr>
                  <w:noProof/>
                  <w:webHidden/>
                </w:rPr>
              </w:r>
              <w:r w:rsidR="009D1840">
                <w:rPr>
                  <w:noProof/>
                  <w:webHidden/>
                </w:rPr>
                <w:fldChar w:fldCharType="separate"/>
              </w:r>
              <w:r w:rsidR="00AE3D75">
                <w:rPr>
                  <w:noProof/>
                  <w:webHidden/>
                </w:rPr>
                <w:t>9</w:t>
              </w:r>
              <w:r w:rsidR="009D1840">
                <w:rPr>
                  <w:noProof/>
                  <w:webHidden/>
                </w:rPr>
                <w:fldChar w:fldCharType="end"/>
              </w:r>
            </w:hyperlink>
          </w:p>
          <w:p w14:paraId="57C3E481" w14:textId="336F392B" w:rsidR="009D1840" w:rsidRDefault="008D1FF0">
            <w:pPr>
              <w:pStyle w:val="TOC3"/>
              <w:tabs>
                <w:tab w:val="right" w:leader="dot" w:pos="9742"/>
              </w:tabs>
              <w:rPr>
                <w:rFonts w:asciiTheme="minorHAnsi" w:eastAsiaTheme="minorEastAsia" w:hAnsiTheme="minorHAnsi" w:cstheme="minorBidi"/>
                <w:noProof/>
                <w:lang w:eastAsia="en-AU"/>
              </w:rPr>
            </w:pPr>
            <w:hyperlink w:anchor="_Toc531079382" w:history="1">
              <w:r w:rsidR="009D1840" w:rsidRPr="00716179">
                <w:rPr>
                  <w:rStyle w:val="Hyperlink"/>
                  <w:noProof/>
                </w:rPr>
                <w:t>Grantee's representative and address</w:t>
              </w:r>
              <w:r w:rsidR="009D1840">
                <w:rPr>
                  <w:noProof/>
                  <w:webHidden/>
                </w:rPr>
                <w:tab/>
              </w:r>
              <w:r w:rsidR="009D1840">
                <w:rPr>
                  <w:noProof/>
                  <w:webHidden/>
                </w:rPr>
                <w:fldChar w:fldCharType="begin"/>
              </w:r>
              <w:r w:rsidR="009D1840">
                <w:rPr>
                  <w:noProof/>
                  <w:webHidden/>
                </w:rPr>
                <w:instrText xml:space="preserve"> PAGEREF _Toc531079382 \h </w:instrText>
              </w:r>
              <w:r w:rsidR="009D1840">
                <w:rPr>
                  <w:noProof/>
                  <w:webHidden/>
                </w:rPr>
              </w:r>
              <w:r w:rsidR="009D1840">
                <w:rPr>
                  <w:noProof/>
                  <w:webHidden/>
                </w:rPr>
                <w:fldChar w:fldCharType="separate"/>
              </w:r>
              <w:r w:rsidR="00AE3D75">
                <w:rPr>
                  <w:noProof/>
                  <w:webHidden/>
                </w:rPr>
                <w:t>9</w:t>
              </w:r>
              <w:r w:rsidR="009D1840">
                <w:rPr>
                  <w:noProof/>
                  <w:webHidden/>
                </w:rPr>
                <w:fldChar w:fldCharType="end"/>
              </w:r>
            </w:hyperlink>
          </w:p>
          <w:p w14:paraId="11220E18" w14:textId="52B7570A" w:rsidR="009D1840" w:rsidRDefault="008D1FF0">
            <w:pPr>
              <w:pStyle w:val="TOC3"/>
              <w:tabs>
                <w:tab w:val="right" w:leader="dot" w:pos="9742"/>
              </w:tabs>
              <w:rPr>
                <w:rFonts w:asciiTheme="minorHAnsi" w:eastAsiaTheme="minorEastAsia" w:hAnsiTheme="minorHAnsi" w:cstheme="minorBidi"/>
                <w:noProof/>
                <w:lang w:eastAsia="en-AU"/>
              </w:rPr>
            </w:pPr>
            <w:hyperlink w:anchor="_Toc531079383" w:history="1">
              <w:r w:rsidR="009D1840" w:rsidRPr="00716179">
                <w:rPr>
                  <w:rStyle w:val="Hyperlink"/>
                  <w:noProof/>
                </w:rPr>
                <w:t>Commonwealth representative and address</w:t>
              </w:r>
              <w:r w:rsidR="009D1840">
                <w:rPr>
                  <w:noProof/>
                  <w:webHidden/>
                </w:rPr>
                <w:tab/>
              </w:r>
              <w:r w:rsidR="009D1840">
                <w:rPr>
                  <w:noProof/>
                  <w:webHidden/>
                </w:rPr>
                <w:fldChar w:fldCharType="begin"/>
              </w:r>
              <w:r w:rsidR="009D1840">
                <w:rPr>
                  <w:noProof/>
                  <w:webHidden/>
                </w:rPr>
                <w:instrText xml:space="preserve"> PAGEREF _Toc531079383 \h </w:instrText>
              </w:r>
              <w:r w:rsidR="009D1840">
                <w:rPr>
                  <w:noProof/>
                  <w:webHidden/>
                </w:rPr>
              </w:r>
              <w:r w:rsidR="009D1840">
                <w:rPr>
                  <w:noProof/>
                  <w:webHidden/>
                </w:rPr>
                <w:fldChar w:fldCharType="separate"/>
              </w:r>
              <w:r w:rsidR="00AE3D75">
                <w:rPr>
                  <w:noProof/>
                  <w:webHidden/>
                </w:rPr>
                <w:t>10</w:t>
              </w:r>
              <w:r w:rsidR="009D1840">
                <w:rPr>
                  <w:noProof/>
                  <w:webHidden/>
                </w:rPr>
                <w:fldChar w:fldCharType="end"/>
              </w:r>
            </w:hyperlink>
          </w:p>
          <w:p w14:paraId="62837167" w14:textId="4AA1EAA0" w:rsidR="009D1840" w:rsidRDefault="008D1FF0">
            <w:pPr>
              <w:pStyle w:val="TOC2"/>
              <w:tabs>
                <w:tab w:val="right" w:leader="dot" w:pos="9742"/>
              </w:tabs>
              <w:rPr>
                <w:rFonts w:asciiTheme="minorHAnsi" w:eastAsiaTheme="minorEastAsia" w:hAnsiTheme="minorHAnsi" w:cstheme="minorBidi"/>
                <w:noProof/>
                <w:lang w:eastAsia="en-AU"/>
              </w:rPr>
            </w:pPr>
            <w:hyperlink w:anchor="_Toc531079384" w:history="1">
              <w:r w:rsidR="009D1840" w:rsidRPr="00716179">
                <w:rPr>
                  <w:rStyle w:val="Hyperlink"/>
                  <w:noProof/>
                </w:rPr>
                <w:t>G. Supplementary Terms</w:t>
              </w:r>
              <w:r w:rsidR="009D1840">
                <w:rPr>
                  <w:noProof/>
                  <w:webHidden/>
                </w:rPr>
                <w:tab/>
              </w:r>
              <w:r w:rsidR="009D1840">
                <w:rPr>
                  <w:noProof/>
                  <w:webHidden/>
                </w:rPr>
                <w:fldChar w:fldCharType="begin"/>
              </w:r>
              <w:r w:rsidR="009D1840">
                <w:rPr>
                  <w:noProof/>
                  <w:webHidden/>
                </w:rPr>
                <w:instrText xml:space="preserve"> PAGEREF _Toc531079384 \h </w:instrText>
              </w:r>
              <w:r w:rsidR="009D1840">
                <w:rPr>
                  <w:noProof/>
                  <w:webHidden/>
                </w:rPr>
              </w:r>
              <w:r w:rsidR="009D1840">
                <w:rPr>
                  <w:noProof/>
                  <w:webHidden/>
                </w:rPr>
                <w:fldChar w:fldCharType="separate"/>
              </w:r>
              <w:r w:rsidR="00AE3D75">
                <w:rPr>
                  <w:noProof/>
                  <w:webHidden/>
                </w:rPr>
                <w:t>10</w:t>
              </w:r>
              <w:r w:rsidR="009D1840">
                <w:rPr>
                  <w:noProof/>
                  <w:webHidden/>
                </w:rPr>
                <w:fldChar w:fldCharType="end"/>
              </w:r>
            </w:hyperlink>
          </w:p>
          <w:p w14:paraId="67A26F95" w14:textId="25829087" w:rsidR="009D1840" w:rsidRDefault="008D1FF0">
            <w:pPr>
              <w:pStyle w:val="TOC3"/>
              <w:tabs>
                <w:tab w:val="right" w:leader="dot" w:pos="9742"/>
              </w:tabs>
              <w:rPr>
                <w:rFonts w:asciiTheme="minorHAnsi" w:eastAsiaTheme="minorEastAsia" w:hAnsiTheme="minorHAnsi" w:cstheme="minorBidi"/>
                <w:noProof/>
                <w:lang w:eastAsia="en-AU"/>
              </w:rPr>
            </w:pPr>
            <w:hyperlink w:anchor="_Toc531079385" w:history="1">
              <w:r w:rsidR="009D1840" w:rsidRPr="00716179">
                <w:rPr>
                  <w:rStyle w:val="Hyperlink"/>
                  <w:noProof/>
                </w:rPr>
                <w:t>G1. Other Contributions</w:t>
              </w:r>
              <w:r w:rsidR="009D1840">
                <w:rPr>
                  <w:noProof/>
                  <w:webHidden/>
                </w:rPr>
                <w:tab/>
              </w:r>
              <w:r w:rsidR="009D1840">
                <w:rPr>
                  <w:noProof/>
                  <w:webHidden/>
                </w:rPr>
                <w:fldChar w:fldCharType="begin"/>
              </w:r>
              <w:r w:rsidR="009D1840">
                <w:rPr>
                  <w:noProof/>
                  <w:webHidden/>
                </w:rPr>
                <w:instrText xml:space="preserve"> PAGEREF _Toc531079385 \h </w:instrText>
              </w:r>
              <w:r w:rsidR="009D1840">
                <w:rPr>
                  <w:noProof/>
                  <w:webHidden/>
                </w:rPr>
              </w:r>
              <w:r w:rsidR="009D1840">
                <w:rPr>
                  <w:noProof/>
                  <w:webHidden/>
                </w:rPr>
                <w:fldChar w:fldCharType="separate"/>
              </w:r>
              <w:r w:rsidR="00AE3D75">
                <w:rPr>
                  <w:noProof/>
                  <w:webHidden/>
                </w:rPr>
                <w:t>10</w:t>
              </w:r>
              <w:r w:rsidR="009D1840">
                <w:rPr>
                  <w:noProof/>
                  <w:webHidden/>
                </w:rPr>
                <w:fldChar w:fldCharType="end"/>
              </w:r>
            </w:hyperlink>
          </w:p>
          <w:p w14:paraId="5D9F87EF" w14:textId="25321878" w:rsidR="009D1840" w:rsidRDefault="008D1FF0">
            <w:pPr>
              <w:pStyle w:val="TOC3"/>
              <w:tabs>
                <w:tab w:val="right" w:leader="dot" w:pos="9742"/>
              </w:tabs>
              <w:rPr>
                <w:rFonts w:asciiTheme="minorHAnsi" w:eastAsiaTheme="minorEastAsia" w:hAnsiTheme="minorHAnsi" w:cstheme="minorBidi"/>
                <w:noProof/>
                <w:lang w:eastAsia="en-AU"/>
              </w:rPr>
            </w:pPr>
            <w:hyperlink w:anchor="_Toc531079386" w:history="1">
              <w:r w:rsidR="009D1840" w:rsidRPr="00716179">
                <w:rPr>
                  <w:rStyle w:val="Hyperlink"/>
                  <w:noProof/>
                </w:rPr>
                <w:t>G2. Activity budget</w:t>
              </w:r>
              <w:r w:rsidR="009D1840">
                <w:rPr>
                  <w:noProof/>
                  <w:webHidden/>
                </w:rPr>
                <w:tab/>
              </w:r>
              <w:r w:rsidR="009D1840">
                <w:rPr>
                  <w:noProof/>
                  <w:webHidden/>
                </w:rPr>
                <w:fldChar w:fldCharType="begin"/>
              </w:r>
              <w:r w:rsidR="009D1840">
                <w:rPr>
                  <w:noProof/>
                  <w:webHidden/>
                </w:rPr>
                <w:instrText xml:space="preserve"> PAGEREF _Toc531079386 \h </w:instrText>
              </w:r>
              <w:r w:rsidR="009D1840">
                <w:rPr>
                  <w:noProof/>
                  <w:webHidden/>
                </w:rPr>
              </w:r>
              <w:r w:rsidR="009D1840">
                <w:rPr>
                  <w:noProof/>
                  <w:webHidden/>
                </w:rPr>
                <w:fldChar w:fldCharType="separate"/>
              </w:r>
              <w:r w:rsidR="00AE3D75">
                <w:rPr>
                  <w:noProof/>
                  <w:webHidden/>
                </w:rPr>
                <w:t>11</w:t>
              </w:r>
              <w:r w:rsidR="009D1840">
                <w:rPr>
                  <w:noProof/>
                  <w:webHidden/>
                </w:rPr>
                <w:fldChar w:fldCharType="end"/>
              </w:r>
            </w:hyperlink>
          </w:p>
          <w:p w14:paraId="4C2ECFBD" w14:textId="1C3EA393" w:rsidR="009D1840" w:rsidRDefault="008D1FF0">
            <w:pPr>
              <w:pStyle w:val="TOC3"/>
              <w:tabs>
                <w:tab w:val="right" w:leader="dot" w:pos="9742"/>
              </w:tabs>
              <w:rPr>
                <w:rFonts w:asciiTheme="minorHAnsi" w:eastAsiaTheme="minorEastAsia" w:hAnsiTheme="minorHAnsi" w:cstheme="minorBidi"/>
                <w:noProof/>
                <w:lang w:eastAsia="en-AU"/>
              </w:rPr>
            </w:pPr>
            <w:hyperlink w:anchor="_Toc531079387" w:history="1">
              <w:r w:rsidR="009D1840" w:rsidRPr="00716179">
                <w:rPr>
                  <w:rStyle w:val="Hyperlink"/>
                  <w:noProof/>
                </w:rPr>
                <w:t>G3. Record keeping</w:t>
              </w:r>
              <w:r w:rsidR="009D1840">
                <w:rPr>
                  <w:noProof/>
                  <w:webHidden/>
                </w:rPr>
                <w:tab/>
              </w:r>
              <w:r w:rsidR="009D1840">
                <w:rPr>
                  <w:noProof/>
                  <w:webHidden/>
                </w:rPr>
                <w:fldChar w:fldCharType="begin"/>
              </w:r>
              <w:r w:rsidR="009D1840">
                <w:rPr>
                  <w:noProof/>
                  <w:webHidden/>
                </w:rPr>
                <w:instrText xml:space="preserve"> PAGEREF _Toc531079387 \h </w:instrText>
              </w:r>
              <w:r w:rsidR="009D1840">
                <w:rPr>
                  <w:noProof/>
                  <w:webHidden/>
                </w:rPr>
              </w:r>
              <w:r w:rsidR="009D1840">
                <w:rPr>
                  <w:noProof/>
                  <w:webHidden/>
                </w:rPr>
                <w:fldChar w:fldCharType="separate"/>
              </w:r>
              <w:r w:rsidR="00AE3D75">
                <w:rPr>
                  <w:noProof/>
                  <w:webHidden/>
                </w:rPr>
                <w:t>12</w:t>
              </w:r>
              <w:r w:rsidR="009D1840">
                <w:rPr>
                  <w:noProof/>
                  <w:webHidden/>
                </w:rPr>
                <w:fldChar w:fldCharType="end"/>
              </w:r>
            </w:hyperlink>
          </w:p>
          <w:p w14:paraId="3AE45F6D" w14:textId="28C48134" w:rsidR="009D1840" w:rsidRDefault="008D1FF0">
            <w:pPr>
              <w:pStyle w:val="TOC3"/>
              <w:tabs>
                <w:tab w:val="right" w:leader="dot" w:pos="9742"/>
              </w:tabs>
              <w:rPr>
                <w:rFonts w:asciiTheme="minorHAnsi" w:eastAsiaTheme="minorEastAsia" w:hAnsiTheme="minorHAnsi" w:cstheme="minorBidi"/>
                <w:noProof/>
                <w:lang w:eastAsia="en-AU"/>
              </w:rPr>
            </w:pPr>
            <w:hyperlink w:anchor="_Toc531079388" w:history="1">
              <w:r w:rsidR="009D1840" w:rsidRPr="00716179">
                <w:rPr>
                  <w:rStyle w:val="Hyperlink"/>
                  <w:noProof/>
                </w:rPr>
                <w:t>G4. Audit and acquittal</w:t>
              </w:r>
              <w:r w:rsidR="009D1840">
                <w:rPr>
                  <w:noProof/>
                  <w:webHidden/>
                </w:rPr>
                <w:tab/>
              </w:r>
              <w:r w:rsidR="009D1840">
                <w:rPr>
                  <w:noProof/>
                  <w:webHidden/>
                </w:rPr>
                <w:fldChar w:fldCharType="begin"/>
              </w:r>
              <w:r w:rsidR="009D1840">
                <w:rPr>
                  <w:noProof/>
                  <w:webHidden/>
                </w:rPr>
                <w:instrText xml:space="preserve"> PAGEREF _Toc531079388 \h </w:instrText>
              </w:r>
              <w:r w:rsidR="009D1840">
                <w:rPr>
                  <w:noProof/>
                  <w:webHidden/>
                </w:rPr>
              </w:r>
              <w:r w:rsidR="009D1840">
                <w:rPr>
                  <w:noProof/>
                  <w:webHidden/>
                </w:rPr>
                <w:fldChar w:fldCharType="separate"/>
              </w:r>
              <w:r w:rsidR="00AE3D75">
                <w:rPr>
                  <w:noProof/>
                  <w:webHidden/>
                </w:rPr>
                <w:t>12</w:t>
              </w:r>
              <w:r w:rsidR="009D1840">
                <w:rPr>
                  <w:noProof/>
                  <w:webHidden/>
                </w:rPr>
                <w:fldChar w:fldCharType="end"/>
              </w:r>
            </w:hyperlink>
          </w:p>
          <w:p w14:paraId="662DA34D" w14:textId="52E91E3F" w:rsidR="009D1840" w:rsidRDefault="008D1FF0">
            <w:pPr>
              <w:pStyle w:val="TOC3"/>
              <w:tabs>
                <w:tab w:val="right" w:leader="dot" w:pos="9742"/>
              </w:tabs>
              <w:rPr>
                <w:rFonts w:asciiTheme="minorHAnsi" w:eastAsiaTheme="minorEastAsia" w:hAnsiTheme="minorHAnsi" w:cstheme="minorBidi"/>
                <w:noProof/>
                <w:lang w:eastAsia="en-AU"/>
              </w:rPr>
            </w:pPr>
            <w:hyperlink w:anchor="_Toc531079389" w:history="1">
              <w:r w:rsidR="009D1840" w:rsidRPr="00716179">
                <w:rPr>
                  <w:rStyle w:val="Hyperlink"/>
                  <w:noProof/>
                </w:rPr>
                <w:t>G5. Activity Material</w:t>
              </w:r>
              <w:r w:rsidR="009D1840">
                <w:rPr>
                  <w:noProof/>
                  <w:webHidden/>
                </w:rPr>
                <w:tab/>
              </w:r>
              <w:r w:rsidR="009D1840">
                <w:rPr>
                  <w:noProof/>
                  <w:webHidden/>
                </w:rPr>
                <w:fldChar w:fldCharType="begin"/>
              </w:r>
              <w:r w:rsidR="009D1840">
                <w:rPr>
                  <w:noProof/>
                  <w:webHidden/>
                </w:rPr>
                <w:instrText xml:space="preserve"> PAGEREF _Toc531079389 \h </w:instrText>
              </w:r>
              <w:r w:rsidR="009D1840">
                <w:rPr>
                  <w:noProof/>
                  <w:webHidden/>
                </w:rPr>
              </w:r>
              <w:r w:rsidR="009D1840">
                <w:rPr>
                  <w:noProof/>
                  <w:webHidden/>
                </w:rPr>
                <w:fldChar w:fldCharType="separate"/>
              </w:r>
              <w:r w:rsidR="00AE3D75">
                <w:rPr>
                  <w:noProof/>
                  <w:webHidden/>
                </w:rPr>
                <w:t>13</w:t>
              </w:r>
              <w:r w:rsidR="009D1840">
                <w:rPr>
                  <w:noProof/>
                  <w:webHidden/>
                </w:rPr>
                <w:fldChar w:fldCharType="end"/>
              </w:r>
            </w:hyperlink>
          </w:p>
          <w:p w14:paraId="7FDE9E7B" w14:textId="5ABEFAF6" w:rsidR="009D1840" w:rsidRDefault="008D1FF0">
            <w:pPr>
              <w:pStyle w:val="TOC3"/>
              <w:tabs>
                <w:tab w:val="right" w:leader="dot" w:pos="9742"/>
              </w:tabs>
              <w:rPr>
                <w:rFonts w:asciiTheme="minorHAnsi" w:eastAsiaTheme="minorEastAsia" w:hAnsiTheme="minorHAnsi" w:cstheme="minorBidi"/>
                <w:noProof/>
                <w:lang w:eastAsia="en-AU"/>
              </w:rPr>
            </w:pPr>
            <w:hyperlink w:anchor="_Toc531079390" w:history="1">
              <w:r w:rsidR="009D1840" w:rsidRPr="00716179">
                <w:rPr>
                  <w:rStyle w:val="Hyperlink"/>
                  <w:noProof/>
                </w:rPr>
                <w:t>G6. Access</w:t>
              </w:r>
              <w:r w:rsidR="009D1840">
                <w:rPr>
                  <w:noProof/>
                  <w:webHidden/>
                </w:rPr>
                <w:tab/>
              </w:r>
              <w:r w:rsidR="009D1840">
                <w:rPr>
                  <w:noProof/>
                  <w:webHidden/>
                </w:rPr>
                <w:fldChar w:fldCharType="begin"/>
              </w:r>
              <w:r w:rsidR="009D1840">
                <w:rPr>
                  <w:noProof/>
                  <w:webHidden/>
                </w:rPr>
                <w:instrText xml:space="preserve"> PAGEREF _Toc531079390 \h </w:instrText>
              </w:r>
              <w:r w:rsidR="009D1840">
                <w:rPr>
                  <w:noProof/>
                  <w:webHidden/>
                </w:rPr>
              </w:r>
              <w:r w:rsidR="009D1840">
                <w:rPr>
                  <w:noProof/>
                  <w:webHidden/>
                </w:rPr>
                <w:fldChar w:fldCharType="separate"/>
              </w:r>
              <w:r w:rsidR="00AE3D75">
                <w:rPr>
                  <w:noProof/>
                  <w:webHidden/>
                </w:rPr>
                <w:t>13</w:t>
              </w:r>
              <w:r w:rsidR="009D1840">
                <w:rPr>
                  <w:noProof/>
                  <w:webHidden/>
                </w:rPr>
                <w:fldChar w:fldCharType="end"/>
              </w:r>
            </w:hyperlink>
          </w:p>
          <w:p w14:paraId="1A72C8E6" w14:textId="22EC3B41" w:rsidR="009D1840" w:rsidRDefault="008D1FF0">
            <w:pPr>
              <w:pStyle w:val="TOC3"/>
              <w:tabs>
                <w:tab w:val="right" w:leader="dot" w:pos="9742"/>
              </w:tabs>
              <w:rPr>
                <w:rFonts w:asciiTheme="minorHAnsi" w:eastAsiaTheme="minorEastAsia" w:hAnsiTheme="minorHAnsi" w:cstheme="minorBidi"/>
                <w:noProof/>
                <w:lang w:eastAsia="en-AU"/>
              </w:rPr>
            </w:pPr>
            <w:hyperlink w:anchor="_Toc531079391" w:history="1">
              <w:r w:rsidR="009D1840" w:rsidRPr="00716179">
                <w:rPr>
                  <w:rStyle w:val="Hyperlink"/>
                  <w:noProof/>
                </w:rPr>
                <w:t>G7. Equipment and Assets</w:t>
              </w:r>
              <w:r w:rsidR="009D1840">
                <w:rPr>
                  <w:noProof/>
                  <w:webHidden/>
                </w:rPr>
                <w:tab/>
              </w:r>
              <w:r w:rsidR="009D1840">
                <w:rPr>
                  <w:noProof/>
                  <w:webHidden/>
                </w:rPr>
                <w:fldChar w:fldCharType="begin"/>
              </w:r>
              <w:r w:rsidR="009D1840">
                <w:rPr>
                  <w:noProof/>
                  <w:webHidden/>
                </w:rPr>
                <w:instrText xml:space="preserve"> PAGEREF _Toc531079391 \h </w:instrText>
              </w:r>
              <w:r w:rsidR="009D1840">
                <w:rPr>
                  <w:noProof/>
                  <w:webHidden/>
                </w:rPr>
              </w:r>
              <w:r w:rsidR="009D1840">
                <w:rPr>
                  <w:noProof/>
                  <w:webHidden/>
                </w:rPr>
                <w:fldChar w:fldCharType="separate"/>
              </w:r>
              <w:r w:rsidR="00AE3D75">
                <w:rPr>
                  <w:noProof/>
                  <w:webHidden/>
                </w:rPr>
                <w:t>14</w:t>
              </w:r>
              <w:r w:rsidR="009D1840">
                <w:rPr>
                  <w:noProof/>
                  <w:webHidden/>
                </w:rPr>
                <w:fldChar w:fldCharType="end"/>
              </w:r>
            </w:hyperlink>
          </w:p>
          <w:p w14:paraId="4091EEE7" w14:textId="21AD0582" w:rsidR="009D1840" w:rsidRDefault="008D1FF0">
            <w:pPr>
              <w:pStyle w:val="TOC3"/>
              <w:tabs>
                <w:tab w:val="right" w:leader="dot" w:pos="9742"/>
              </w:tabs>
              <w:rPr>
                <w:rFonts w:asciiTheme="minorHAnsi" w:eastAsiaTheme="minorEastAsia" w:hAnsiTheme="minorHAnsi" w:cstheme="minorBidi"/>
                <w:noProof/>
                <w:lang w:eastAsia="en-AU"/>
              </w:rPr>
            </w:pPr>
            <w:hyperlink w:anchor="_Toc531079392" w:history="1">
              <w:r w:rsidR="009D1840" w:rsidRPr="00716179">
                <w:rPr>
                  <w:rStyle w:val="Hyperlink"/>
                  <w:noProof/>
                </w:rPr>
                <w:t>G8. Relevant qualifications, skills or checks</w:t>
              </w:r>
              <w:r w:rsidR="009D1840">
                <w:rPr>
                  <w:noProof/>
                  <w:webHidden/>
                </w:rPr>
                <w:tab/>
              </w:r>
              <w:r w:rsidR="009D1840">
                <w:rPr>
                  <w:noProof/>
                  <w:webHidden/>
                </w:rPr>
                <w:fldChar w:fldCharType="begin"/>
              </w:r>
              <w:r w:rsidR="009D1840">
                <w:rPr>
                  <w:noProof/>
                  <w:webHidden/>
                </w:rPr>
                <w:instrText xml:space="preserve"> PAGEREF _Toc531079392 \h </w:instrText>
              </w:r>
              <w:r w:rsidR="009D1840">
                <w:rPr>
                  <w:noProof/>
                  <w:webHidden/>
                </w:rPr>
              </w:r>
              <w:r w:rsidR="009D1840">
                <w:rPr>
                  <w:noProof/>
                  <w:webHidden/>
                </w:rPr>
                <w:fldChar w:fldCharType="separate"/>
              </w:r>
              <w:r w:rsidR="00AE3D75">
                <w:rPr>
                  <w:noProof/>
                  <w:webHidden/>
                </w:rPr>
                <w:t>15</w:t>
              </w:r>
              <w:r w:rsidR="009D1840">
                <w:rPr>
                  <w:noProof/>
                  <w:webHidden/>
                </w:rPr>
                <w:fldChar w:fldCharType="end"/>
              </w:r>
            </w:hyperlink>
          </w:p>
          <w:p w14:paraId="3986FB78" w14:textId="28DF83E7" w:rsidR="009D1840" w:rsidRDefault="008D1FF0">
            <w:pPr>
              <w:pStyle w:val="TOC3"/>
              <w:tabs>
                <w:tab w:val="right" w:leader="dot" w:pos="9742"/>
              </w:tabs>
              <w:rPr>
                <w:rFonts w:asciiTheme="minorHAnsi" w:eastAsiaTheme="minorEastAsia" w:hAnsiTheme="minorHAnsi" w:cstheme="minorBidi"/>
                <w:noProof/>
                <w:lang w:eastAsia="en-AU"/>
              </w:rPr>
            </w:pPr>
            <w:hyperlink w:anchor="_Toc531079393" w:history="1">
              <w:r w:rsidR="009D1840" w:rsidRPr="00716179">
                <w:rPr>
                  <w:rStyle w:val="Hyperlink"/>
                  <w:noProof/>
                </w:rPr>
                <w:t>G8A. Child Safety</w:t>
              </w:r>
              <w:r w:rsidR="009D1840">
                <w:rPr>
                  <w:noProof/>
                  <w:webHidden/>
                </w:rPr>
                <w:tab/>
              </w:r>
              <w:r w:rsidR="009D1840">
                <w:rPr>
                  <w:noProof/>
                  <w:webHidden/>
                </w:rPr>
                <w:fldChar w:fldCharType="begin"/>
              </w:r>
              <w:r w:rsidR="009D1840">
                <w:rPr>
                  <w:noProof/>
                  <w:webHidden/>
                </w:rPr>
                <w:instrText xml:space="preserve"> PAGEREF _Toc531079393 \h </w:instrText>
              </w:r>
              <w:r w:rsidR="009D1840">
                <w:rPr>
                  <w:noProof/>
                  <w:webHidden/>
                </w:rPr>
              </w:r>
              <w:r w:rsidR="009D1840">
                <w:rPr>
                  <w:noProof/>
                  <w:webHidden/>
                </w:rPr>
                <w:fldChar w:fldCharType="separate"/>
              </w:r>
              <w:r w:rsidR="00AE3D75">
                <w:rPr>
                  <w:noProof/>
                  <w:webHidden/>
                </w:rPr>
                <w:t>16</w:t>
              </w:r>
              <w:r w:rsidR="009D1840">
                <w:rPr>
                  <w:noProof/>
                  <w:webHidden/>
                </w:rPr>
                <w:fldChar w:fldCharType="end"/>
              </w:r>
            </w:hyperlink>
          </w:p>
          <w:p w14:paraId="0A6A057C" w14:textId="5F18FC37" w:rsidR="009D1840" w:rsidRDefault="008D1FF0">
            <w:pPr>
              <w:pStyle w:val="TOC3"/>
              <w:tabs>
                <w:tab w:val="right" w:leader="dot" w:pos="9742"/>
              </w:tabs>
              <w:rPr>
                <w:rFonts w:asciiTheme="minorHAnsi" w:eastAsiaTheme="minorEastAsia" w:hAnsiTheme="minorHAnsi" w:cstheme="minorBidi"/>
                <w:noProof/>
                <w:lang w:eastAsia="en-AU"/>
              </w:rPr>
            </w:pPr>
            <w:hyperlink w:anchor="_Toc531079394" w:history="1">
              <w:r w:rsidR="009D1840" w:rsidRPr="00716179">
                <w:rPr>
                  <w:rStyle w:val="Hyperlink"/>
                  <w:noProof/>
                </w:rPr>
                <w:t>G9. Activity specific legislation, policies and industry standards</w:t>
              </w:r>
              <w:r w:rsidR="009D1840">
                <w:rPr>
                  <w:noProof/>
                  <w:webHidden/>
                </w:rPr>
                <w:tab/>
              </w:r>
              <w:r w:rsidR="009D1840">
                <w:rPr>
                  <w:noProof/>
                  <w:webHidden/>
                </w:rPr>
                <w:fldChar w:fldCharType="begin"/>
              </w:r>
              <w:r w:rsidR="009D1840">
                <w:rPr>
                  <w:noProof/>
                  <w:webHidden/>
                </w:rPr>
                <w:instrText xml:space="preserve"> PAGEREF _Toc531079394 \h </w:instrText>
              </w:r>
              <w:r w:rsidR="009D1840">
                <w:rPr>
                  <w:noProof/>
                  <w:webHidden/>
                </w:rPr>
              </w:r>
              <w:r w:rsidR="009D1840">
                <w:rPr>
                  <w:noProof/>
                  <w:webHidden/>
                </w:rPr>
                <w:fldChar w:fldCharType="separate"/>
              </w:r>
              <w:r w:rsidR="00AE3D75">
                <w:rPr>
                  <w:noProof/>
                  <w:webHidden/>
                </w:rPr>
                <w:t>16</w:t>
              </w:r>
              <w:r w:rsidR="009D1840">
                <w:rPr>
                  <w:noProof/>
                  <w:webHidden/>
                </w:rPr>
                <w:fldChar w:fldCharType="end"/>
              </w:r>
            </w:hyperlink>
          </w:p>
          <w:p w14:paraId="20612630" w14:textId="37FA1225" w:rsidR="009D1840" w:rsidRDefault="008D1FF0">
            <w:pPr>
              <w:pStyle w:val="TOC3"/>
              <w:tabs>
                <w:tab w:val="right" w:leader="dot" w:pos="9742"/>
              </w:tabs>
              <w:rPr>
                <w:rFonts w:asciiTheme="minorHAnsi" w:eastAsiaTheme="minorEastAsia" w:hAnsiTheme="minorHAnsi" w:cstheme="minorBidi"/>
                <w:noProof/>
                <w:lang w:eastAsia="en-AU"/>
              </w:rPr>
            </w:pPr>
            <w:hyperlink w:anchor="_Toc531079395" w:history="1">
              <w:r w:rsidR="009D1840" w:rsidRPr="00716179">
                <w:rPr>
                  <w:rStyle w:val="Hyperlink"/>
                  <w:noProof/>
                </w:rPr>
                <w:t>G9A. Fraud</w:t>
              </w:r>
              <w:r w:rsidR="009D1840">
                <w:rPr>
                  <w:noProof/>
                  <w:webHidden/>
                </w:rPr>
                <w:tab/>
              </w:r>
              <w:r w:rsidR="009D1840">
                <w:rPr>
                  <w:noProof/>
                  <w:webHidden/>
                </w:rPr>
                <w:fldChar w:fldCharType="begin"/>
              </w:r>
              <w:r w:rsidR="009D1840">
                <w:rPr>
                  <w:noProof/>
                  <w:webHidden/>
                </w:rPr>
                <w:instrText xml:space="preserve"> PAGEREF _Toc531079395 \h </w:instrText>
              </w:r>
              <w:r w:rsidR="009D1840">
                <w:rPr>
                  <w:noProof/>
                  <w:webHidden/>
                </w:rPr>
              </w:r>
              <w:r w:rsidR="009D1840">
                <w:rPr>
                  <w:noProof/>
                  <w:webHidden/>
                </w:rPr>
                <w:fldChar w:fldCharType="separate"/>
              </w:r>
              <w:r w:rsidR="00AE3D75">
                <w:rPr>
                  <w:noProof/>
                  <w:webHidden/>
                </w:rPr>
                <w:t>17</w:t>
              </w:r>
              <w:r w:rsidR="009D1840">
                <w:rPr>
                  <w:noProof/>
                  <w:webHidden/>
                </w:rPr>
                <w:fldChar w:fldCharType="end"/>
              </w:r>
            </w:hyperlink>
          </w:p>
          <w:p w14:paraId="4A02C57F" w14:textId="2CFBE81B" w:rsidR="009D1840" w:rsidRDefault="008D1FF0">
            <w:pPr>
              <w:pStyle w:val="TOC3"/>
              <w:tabs>
                <w:tab w:val="right" w:leader="dot" w:pos="9742"/>
              </w:tabs>
              <w:rPr>
                <w:rFonts w:asciiTheme="minorHAnsi" w:eastAsiaTheme="minorEastAsia" w:hAnsiTheme="minorHAnsi" w:cstheme="minorBidi"/>
                <w:noProof/>
                <w:lang w:eastAsia="en-AU"/>
              </w:rPr>
            </w:pPr>
            <w:hyperlink w:anchor="_Toc531079396" w:history="1">
              <w:r w:rsidR="009D1840" w:rsidRPr="00716179">
                <w:rPr>
                  <w:rStyle w:val="Hyperlink"/>
                  <w:noProof/>
                </w:rPr>
                <w:t>G10. Commonwealth Material, facilities and assistance</w:t>
              </w:r>
              <w:r w:rsidR="009D1840">
                <w:rPr>
                  <w:noProof/>
                  <w:webHidden/>
                </w:rPr>
                <w:tab/>
              </w:r>
              <w:r w:rsidR="009D1840">
                <w:rPr>
                  <w:noProof/>
                  <w:webHidden/>
                </w:rPr>
                <w:fldChar w:fldCharType="begin"/>
              </w:r>
              <w:r w:rsidR="009D1840">
                <w:rPr>
                  <w:noProof/>
                  <w:webHidden/>
                </w:rPr>
                <w:instrText xml:space="preserve"> PAGEREF _Toc531079396 \h </w:instrText>
              </w:r>
              <w:r w:rsidR="009D1840">
                <w:rPr>
                  <w:noProof/>
                  <w:webHidden/>
                </w:rPr>
              </w:r>
              <w:r w:rsidR="009D1840">
                <w:rPr>
                  <w:noProof/>
                  <w:webHidden/>
                </w:rPr>
                <w:fldChar w:fldCharType="separate"/>
              </w:r>
              <w:r w:rsidR="00AE3D75">
                <w:rPr>
                  <w:noProof/>
                  <w:webHidden/>
                </w:rPr>
                <w:t>17</w:t>
              </w:r>
              <w:r w:rsidR="009D1840">
                <w:rPr>
                  <w:noProof/>
                  <w:webHidden/>
                </w:rPr>
                <w:fldChar w:fldCharType="end"/>
              </w:r>
            </w:hyperlink>
          </w:p>
          <w:p w14:paraId="675F6C9B" w14:textId="52E8728D" w:rsidR="009D1840" w:rsidRDefault="008D1FF0">
            <w:pPr>
              <w:pStyle w:val="TOC3"/>
              <w:tabs>
                <w:tab w:val="right" w:leader="dot" w:pos="9742"/>
              </w:tabs>
              <w:rPr>
                <w:rFonts w:asciiTheme="minorHAnsi" w:eastAsiaTheme="minorEastAsia" w:hAnsiTheme="minorHAnsi" w:cstheme="minorBidi"/>
                <w:noProof/>
                <w:lang w:eastAsia="en-AU"/>
              </w:rPr>
            </w:pPr>
            <w:hyperlink w:anchor="_Toc531079397" w:history="1">
              <w:r w:rsidR="009D1840" w:rsidRPr="00716179">
                <w:rPr>
                  <w:rStyle w:val="Hyperlink"/>
                  <w:noProof/>
                </w:rPr>
                <w:t>G11. Jurisdiction</w:t>
              </w:r>
              <w:r w:rsidR="009D1840">
                <w:rPr>
                  <w:noProof/>
                  <w:webHidden/>
                </w:rPr>
                <w:tab/>
              </w:r>
              <w:r w:rsidR="009D1840">
                <w:rPr>
                  <w:noProof/>
                  <w:webHidden/>
                </w:rPr>
                <w:fldChar w:fldCharType="begin"/>
              </w:r>
              <w:r w:rsidR="009D1840">
                <w:rPr>
                  <w:noProof/>
                  <w:webHidden/>
                </w:rPr>
                <w:instrText xml:space="preserve"> PAGEREF _Toc531079397 \h </w:instrText>
              </w:r>
              <w:r w:rsidR="009D1840">
                <w:rPr>
                  <w:noProof/>
                  <w:webHidden/>
                </w:rPr>
              </w:r>
              <w:r w:rsidR="009D1840">
                <w:rPr>
                  <w:noProof/>
                  <w:webHidden/>
                </w:rPr>
                <w:fldChar w:fldCharType="separate"/>
              </w:r>
              <w:r w:rsidR="00AE3D75">
                <w:rPr>
                  <w:noProof/>
                  <w:webHidden/>
                </w:rPr>
                <w:t>18</w:t>
              </w:r>
              <w:r w:rsidR="009D1840">
                <w:rPr>
                  <w:noProof/>
                  <w:webHidden/>
                </w:rPr>
                <w:fldChar w:fldCharType="end"/>
              </w:r>
            </w:hyperlink>
          </w:p>
          <w:p w14:paraId="52D65D7C" w14:textId="4385F1CC" w:rsidR="009D1840" w:rsidRDefault="008D1FF0">
            <w:pPr>
              <w:pStyle w:val="TOC3"/>
              <w:tabs>
                <w:tab w:val="right" w:leader="dot" w:pos="9742"/>
              </w:tabs>
              <w:rPr>
                <w:rFonts w:asciiTheme="minorHAnsi" w:eastAsiaTheme="minorEastAsia" w:hAnsiTheme="minorHAnsi" w:cstheme="minorBidi"/>
                <w:noProof/>
                <w:lang w:eastAsia="en-AU"/>
              </w:rPr>
            </w:pPr>
            <w:hyperlink w:anchor="_Toc531079398" w:history="1">
              <w:r w:rsidR="009D1840" w:rsidRPr="00716179">
                <w:rPr>
                  <w:rStyle w:val="Hyperlink"/>
                  <w:noProof/>
                </w:rPr>
                <w:t>G12. Grantee trustee of a Trust</w:t>
              </w:r>
              <w:r w:rsidR="009D1840">
                <w:rPr>
                  <w:noProof/>
                  <w:webHidden/>
                </w:rPr>
                <w:tab/>
              </w:r>
              <w:r w:rsidR="009D1840">
                <w:rPr>
                  <w:noProof/>
                  <w:webHidden/>
                </w:rPr>
                <w:fldChar w:fldCharType="begin"/>
              </w:r>
              <w:r w:rsidR="009D1840">
                <w:rPr>
                  <w:noProof/>
                  <w:webHidden/>
                </w:rPr>
                <w:instrText xml:space="preserve"> PAGEREF _Toc531079398 \h </w:instrText>
              </w:r>
              <w:r w:rsidR="009D1840">
                <w:rPr>
                  <w:noProof/>
                  <w:webHidden/>
                </w:rPr>
              </w:r>
              <w:r w:rsidR="009D1840">
                <w:rPr>
                  <w:noProof/>
                  <w:webHidden/>
                </w:rPr>
                <w:fldChar w:fldCharType="separate"/>
              </w:r>
              <w:r w:rsidR="00AE3D75">
                <w:rPr>
                  <w:noProof/>
                  <w:webHidden/>
                </w:rPr>
                <w:t>18</w:t>
              </w:r>
              <w:r w:rsidR="009D1840">
                <w:rPr>
                  <w:noProof/>
                  <w:webHidden/>
                </w:rPr>
                <w:fldChar w:fldCharType="end"/>
              </w:r>
            </w:hyperlink>
          </w:p>
          <w:p w14:paraId="04CD3C76" w14:textId="20582651" w:rsidR="009D1840" w:rsidRDefault="008D1FF0">
            <w:pPr>
              <w:pStyle w:val="TOC1"/>
              <w:rPr>
                <w:rFonts w:asciiTheme="minorHAnsi" w:eastAsiaTheme="minorEastAsia" w:hAnsiTheme="minorHAnsi" w:cstheme="minorBidi"/>
                <w:b w:val="0"/>
                <w:color w:val="auto"/>
                <w:sz w:val="22"/>
                <w:szCs w:val="22"/>
              </w:rPr>
            </w:pPr>
            <w:hyperlink w:anchor="_Toc531079399" w:history="1">
              <w:r w:rsidR="009D1840" w:rsidRPr="00716179">
                <w:rPr>
                  <w:rStyle w:val="Hyperlink"/>
                </w:rPr>
                <w:t>Signatures</w:t>
              </w:r>
              <w:r w:rsidR="009D1840">
                <w:rPr>
                  <w:webHidden/>
                </w:rPr>
                <w:tab/>
              </w:r>
              <w:r w:rsidR="009D1840">
                <w:rPr>
                  <w:webHidden/>
                </w:rPr>
                <w:fldChar w:fldCharType="begin"/>
              </w:r>
              <w:r w:rsidR="009D1840">
                <w:rPr>
                  <w:webHidden/>
                </w:rPr>
                <w:instrText xml:space="preserve"> PAGEREF _Toc531079399 \h </w:instrText>
              </w:r>
              <w:r w:rsidR="009D1840">
                <w:rPr>
                  <w:webHidden/>
                </w:rPr>
              </w:r>
              <w:r w:rsidR="009D1840">
                <w:rPr>
                  <w:webHidden/>
                </w:rPr>
                <w:fldChar w:fldCharType="separate"/>
              </w:r>
              <w:r w:rsidR="00AE3D75">
                <w:rPr>
                  <w:webHidden/>
                </w:rPr>
                <w:t>20</w:t>
              </w:r>
              <w:r w:rsidR="009D1840">
                <w:rPr>
                  <w:webHidden/>
                </w:rPr>
                <w:fldChar w:fldCharType="end"/>
              </w:r>
            </w:hyperlink>
          </w:p>
          <w:p w14:paraId="5095293F" w14:textId="77A1738D" w:rsidR="009D1840" w:rsidRDefault="008D1FF0">
            <w:pPr>
              <w:pStyle w:val="TOC2"/>
              <w:tabs>
                <w:tab w:val="right" w:leader="dot" w:pos="9742"/>
              </w:tabs>
              <w:rPr>
                <w:rFonts w:asciiTheme="minorHAnsi" w:eastAsiaTheme="minorEastAsia" w:hAnsiTheme="minorHAnsi" w:cstheme="minorBidi"/>
                <w:noProof/>
                <w:lang w:eastAsia="en-AU"/>
              </w:rPr>
            </w:pPr>
            <w:hyperlink w:anchor="_Toc531079400" w:history="1">
              <w:r w:rsidR="009D1840" w:rsidRPr="00716179">
                <w:rPr>
                  <w:rStyle w:val="Hyperlink"/>
                  <w:noProof/>
                </w:rPr>
                <w:t>Commonwealth of Australia:</w:t>
              </w:r>
              <w:r w:rsidR="009D1840">
                <w:rPr>
                  <w:noProof/>
                  <w:webHidden/>
                </w:rPr>
                <w:tab/>
              </w:r>
              <w:r w:rsidR="009D1840">
                <w:rPr>
                  <w:noProof/>
                  <w:webHidden/>
                </w:rPr>
                <w:fldChar w:fldCharType="begin"/>
              </w:r>
              <w:r w:rsidR="009D1840">
                <w:rPr>
                  <w:noProof/>
                  <w:webHidden/>
                </w:rPr>
                <w:instrText xml:space="preserve"> PAGEREF _Toc531079400 \h </w:instrText>
              </w:r>
              <w:r w:rsidR="009D1840">
                <w:rPr>
                  <w:noProof/>
                  <w:webHidden/>
                </w:rPr>
              </w:r>
              <w:r w:rsidR="009D1840">
                <w:rPr>
                  <w:noProof/>
                  <w:webHidden/>
                </w:rPr>
                <w:fldChar w:fldCharType="separate"/>
              </w:r>
              <w:r w:rsidR="00AE3D75">
                <w:rPr>
                  <w:noProof/>
                  <w:webHidden/>
                </w:rPr>
                <w:t>20</w:t>
              </w:r>
              <w:r w:rsidR="009D1840">
                <w:rPr>
                  <w:noProof/>
                  <w:webHidden/>
                </w:rPr>
                <w:fldChar w:fldCharType="end"/>
              </w:r>
            </w:hyperlink>
          </w:p>
          <w:p w14:paraId="055C4070" w14:textId="72308512" w:rsidR="009D1840" w:rsidRDefault="008D1FF0">
            <w:pPr>
              <w:pStyle w:val="TOC2"/>
              <w:tabs>
                <w:tab w:val="right" w:leader="dot" w:pos="9742"/>
              </w:tabs>
              <w:rPr>
                <w:rStyle w:val="Hyperlink"/>
                <w:noProof/>
              </w:rPr>
            </w:pPr>
            <w:hyperlink w:anchor="_Toc531079401" w:history="1">
              <w:r w:rsidR="009D1840" w:rsidRPr="00716179">
                <w:rPr>
                  <w:rStyle w:val="Hyperlink"/>
                  <w:noProof/>
                </w:rPr>
                <w:t>Grantee:</w:t>
              </w:r>
              <w:r w:rsidR="009D1840">
                <w:rPr>
                  <w:noProof/>
                  <w:webHidden/>
                </w:rPr>
                <w:tab/>
              </w:r>
              <w:r w:rsidR="009D1840">
                <w:rPr>
                  <w:noProof/>
                  <w:webHidden/>
                </w:rPr>
                <w:fldChar w:fldCharType="begin"/>
              </w:r>
              <w:r w:rsidR="009D1840">
                <w:rPr>
                  <w:noProof/>
                  <w:webHidden/>
                </w:rPr>
                <w:instrText xml:space="preserve"> PAGEREF _Toc531079401 \h </w:instrText>
              </w:r>
              <w:r w:rsidR="009D1840">
                <w:rPr>
                  <w:noProof/>
                  <w:webHidden/>
                </w:rPr>
              </w:r>
              <w:r w:rsidR="009D1840">
                <w:rPr>
                  <w:noProof/>
                  <w:webHidden/>
                </w:rPr>
                <w:fldChar w:fldCharType="separate"/>
              </w:r>
              <w:r w:rsidR="00AE3D75">
                <w:rPr>
                  <w:noProof/>
                  <w:webHidden/>
                </w:rPr>
                <w:t>20</w:t>
              </w:r>
              <w:r w:rsidR="009D1840">
                <w:rPr>
                  <w:noProof/>
                  <w:webHidden/>
                </w:rPr>
                <w:fldChar w:fldCharType="end"/>
              </w:r>
            </w:hyperlink>
          </w:p>
          <w:p w14:paraId="276ED81A" w14:textId="35B2F759" w:rsidR="009D1840" w:rsidRPr="009D1840" w:rsidRDefault="009D1840" w:rsidP="009D1840">
            <w:pPr>
              <w:rPr>
                <w:rFonts w:eastAsiaTheme="minorEastAsia"/>
                <w:noProof/>
              </w:rPr>
            </w:pPr>
            <w:r w:rsidRPr="009D1840">
              <w:rPr>
                <w:rFonts w:eastAsiaTheme="minorEastAsia"/>
                <w:b/>
                <w:noProof/>
              </w:rPr>
              <w:t>Commonwealth General Grant Conditions</w:t>
            </w:r>
            <w:r>
              <w:rPr>
                <w:rFonts w:eastAsiaTheme="minorEastAsia"/>
                <w:noProof/>
              </w:rPr>
              <w:t>………………………………………………….…………………….Schedule 1</w:t>
            </w:r>
          </w:p>
          <w:p w14:paraId="1FC6CB86" w14:textId="71C2CBA2" w:rsidR="009D1840" w:rsidRDefault="009D1840">
            <w:pPr>
              <w:pStyle w:val="TOC2"/>
              <w:tabs>
                <w:tab w:val="right" w:leader="dot" w:pos="9742"/>
              </w:tabs>
              <w:rPr>
                <w:rFonts w:asciiTheme="minorHAnsi" w:eastAsiaTheme="minorEastAsia" w:hAnsiTheme="minorHAnsi" w:cstheme="minorBidi"/>
                <w:noProof/>
                <w:lang w:eastAsia="en-AU"/>
              </w:rPr>
            </w:pPr>
          </w:p>
          <w:p w14:paraId="0AB1DBEA" w14:textId="3B5F3B88" w:rsidR="00EC7CB0" w:rsidRPr="00463DE1" w:rsidRDefault="00192E63" w:rsidP="00463DE1">
            <w:pPr>
              <w:spacing w:after="0" w:line="240" w:lineRule="auto"/>
              <w:rPr>
                <w:rFonts w:ascii="Times New Roman" w:hAnsi="Times New Roman"/>
                <w:sz w:val="20"/>
                <w:szCs w:val="20"/>
                <w:lang w:eastAsia="en-AU"/>
              </w:rPr>
            </w:pPr>
            <w:r>
              <w:rPr>
                <w:rFonts w:ascii="Times New Roman" w:hAnsi="Times New Roman"/>
                <w:sz w:val="20"/>
                <w:szCs w:val="20"/>
              </w:rPr>
              <w:fldChar w:fldCharType="end"/>
            </w:r>
          </w:p>
        </w:tc>
      </w:tr>
    </w:tbl>
    <w:p w14:paraId="2E7AAFFA" w14:textId="77777777" w:rsidR="00EC7CB0" w:rsidRDefault="00EC7CB0" w:rsidP="003D03B3">
      <w:pPr>
        <w:tabs>
          <w:tab w:val="left" w:pos="1658"/>
        </w:tabs>
        <w:spacing w:line="240" w:lineRule="auto"/>
        <w:sectPr w:rsidR="00EC7CB0" w:rsidSect="007E6085">
          <w:headerReference w:type="even" r:id="rId15"/>
          <w:headerReference w:type="default" r:id="rId16"/>
          <w:headerReference w:type="first" r:id="rId17"/>
          <w:pgSz w:w="11906" w:h="16838"/>
          <w:pgMar w:top="1304" w:right="1077" w:bottom="1304" w:left="1077" w:header="709" w:footer="709" w:gutter="0"/>
          <w:cols w:space="708"/>
          <w:docGrid w:linePitch="299"/>
        </w:sectPr>
      </w:pPr>
    </w:p>
    <w:p w14:paraId="33BDC816" w14:textId="7033B252" w:rsidR="00EC7CB0" w:rsidRPr="005D45DE" w:rsidRDefault="00EC7CB0" w:rsidP="005D45DE">
      <w:pPr>
        <w:pStyle w:val="Heading1"/>
      </w:pPr>
      <w:bookmarkStart w:id="2" w:name="_Toc524515414"/>
      <w:bookmarkStart w:id="3" w:name="_Toc531079369"/>
      <w:r w:rsidRPr="005D45DE">
        <w:lastRenderedPageBreak/>
        <w:t>Grant Agreement [</w:t>
      </w:r>
      <w:r w:rsidRPr="005D45DE">
        <w:rPr>
          <w:highlight w:val="yellow"/>
        </w:rPr>
        <w:t>insert reference number/</w:t>
      </w:r>
      <w:r w:rsidRPr="00C90CEE">
        <w:rPr>
          <w:highlight w:val="yellow"/>
        </w:rPr>
        <w:t>name</w:t>
      </w:r>
      <w:r w:rsidR="00C90CEE" w:rsidRPr="00C90CEE">
        <w:rPr>
          <w:highlight w:val="yellow"/>
        </w:rPr>
        <w:t>/project</w:t>
      </w:r>
      <w:r w:rsidRPr="00C90CEE">
        <w:rPr>
          <w:highlight w:val="yellow"/>
        </w:rPr>
        <w:t>]</w:t>
      </w:r>
      <w:bookmarkEnd w:id="2"/>
      <w:bookmarkEnd w:id="3"/>
    </w:p>
    <w:p w14:paraId="12B1CBA9" w14:textId="77777777" w:rsidR="00C53DC4" w:rsidRPr="004F7E15" w:rsidRDefault="00C53DC4" w:rsidP="004F7E15">
      <w:pPr>
        <w:spacing w:before="200"/>
      </w:pPr>
      <w:r w:rsidRPr="004F7E15">
        <w:t>Once completed, this document, together with each set of Grant Deta</w:t>
      </w:r>
      <w:r w:rsidR="00933F90">
        <w:t xml:space="preserve">ils and the Commonwealth </w:t>
      </w:r>
      <w:r w:rsidR="00CF6F3E">
        <w:t xml:space="preserve">General </w:t>
      </w:r>
      <w:r w:rsidRPr="004F7E15">
        <w:t>Grant Conditions (Schedule 1), forms an Agreement between the Commonwealth</w:t>
      </w:r>
      <w:r w:rsidR="00CF6F3E">
        <w:t xml:space="preserve"> of Australia (the Commonwealth)</w:t>
      </w:r>
      <w:r w:rsidRPr="004F7E15">
        <w:t xml:space="preserve"> and the Grantee.</w:t>
      </w:r>
    </w:p>
    <w:p w14:paraId="49DED9CD" w14:textId="022FA041" w:rsidR="00EC7CB0" w:rsidRPr="00EB3C76" w:rsidRDefault="00941BA7" w:rsidP="00630F42">
      <w:pPr>
        <w:pStyle w:val="Heading2"/>
      </w:pPr>
      <w:bookmarkStart w:id="4" w:name="_Toc524515415"/>
      <w:bookmarkStart w:id="5" w:name="_Toc531079370"/>
      <w:r>
        <w:t>Parties to this</w:t>
      </w:r>
      <w:r w:rsidR="00EC7CB0" w:rsidRPr="00EB3C76">
        <w:t xml:space="preserve"> Agreement</w:t>
      </w:r>
      <w:bookmarkEnd w:id="4"/>
      <w:bookmarkEnd w:id="5"/>
    </w:p>
    <w:p w14:paraId="05566B49" w14:textId="77777777" w:rsidR="00EC7CB0" w:rsidRPr="00797F36" w:rsidRDefault="00EC7CB0" w:rsidP="00212AB1">
      <w:pPr>
        <w:pBdr>
          <w:top w:val="single" w:sz="4" w:space="1" w:color="auto"/>
          <w:left w:val="single" w:sz="4" w:space="4" w:color="auto"/>
          <w:bottom w:val="single" w:sz="4" w:space="1" w:color="auto"/>
          <w:right w:val="single" w:sz="4" w:space="4" w:color="auto"/>
        </w:pBdr>
        <w:rPr>
          <w:color w:val="000000" w:themeColor="text1"/>
          <w:highlight w:val="lightGray"/>
        </w:rPr>
      </w:pPr>
      <w:r w:rsidRPr="00797F36">
        <w:rPr>
          <w:color w:val="000000" w:themeColor="text1"/>
          <w:highlight w:val="lightGray"/>
        </w:rPr>
        <w:t>[</w:t>
      </w:r>
      <w:r w:rsidR="00941BA7">
        <w:rPr>
          <w:color w:val="000000" w:themeColor="text1"/>
          <w:highlight w:val="lightGray"/>
        </w:rPr>
        <w:t>Y</w:t>
      </w:r>
      <w:r w:rsidRPr="00797F36">
        <w:rPr>
          <w:color w:val="000000" w:themeColor="text1"/>
          <w:highlight w:val="lightGray"/>
        </w:rPr>
        <w:t xml:space="preserve">ou should provide details of </w:t>
      </w:r>
      <w:r w:rsidR="00941BA7">
        <w:rPr>
          <w:color w:val="000000" w:themeColor="text1"/>
          <w:highlight w:val="lightGray"/>
        </w:rPr>
        <w:t xml:space="preserve">both </w:t>
      </w:r>
      <w:r w:rsidRPr="00797F36">
        <w:rPr>
          <w:color w:val="000000" w:themeColor="text1"/>
          <w:highlight w:val="lightGray"/>
        </w:rPr>
        <w:t xml:space="preserve">the Grantee and your </w:t>
      </w:r>
      <w:r w:rsidR="00B40736">
        <w:rPr>
          <w:color w:val="000000" w:themeColor="text1"/>
          <w:highlight w:val="lightGray"/>
        </w:rPr>
        <w:t>entity</w:t>
      </w:r>
      <w:r w:rsidRPr="00797F36">
        <w:rPr>
          <w:color w:val="000000" w:themeColor="text1"/>
          <w:highlight w:val="lightGray"/>
        </w:rPr>
        <w:t xml:space="preserve">, which represents the Commonwealth.  Not all the information will be necessary for every </w:t>
      </w:r>
      <w:r w:rsidR="005B3995" w:rsidRPr="00797F36">
        <w:rPr>
          <w:color w:val="000000" w:themeColor="text1"/>
          <w:highlight w:val="lightGray"/>
        </w:rPr>
        <w:t xml:space="preserve">Grantee </w:t>
      </w:r>
      <w:r w:rsidR="005B3995">
        <w:rPr>
          <w:color w:val="000000" w:themeColor="text1"/>
          <w:highlight w:val="lightGray"/>
        </w:rPr>
        <w:t xml:space="preserve">or every </w:t>
      </w:r>
      <w:r w:rsidRPr="00797F36">
        <w:rPr>
          <w:color w:val="000000" w:themeColor="text1"/>
          <w:highlight w:val="lightGray"/>
        </w:rPr>
        <w:t>Agreement.  However, enough information must be included to properly identify the Grantee including their full legal name. If</w:t>
      </w:r>
      <w:r w:rsidR="000909D6">
        <w:rPr>
          <w:color w:val="000000" w:themeColor="text1"/>
          <w:highlight w:val="lightGray"/>
        </w:rPr>
        <w:t xml:space="preserve"> the Grantee is a trustee of a T</w:t>
      </w:r>
      <w:r w:rsidRPr="00797F36">
        <w:rPr>
          <w:color w:val="000000" w:themeColor="text1"/>
          <w:highlight w:val="lightGray"/>
        </w:rPr>
        <w:t>rust, you should ensure that you include both the full legal name of the Gra</w:t>
      </w:r>
      <w:r w:rsidR="000909D6">
        <w:rPr>
          <w:color w:val="000000" w:themeColor="text1"/>
          <w:highlight w:val="lightGray"/>
        </w:rPr>
        <w:t>ntee, and the full name of the T</w:t>
      </w:r>
      <w:r w:rsidRPr="00797F36">
        <w:rPr>
          <w:color w:val="000000" w:themeColor="text1"/>
          <w:highlight w:val="lightGray"/>
        </w:rPr>
        <w:t xml:space="preserve">rust. In this situation, check that the ABN that is included </w:t>
      </w:r>
      <w:r w:rsidR="000909D6">
        <w:rPr>
          <w:color w:val="000000" w:themeColor="text1"/>
          <w:highlight w:val="lightGray"/>
        </w:rPr>
        <w:t>is the ABN that relates to the T</w:t>
      </w:r>
      <w:r w:rsidRPr="00797F36">
        <w:rPr>
          <w:color w:val="000000" w:themeColor="text1"/>
          <w:highlight w:val="lightGray"/>
        </w:rPr>
        <w:t>rust (rather than the trustee itself).]</w:t>
      </w:r>
    </w:p>
    <w:p w14:paraId="5F5E92E1" w14:textId="07D569CE" w:rsidR="00EC7CB0" w:rsidRPr="0096388F" w:rsidRDefault="00EC7CB0" w:rsidP="00024907">
      <w:pPr>
        <w:pStyle w:val="Heading3"/>
      </w:pPr>
      <w:bookmarkStart w:id="6" w:name="_Toc524515416"/>
      <w:bookmarkStart w:id="7" w:name="_Toc525119527"/>
      <w:bookmarkStart w:id="8" w:name="_Toc531079371"/>
      <w:r>
        <w:t>The Grantee</w:t>
      </w:r>
      <w:bookmarkEnd w:id="6"/>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2"/>
        <w:gridCol w:w="4632"/>
      </w:tblGrid>
      <w:tr w:rsidR="00EC7CB0" w:rsidRPr="00463DE1" w14:paraId="30BC6D91" w14:textId="77777777" w:rsidTr="00463DE1">
        <w:tc>
          <w:tcPr>
            <w:tcW w:w="4632" w:type="dxa"/>
          </w:tcPr>
          <w:p w14:paraId="4A35A6E4" w14:textId="77777777" w:rsidR="00EC7CB0" w:rsidRPr="009C24D8" w:rsidRDefault="00EC7CB0" w:rsidP="00463DE1">
            <w:pPr>
              <w:spacing w:after="0" w:line="240" w:lineRule="auto"/>
              <w:rPr>
                <w:rFonts w:asciiTheme="minorHAnsi" w:hAnsiTheme="minorHAnsi" w:cstheme="minorHAnsi"/>
                <w:lang w:eastAsia="en-AU"/>
              </w:rPr>
            </w:pPr>
            <w:r w:rsidRPr="009C24D8">
              <w:rPr>
                <w:rFonts w:asciiTheme="minorHAnsi" w:hAnsiTheme="minorHAnsi" w:cstheme="minorHAnsi"/>
                <w:lang w:eastAsia="en-AU"/>
              </w:rPr>
              <w:t>Full legal name of Grantee</w:t>
            </w:r>
          </w:p>
        </w:tc>
        <w:tc>
          <w:tcPr>
            <w:tcW w:w="4632" w:type="dxa"/>
          </w:tcPr>
          <w:p w14:paraId="07505AEA" w14:textId="77777777" w:rsidR="00EC7CB0" w:rsidRPr="009C24D8" w:rsidRDefault="00EC7CB0" w:rsidP="00463DE1">
            <w:pPr>
              <w:spacing w:after="0" w:line="240" w:lineRule="auto"/>
              <w:rPr>
                <w:rFonts w:asciiTheme="minorHAnsi" w:hAnsiTheme="minorHAnsi" w:cstheme="minorHAnsi"/>
                <w:highlight w:val="yellow"/>
                <w:lang w:eastAsia="en-AU"/>
              </w:rPr>
            </w:pPr>
            <w:r w:rsidRPr="009C24D8">
              <w:rPr>
                <w:rFonts w:asciiTheme="minorHAnsi" w:hAnsiTheme="minorHAnsi" w:cstheme="minorHAnsi"/>
                <w:highlight w:val="yellow"/>
                <w:lang w:eastAsia="en-AU"/>
              </w:rPr>
              <w:t>[</w:t>
            </w:r>
            <w:r w:rsidRPr="009C24D8">
              <w:rPr>
                <w:rFonts w:asciiTheme="minorHAnsi" w:hAnsiTheme="minorHAnsi" w:cstheme="minorHAnsi"/>
                <w:i/>
                <w:highlight w:val="yellow"/>
                <w:lang w:eastAsia="en-AU"/>
              </w:rPr>
              <w:t>insert details</w:t>
            </w:r>
            <w:r w:rsidRPr="009C24D8">
              <w:rPr>
                <w:rFonts w:asciiTheme="minorHAnsi" w:hAnsiTheme="minorHAnsi" w:cstheme="minorHAnsi"/>
                <w:highlight w:val="yellow"/>
                <w:lang w:eastAsia="en-AU"/>
              </w:rPr>
              <w:t>]</w:t>
            </w:r>
          </w:p>
        </w:tc>
      </w:tr>
      <w:tr w:rsidR="00EC7CB0" w:rsidRPr="00463DE1" w14:paraId="762723E4" w14:textId="77777777" w:rsidTr="00463DE1">
        <w:tc>
          <w:tcPr>
            <w:tcW w:w="4632" w:type="dxa"/>
          </w:tcPr>
          <w:p w14:paraId="47C4341C" w14:textId="77777777" w:rsidR="00EC7CB0" w:rsidRPr="009C24D8" w:rsidRDefault="00EC7CB0" w:rsidP="001016E9">
            <w:pPr>
              <w:spacing w:after="0" w:line="240" w:lineRule="auto"/>
              <w:rPr>
                <w:rFonts w:asciiTheme="minorHAnsi" w:hAnsiTheme="minorHAnsi" w:cstheme="minorHAnsi"/>
                <w:lang w:eastAsia="en-AU"/>
              </w:rPr>
            </w:pPr>
            <w:r w:rsidRPr="009C24D8">
              <w:rPr>
                <w:rFonts w:asciiTheme="minorHAnsi" w:hAnsiTheme="minorHAnsi" w:cstheme="minorHAnsi"/>
                <w:lang w:eastAsia="en-AU"/>
              </w:rPr>
              <w:t>Legal entity type (e.g. individual, incorporated association, company, partnership etc)</w:t>
            </w:r>
          </w:p>
        </w:tc>
        <w:tc>
          <w:tcPr>
            <w:tcW w:w="4632" w:type="dxa"/>
          </w:tcPr>
          <w:p w14:paraId="4D0FE73E" w14:textId="77777777" w:rsidR="00EC7CB0" w:rsidRPr="009C24D8" w:rsidRDefault="00EC7CB0" w:rsidP="00463DE1">
            <w:pPr>
              <w:spacing w:after="0" w:line="240" w:lineRule="auto"/>
              <w:rPr>
                <w:rFonts w:asciiTheme="minorHAnsi" w:hAnsiTheme="minorHAnsi" w:cstheme="minorHAnsi"/>
                <w:highlight w:val="yellow"/>
                <w:lang w:eastAsia="en-AU"/>
              </w:rPr>
            </w:pPr>
            <w:r w:rsidRPr="009C24D8">
              <w:rPr>
                <w:rFonts w:asciiTheme="minorHAnsi" w:hAnsiTheme="minorHAnsi" w:cstheme="minorHAnsi"/>
                <w:highlight w:val="yellow"/>
                <w:lang w:eastAsia="en-AU"/>
              </w:rPr>
              <w:t>[</w:t>
            </w:r>
            <w:r w:rsidRPr="009C24D8">
              <w:rPr>
                <w:rFonts w:asciiTheme="minorHAnsi" w:hAnsiTheme="minorHAnsi" w:cstheme="minorHAnsi"/>
                <w:i/>
                <w:highlight w:val="yellow"/>
                <w:lang w:eastAsia="en-AU"/>
              </w:rPr>
              <w:t>insert details</w:t>
            </w:r>
            <w:r w:rsidRPr="009C24D8">
              <w:rPr>
                <w:rFonts w:asciiTheme="minorHAnsi" w:hAnsiTheme="minorHAnsi" w:cstheme="minorHAnsi"/>
                <w:highlight w:val="yellow"/>
                <w:lang w:eastAsia="en-AU"/>
              </w:rPr>
              <w:t>]</w:t>
            </w:r>
          </w:p>
        </w:tc>
      </w:tr>
      <w:tr w:rsidR="00EC7CB0" w:rsidRPr="00463DE1" w14:paraId="364607FA" w14:textId="77777777" w:rsidTr="00463DE1">
        <w:tc>
          <w:tcPr>
            <w:tcW w:w="4632" w:type="dxa"/>
          </w:tcPr>
          <w:p w14:paraId="5698D105" w14:textId="77777777" w:rsidR="00EC7CB0" w:rsidRPr="009C24D8" w:rsidRDefault="00EC7CB0" w:rsidP="00463DE1">
            <w:pPr>
              <w:spacing w:after="0" w:line="240" w:lineRule="auto"/>
              <w:rPr>
                <w:rFonts w:asciiTheme="minorHAnsi" w:hAnsiTheme="minorHAnsi" w:cstheme="minorHAnsi"/>
                <w:lang w:eastAsia="en-AU"/>
              </w:rPr>
            </w:pPr>
            <w:r w:rsidRPr="009C24D8">
              <w:rPr>
                <w:rFonts w:asciiTheme="minorHAnsi" w:hAnsiTheme="minorHAnsi" w:cstheme="minorHAnsi"/>
                <w:lang w:eastAsia="en-AU"/>
              </w:rPr>
              <w:t>Trading or business name</w:t>
            </w:r>
          </w:p>
        </w:tc>
        <w:tc>
          <w:tcPr>
            <w:tcW w:w="4632" w:type="dxa"/>
          </w:tcPr>
          <w:p w14:paraId="3F979BEF" w14:textId="77777777" w:rsidR="00EC7CB0" w:rsidRPr="009C24D8" w:rsidRDefault="00EC7CB0" w:rsidP="00463DE1">
            <w:pPr>
              <w:spacing w:after="0" w:line="240" w:lineRule="auto"/>
              <w:rPr>
                <w:rFonts w:asciiTheme="minorHAnsi" w:hAnsiTheme="minorHAnsi" w:cstheme="minorHAnsi"/>
                <w:highlight w:val="yellow"/>
                <w:lang w:eastAsia="en-AU"/>
              </w:rPr>
            </w:pPr>
            <w:r w:rsidRPr="009C24D8">
              <w:rPr>
                <w:rFonts w:asciiTheme="minorHAnsi" w:hAnsiTheme="minorHAnsi" w:cstheme="minorHAnsi"/>
                <w:highlight w:val="yellow"/>
                <w:lang w:eastAsia="en-AU"/>
              </w:rPr>
              <w:t>[</w:t>
            </w:r>
            <w:r w:rsidRPr="009C24D8">
              <w:rPr>
                <w:rFonts w:asciiTheme="minorHAnsi" w:hAnsiTheme="minorHAnsi" w:cstheme="minorHAnsi"/>
                <w:i/>
                <w:highlight w:val="yellow"/>
                <w:lang w:eastAsia="en-AU"/>
              </w:rPr>
              <w:t>insert details</w:t>
            </w:r>
            <w:r w:rsidRPr="009C24D8">
              <w:rPr>
                <w:rFonts w:asciiTheme="minorHAnsi" w:hAnsiTheme="minorHAnsi" w:cstheme="minorHAnsi"/>
                <w:highlight w:val="yellow"/>
                <w:lang w:eastAsia="en-AU"/>
              </w:rPr>
              <w:t>]</w:t>
            </w:r>
          </w:p>
        </w:tc>
      </w:tr>
      <w:tr w:rsidR="00EC7CB0" w:rsidRPr="00463DE1" w14:paraId="45A5C2A6" w14:textId="77777777" w:rsidTr="00463DE1">
        <w:tc>
          <w:tcPr>
            <w:tcW w:w="4632" w:type="dxa"/>
          </w:tcPr>
          <w:p w14:paraId="37ACC7BB" w14:textId="77777777" w:rsidR="00EC7CB0" w:rsidRPr="009C24D8" w:rsidRDefault="00EC7CB0" w:rsidP="00463DE1">
            <w:pPr>
              <w:spacing w:after="0" w:line="240" w:lineRule="auto"/>
              <w:rPr>
                <w:rFonts w:asciiTheme="minorHAnsi" w:hAnsiTheme="minorHAnsi" w:cstheme="minorHAnsi"/>
                <w:lang w:eastAsia="en-AU"/>
              </w:rPr>
            </w:pPr>
            <w:r w:rsidRPr="009C24D8">
              <w:rPr>
                <w:rFonts w:asciiTheme="minorHAnsi" w:hAnsiTheme="minorHAnsi" w:cstheme="minorHAnsi"/>
                <w:lang w:eastAsia="en-AU"/>
              </w:rPr>
              <w:t>Any relevant licence, registration or provider number</w:t>
            </w:r>
          </w:p>
        </w:tc>
        <w:tc>
          <w:tcPr>
            <w:tcW w:w="4632" w:type="dxa"/>
          </w:tcPr>
          <w:p w14:paraId="7A771677" w14:textId="77777777" w:rsidR="00EC7CB0" w:rsidRPr="009C24D8" w:rsidRDefault="00EC7CB0" w:rsidP="00463DE1">
            <w:pPr>
              <w:spacing w:after="0" w:line="240" w:lineRule="auto"/>
              <w:rPr>
                <w:rFonts w:asciiTheme="minorHAnsi" w:hAnsiTheme="minorHAnsi" w:cstheme="minorHAnsi"/>
                <w:highlight w:val="yellow"/>
                <w:lang w:eastAsia="en-AU"/>
              </w:rPr>
            </w:pPr>
            <w:r w:rsidRPr="009C24D8">
              <w:rPr>
                <w:rFonts w:asciiTheme="minorHAnsi" w:hAnsiTheme="minorHAnsi" w:cstheme="minorHAnsi"/>
                <w:highlight w:val="yellow"/>
                <w:lang w:eastAsia="en-AU"/>
              </w:rPr>
              <w:t>[</w:t>
            </w:r>
            <w:r w:rsidRPr="009C24D8">
              <w:rPr>
                <w:rFonts w:asciiTheme="minorHAnsi" w:hAnsiTheme="minorHAnsi" w:cstheme="minorHAnsi"/>
                <w:i/>
                <w:highlight w:val="yellow"/>
                <w:lang w:eastAsia="en-AU"/>
              </w:rPr>
              <w:t>insert details</w:t>
            </w:r>
            <w:r w:rsidRPr="009C24D8">
              <w:rPr>
                <w:rFonts w:asciiTheme="minorHAnsi" w:hAnsiTheme="minorHAnsi" w:cstheme="minorHAnsi"/>
                <w:highlight w:val="yellow"/>
                <w:lang w:eastAsia="en-AU"/>
              </w:rPr>
              <w:t>]</w:t>
            </w:r>
          </w:p>
        </w:tc>
      </w:tr>
      <w:tr w:rsidR="00EC7CB0" w:rsidRPr="00463DE1" w14:paraId="4396513E" w14:textId="77777777" w:rsidTr="00463DE1">
        <w:tc>
          <w:tcPr>
            <w:tcW w:w="4632" w:type="dxa"/>
          </w:tcPr>
          <w:p w14:paraId="0329380B" w14:textId="77777777" w:rsidR="00EC7CB0" w:rsidRPr="009C24D8" w:rsidRDefault="00EC7CB0" w:rsidP="00463DE1">
            <w:pPr>
              <w:spacing w:after="0" w:line="240" w:lineRule="auto"/>
              <w:rPr>
                <w:rFonts w:asciiTheme="minorHAnsi" w:hAnsiTheme="minorHAnsi" w:cstheme="minorHAnsi"/>
                <w:lang w:eastAsia="en-AU"/>
              </w:rPr>
            </w:pPr>
            <w:r w:rsidRPr="009C24D8">
              <w:rPr>
                <w:rFonts w:asciiTheme="minorHAnsi" w:hAnsiTheme="minorHAnsi" w:cstheme="minorHAnsi"/>
                <w:lang w:eastAsia="en-AU"/>
              </w:rPr>
              <w:t>Australian Company Number (ACN) or other entity identifiers</w:t>
            </w:r>
          </w:p>
        </w:tc>
        <w:tc>
          <w:tcPr>
            <w:tcW w:w="4632" w:type="dxa"/>
          </w:tcPr>
          <w:p w14:paraId="5F57BA63" w14:textId="77777777" w:rsidR="00EC7CB0" w:rsidRPr="009C24D8" w:rsidRDefault="00EC7CB0" w:rsidP="00463DE1">
            <w:pPr>
              <w:spacing w:after="0" w:line="240" w:lineRule="auto"/>
              <w:rPr>
                <w:rFonts w:asciiTheme="minorHAnsi" w:hAnsiTheme="minorHAnsi" w:cstheme="minorHAnsi"/>
                <w:highlight w:val="yellow"/>
                <w:lang w:eastAsia="en-AU"/>
              </w:rPr>
            </w:pPr>
            <w:r w:rsidRPr="009C24D8">
              <w:rPr>
                <w:rFonts w:asciiTheme="minorHAnsi" w:hAnsiTheme="minorHAnsi" w:cstheme="minorHAnsi"/>
                <w:highlight w:val="yellow"/>
                <w:lang w:eastAsia="en-AU"/>
              </w:rPr>
              <w:t>[</w:t>
            </w:r>
            <w:r w:rsidRPr="009C24D8">
              <w:rPr>
                <w:rFonts w:asciiTheme="minorHAnsi" w:hAnsiTheme="minorHAnsi" w:cstheme="minorHAnsi"/>
                <w:i/>
                <w:highlight w:val="yellow"/>
                <w:lang w:eastAsia="en-AU"/>
              </w:rPr>
              <w:t>insert details</w:t>
            </w:r>
            <w:r w:rsidRPr="009C24D8">
              <w:rPr>
                <w:rFonts w:asciiTheme="minorHAnsi" w:hAnsiTheme="minorHAnsi" w:cstheme="minorHAnsi"/>
                <w:highlight w:val="yellow"/>
                <w:lang w:eastAsia="en-AU"/>
              </w:rPr>
              <w:t>]</w:t>
            </w:r>
          </w:p>
        </w:tc>
      </w:tr>
      <w:tr w:rsidR="00EC7CB0" w:rsidRPr="00463DE1" w14:paraId="5628FAFA" w14:textId="77777777" w:rsidTr="00463DE1">
        <w:tc>
          <w:tcPr>
            <w:tcW w:w="4632" w:type="dxa"/>
          </w:tcPr>
          <w:p w14:paraId="78B789DE" w14:textId="77777777" w:rsidR="00EC7CB0" w:rsidRPr="009C24D8" w:rsidRDefault="00EC7CB0" w:rsidP="00463DE1">
            <w:pPr>
              <w:spacing w:after="0" w:line="240" w:lineRule="auto"/>
              <w:rPr>
                <w:rFonts w:asciiTheme="minorHAnsi" w:hAnsiTheme="minorHAnsi" w:cstheme="minorHAnsi"/>
                <w:lang w:eastAsia="en-AU"/>
              </w:rPr>
            </w:pPr>
            <w:r w:rsidRPr="009C24D8">
              <w:rPr>
                <w:rFonts w:asciiTheme="minorHAnsi" w:hAnsiTheme="minorHAnsi" w:cstheme="minorHAnsi"/>
                <w:lang w:eastAsia="en-AU"/>
              </w:rPr>
              <w:t>Australian Business Number (ABN)</w:t>
            </w:r>
          </w:p>
        </w:tc>
        <w:tc>
          <w:tcPr>
            <w:tcW w:w="4632" w:type="dxa"/>
          </w:tcPr>
          <w:p w14:paraId="3430FB64" w14:textId="77777777" w:rsidR="00EC7CB0" w:rsidRPr="009C24D8" w:rsidRDefault="00EC7CB0" w:rsidP="00463DE1">
            <w:pPr>
              <w:spacing w:after="0" w:line="240" w:lineRule="auto"/>
              <w:rPr>
                <w:rFonts w:asciiTheme="minorHAnsi" w:hAnsiTheme="minorHAnsi" w:cstheme="minorHAnsi"/>
                <w:highlight w:val="yellow"/>
                <w:lang w:eastAsia="en-AU"/>
              </w:rPr>
            </w:pPr>
            <w:r w:rsidRPr="009C24D8">
              <w:rPr>
                <w:rFonts w:asciiTheme="minorHAnsi" w:hAnsiTheme="minorHAnsi" w:cstheme="minorHAnsi"/>
                <w:highlight w:val="yellow"/>
                <w:lang w:eastAsia="en-AU"/>
              </w:rPr>
              <w:t>[</w:t>
            </w:r>
            <w:r w:rsidRPr="009C24D8">
              <w:rPr>
                <w:rFonts w:asciiTheme="minorHAnsi" w:hAnsiTheme="minorHAnsi" w:cstheme="minorHAnsi"/>
                <w:i/>
                <w:highlight w:val="yellow"/>
                <w:lang w:eastAsia="en-AU"/>
              </w:rPr>
              <w:t>insert details</w:t>
            </w:r>
            <w:r w:rsidRPr="009C24D8">
              <w:rPr>
                <w:rFonts w:asciiTheme="minorHAnsi" w:hAnsiTheme="minorHAnsi" w:cstheme="minorHAnsi"/>
                <w:highlight w:val="yellow"/>
                <w:lang w:eastAsia="en-AU"/>
              </w:rPr>
              <w:t>]</w:t>
            </w:r>
          </w:p>
        </w:tc>
      </w:tr>
      <w:tr w:rsidR="00EC7CB0" w:rsidRPr="00463DE1" w14:paraId="16EA51F1" w14:textId="77777777" w:rsidTr="00463DE1">
        <w:tc>
          <w:tcPr>
            <w:tcW w:w="4632" w:type="dxa"/>
          </w:tcPr>
          <w:p w14:paraId="7D3125E1" w14:textId="77777777" w:rsidR="00EC7CB0" w:rsidRPr="009C24D8" w:rsidRDefault="00EC7CB0" w:rsidP="00463DE1">
            <w:pPr>
              <w:spacing w:after="0" w:line="240" w:lineRule="auto"/>
              <w:rPr>
                <w:rFonts w:asciiTheme="minorHAnsi" w:hAnsiTheme="minorHAnsi" w:cstheme="minorHAnsi"/>
                <w:lang w:eastAsia="en-AU"/>
              </w:rPr>
            </w:pPr>
            <w:r w:rsidRPr="009C24D8">
              <w:rPr>
                <w:rFonts w:asciiTheme="minorHAnsi" w:hAnsiTheme="minorHAnsi" w:cstheme="minorHAnsi"/>
                <w:lang w:eastAsia="en-AU"/>
              </w:rPr>
              <w:t>Registered for Goods and Services Tax (GST)?</w:t>
            </w:r>
          </w:p>
        </w:tc>
        <w:tc>
          <w:tcPr>
            <w:tcW w:w="4632" w:type="dxa"/>
          </w:tcPr>
          <w:p w14:paraId="61871981" w14:textId="77777777" w:rsidR="00EC7CB0" w:rsidRPr="009C24D8" w:rsidRDefault="00EC7CB0" w:rsidP="00463DE1">
            <w:pPr>
              <w:spacing w:after="0" w:line="240" w:lineRule="auto"/>
              <w:rPr>
                <w:rFonts w:asciiTheme="minorHAnsi" w:hAnsiTheme="minorHAnsi" w:cstheme="minorHAnsi"/>
                <w:highlight w:val="yellow"/>
                <w:lang w:eastAsia="en-AU"/>
              </w:rPr>
            </w:pPr>
            <w:r w:rsidRPr="009C24D8">
              <w:rPr>
                <w:rFonts w:asciiTheme="minorHAnsi" w:hAnsiTheme="minorHAnsi" w:cstheme="minorHAnsi"/>
                <w:highlight w:val="yellow"/>
                <w:lang w:eastAsia="en-AU"/>
              </w:rPr>
              <w:t>[</w:t>
            </w:r>
            <w:r w:rsidRPr="009C24D8">
              <w:rPr>
                <w:rFonts w:asciiTheme="minorHAnsi" w:hAnsiTheme="minorHAnsi" w:cstheme="minorHAnsi"/>
                <w:i/>
                <w:highlight w:val="yellow"/>
                <w:lang w:eastAsia="en-AU"/>
              </w:rPr>
              <w:t>insert details</w:t>
            </w:r>
            <w:r w:rsidRPr="009C24D8">
              <w:rPr>
                <w:rFonts w:asciiTheme="minorHAnsi" w:hAnsiTheme="minorHAnsi" w:cstheme="minorHAnsi"/>
                <w:highlight w:val="yellow"/>
                <w:lang w:eastAsia="en-AU"/>
              </w:rPr>
              <w:t>]</w:t>
            </w:r>
          </w:p>
        </w:tc>
      </w:tr>
      <w:tr w:rsidR="00EC7CB0" w:rsidRPr="00463DE1" w14:paraId="7DA4B4A3" w14:textId="77777777" w:rsidTr="00463DE1">
        <w:tc>
          <w:tcPr>
            <w:tcW w:w="4632" w:type="dxa"/>
          </w:tcPr>
          <w:p w14:paraId="3656497E" w14:textId="77777777" w:rsidR="00EC7CB0" w:rsidRPr="009C24D8" w:rsidRDefault="00EC7CB0" w:rsidP="00463DE1">
            <w:pPr>
              <w:spacing w:after="0" w:line="240" w:lineRule="auto"/>
              <w:rPr>
                <w:rFonts w:asciiTheme="minorHAnsi" w:hAnsiTheme="minorHAnsi" w:cstheme="minorHAnsi"/>
                <w:lang w:eastAsia="en-AU"/>
              </w:rPr>
            </w:pPr>
            <w:r w:rsidRPr="009C24D8">
              <w:rPr>
                <w:rFonts w:asciiTheme="minorHAnsi" w:hAnsiTheme="minorHAnsi" w:cstheme="minorHAnsi"/>
                <w:lang w:eastAsia="en-AU"/>
              </w:rPr>
              <w:t>Date from which GST registration was effective?</w:t>
            </w:r>
          </w:p>
        </w:tc>
        <w:tc>
          <w:tcPr>
            <w:tcW w:w="4632" w:type="dxa"/>
          </w:tcPr>
          <w:p w14:paraId="274E306E" w14:textId="77777777" w:rsidR="00EC7CB0" w:rsidRPr="009C24D8" w:rsidRDefault="00EC7CB0" w:rsidP="00463DE1">
            <w:pPr>
              <w:spacing w:after="0" w:line="240" w:lineRule="auto"/>
              <w:rPr>
                <w:rFonts w:asciiTheme="minorHAnsi" w:hAnsiTheme="minorHAnsi" w:cstheme="minorHAnsi"/>
                <w:highlight w:val="yellow"/>
                <w:lang w:eastAsia="en-AU"/>
              </w:rPr>
            </w:pPr>
            <w:r w:rsidRPr="009C24D8">
              <w:rPr>
                <w:rFonts w:asciiTheme="minorHAnsi" w:hAnsiTheme="minorHAnsi" w:cstheme="minorHAnsi"/>
                <w:highlight w:val="yellow"/>
                <w:lang w:eastAsia="en-AU"/>
              </w:rPr>
              <w:t>[</w:t>
            </w:r>
            <w:r w:rsidRPr="009C24D8">
              <w:rPr>
                <w:rFonts w:asciiTheme="minorHAnsi" w:hAnsiTheme="minorHAnsi" w:cstheme="minorHAnsi"/>
                <w:i/>
                <w:highlight w:val="yellow"/>
                <w:lang w:eastAsia="en-AU"/>
              </w:rPr>
              <w:t>insert details</w:t>
            </w:r>
            <w:r w:rsidRPr="009C24D8">
              <w:rPr>
                <w:rFonts w:asciiTheme="minorHAnsi" w:hAnsiTheme="minorHAnsi" w:cstheme="minorHAnsi"/>
                <w:highlight w:val="yellow"/>
                <w:lang w:eastAsia="en-AU"/>
              </w:rPr>
              <w:t>]</w:t>
            </w:r>
          </w:p>
        </w:tc>
      </w:tr>
      <w:tr w:rsidR="00EC7CB0" w:rsidRPr="00463DE1" w14:paraId="35A3620B" w14:textId="77777777" w:rsidTr="00463DE1">
        <w:tc>
          <w:tcPr>
            <w:tcW w:w="4632" w:type="dxa"/>
          </w:tcPr>
          <w:p w14:paraId="32B2D8C3" w14:textId="77777777" w:rsidR="00EC7CB0" w:rsidRPr="009C24D8" w:rsidRDefault="00EC7CB0" w:rsidP="00463DE1">
            <w:pPr>
              <w:spacing w:after="0" w:line="240" w:lineRule="auto"/>
              <w:rPr>
                <w:rFonts w:asciiTheme="minorHAnsi" w:hAnsiTheme="minorHAnsi" w:cstheme="minorHAnsi"/>
                <w:lang w:eastAsia="en-AU"/>
              </w:rPr>
            </w:pPr>
            <w:r w:rsidRPr="009C24D8">
              <w:rPr>
                <w:rFonts w:asciiTheme="minorHAnsi" w:hAnsiTheme="minorHAnsi" w:cstheme="minorHAnsi"/>
                <w:lang w:eastAsia="en-AU"/>
              </w:rPr>
              <w:t>Registered office (physical/postal)</w:t>
            </w:r>
          </w:p>
        </w:tc>
        <w:tc>
          <w:tcPr>
            <w:tcW w:w="4632" w:type="dxa"/>
          </w:tcPr>
          <w:p w14:paraId="12327AF2" w14:textId="77777777" w:rsidR="00EC7CB0" w:rsidRPr="009C24D8" w:rsidRDefault="00EC7CB0" w:rsidP="00463DE1">
            <w:pPr>
              <w:spacing w:after="0" w:line="240" w:lineRule="auto"/>
              <w:rPr>
                <w:rFonts w:asciiTheme="minorHAnsi" w:hAnsiTheme="minorHAnsi" w:cstheme="minorHAnsi"/>
                <w:highlight w:val="yellow"/>
                <w:lang w:eastAsia="en-AU"/>
              </w:rPr>
            </w:pPr>
            <w:r w:rsidRPr="009C24D8">
              <w:rPr>
                <w:rFonts w:asciiTheme="minorHAnsi" w:hAnsiTheme="minorHAnsi" w:cstheme="minorHAnsi"/>
                <w:highlight w:val="yellow"/>
                <w:lang w:eastAsia="en-AU"/>
              </w:rPr>
              <w:t>[</w:t>
            </w:r>
            <w:r w:rsidRPr="009C24D8">
              <w:rPr>
                <w:rFonts w:asciiTheme="minorHAnsi" w:hAnsiTheme="minorHAnsi" w:cstheme="minorHAnsi"/>
                <w:i/>
                <w:highlight w:val="yellow"/>
                <w:lang w:eastAsia="en-AU"/>
              </w:rPr>
              <w:t>insert details</w:t>
            </w:r>
            <w:r w:rsidRPr="009C24D8">
              <w:rPr>
                <w:rFonts w:asciiTheme="minorHAnsi" w:hAnsiTheme="minorHAnsi" w:cstheme="minorHAnsi"/>
                <w:highlight w:val="yellow"/>
                <w:lang w:eastAsia="en-AU"/>
              </w:rPr>
              <w:t>]</w:t>
            </w:r>
          </w:p>
        </w:tc>
      </w:tr>
      <w:tr w:rsidR="00EC7CB0" w:rsidRPr="00463DE1" w14:paraId="5E32DD43" w14:textId="77777777" w:rsidTr="00463DE1">
        <w:tc>
          <w:tcPr>
            <w:tcW w:w="4632" w:type="dxa"/>
          </w:tcPr>
          <w:p w14:paraId="57F50873" w14:textId="77777777" w:rsidR="00EC7CB0" w:rsidRPr="009C24D8" w:rsidRDefault="00EC7CB0" w:rsidP="00463DE1">
            <w:pPr>
              <w:spacing w:after="0" w:line="240" w:lineRule="auto"/>
              <w:rPr>
                <w:rFonts w:asciiTheme="minorHAnsi" w:hAnsiTheme="minorHAnsi" w:cstheme="minorHAnsi"/>
                <w:lang w:eastAsia="en-AU"/>
              </w:rPr>
            </w:pPr>
            <w:r w:rsidRPr="009C24D8">
              <w:rPr>
                <w:rFonts w:asciiTheme="minorHAnsi" w:hAnsiTheme="minorHAnsi" w:cstheme="minorHAnsi"/>
                <w:lang w:eastAsia="en-AU"/>
              </w:rPr>
              <w:t>Relevant business place (if different)</w:t>
            </w:r>
          </w:p>
        </w:tc>
        <w:tc>
          <w:tcPr>
            <w:tcW w:w="4632" w:type="dxa"/>
          </w:tcPr>
          <w:p w14:paraId="6E52166A" w14:textId="77777777" w:rsidR="00EC7CB0" w:rsidRPr="009C24D8" w:rsidRDefault="00EC7CB0" w:rsidP="00463DE1">
            <w:pPr>
              <w:spacing w:after="0" w:line="240" w:lineRule="auto"/>
              <w:rPr>
                <w:rFonts w:asciiTheme="minorHAnsi" w:hAnsiTheme="minorHAnsi" w:cstheme="minorHAnsi"/>
                <w:highlight w:val="yellow"/>
                <w:lang w:eastAsia="en-AU"/>
              </w:rPr>
            </w:pPr>
            <w:r w:rsidRPr="009C24D8">
              <w:rPr>
                <w:rFonts w:asciiTheme="minorHAnsi" w:hAnsiTheme="minorHAnsi" w:cstheme="minorHAnsi"/>
                <w:highlight w:val="yellow"/>
                <w:lang w:eastAsia="en-AU"/>
              </w:rPr>
              <w:t>[</w:t>
            </w:r>
            <w:r w:rsidRPr="009C24D8">
              <w:rPr>
                <w:rFonts w:asciiTheme="minorHAnsi" w:hAnsiTheme="minorHAnsi" w:cstheme="minorHAnsi"/>
                <w:i/>
                <w:highlight w:val="yellow"/>
                <w:lang w:eastAsia="en-AU"/>
              </w:rPr>
              <w:t>insert details</w:t>
            </w:r>
            <w:r w:rsidRPr="009C24D8">
              <w:rPr>
                <w:rFonts w:asciiTheme="minorHAnsi" w:hAnsiTheme="minorHAnsi" w:cstheme="minorHAnsi"/>
                <w:highlight w:val="yellow"/>
                <w:lang w:eastAsia="en-AU"/>
              </w:rPr>
              <w:t>]</w:t>
            </w:r>
          </w:p>
        </w:tc>
      </w:tr>
      <w:tr w:rsidR="00EC7CB0" w:rsidRPr="00463DE1" w14:paraId="014BCFB9" w14:textId="77777777" w:rsidTr="00463DE1">
        <w:tc>
          <w:tcPr>
            <w:tcW w:w="4632" w:type="dxa"/>
          </w:tcPr>
          <w:p w14:paraId="605F3DD0" w14:textId="77777777" w:rsidR="00EC7CB0" w:rsidRPr="009C24D8" w:rsidRDefault="00EC7CB0" w:rsidP="00463DE1">
            <w:pPr>
              <w:spacing w:after="0" w:line="240" w:lineRule="auto"/>
              <w:rPr>
                <w:rFonts w:asciiTheme="minorHAnsi" w:hAnsiTheme="minorHAnsi" w:cstheme="minorHAnsi"/>
                <w:lang w:eastAsia="en-AU"/>
              </w:rPr>
            </w:pPr>
            <w:r w:rsidRPr="009C24D8">
              <w:rPr>
                <w:rFonts w:asciiTheme="minorHAnsi" w:hAnsiTheme="minorHAnsi" w:cstheme="minorHAnsi"/>
                <w:lang w:eastAsia="en-AU"/>
              </w:rPr>
              <w:t>Telephone</w:t>
            </w:r>
          </w:p>
        </w:tc>
        <w:tc>
          <w:tcPr>
            <w:tcW w:w="4632" w:type="dxa"/>
          </w:tcPr>
          <w:p w14:paraId="40D332AC" w14:textId="77777777" w:rsidR="00EC7CB0" w:rsidRPr="009C24D8" w:rsidRDefault="00EC7CB0" w:rsidP="00463DE1">
            <w:pPr>
              <w:spacing w:after="0" w:line="240" w:lineRule="auto"/>
              <w:rPr>
                <w:rFonts w:asciiTheme="minorHAnsi" w:hAnsiTheme="minorHAnsi" w:cstheme="minorHAnsi"/>
                <w:highlight w:val="yellow"/>
                <w:lang w:eastAsia="en-AU"/>
              </w:rPr>
            </w:pPr>
            <w:r w:rsidRPr="009C24D8">
              <w:rPr>
                <w:rFonts w:asciiTheme="minorHAnsi" w:hAnsiTheme="minorHAnsi" w:cstheme="minorHAnsi"/>
                <w:highlight w:val="yellow"/>
                <w:lang w:eastAsia="en-AU"/>
              </w:rPr>
              <w:t>[</w:t>
            </w:r>
            <w:r w:rsidRPr="009C24D8">
              <w:rPr>
                <w:rFonts w:asciiTheme="minorHAnsi" w:hAnsiTheme="minorHAnsi" w:cstheme="minorHAnsi"/>
                <w:i/>
                <w:highlight w:val="yellow"/>
                <w:lang w:eastAsia="en-AU"/>
              </w:rPr>
              <w:t>insert details</w:t>
            </w:r>
            <w:r w:rsidRPr="009C24D8">
              <w:rPr>
                <w:rFonts w:asciiTheme="minorHAnsi" w:hAnsiTheme="minorHAnsi" w:cstheme="minorHAnsi"/>
                <w:highlight w:val="yellow"/>
                <w:lang w:eastAsia="en-AU"/>
              </w:rPr>
              <w:t>]</w:t>
            </w:r>
          </w:p>
        </w:tc>
      </w:tr>
      <w:tr w:rsidR="00EC7CB0" w:rsidRPr="00463DE1" w14:paraId="2698A149" w14:textId="77777777" w:rsidTr="00463DE1">
        <w:tc>
          <w:tcPr>
            <w:tcW w:w="4632" w:type="dxa"/>
          </w:tcPr>
          <w:p w14:paraId="546C9A83" w14:textId="77777777" w:rsidR="00EC7CB0" w:rsidRPr="009C24D8" w:rsidRDefault="00EC7CB0" w:rsidP="00463DE1">
            <w:pPr>
              <w:spacing w:after="0" w:line="240" w:lineRule="auto"/>
              <w:rPr>
                <w:rFonts w:asciiTheme="minorHAnsi" w:hAnsiTheme="minorHAnsi" w:cstheme="minorHAnsi"/>
                <w:lang w:eastAsia="en-AU"/>
              </w:rPr>
            </w:pPr>
            <w:r w:rsidRPr="009C24D8">
              <w:rPr>
                <w:rFonts w:asciiTheme="minorHAnsi" w:hAnsiTheme="minorHAnsi" w:cstheme="minorHAnsi"/>
                <w:lang w:eastAsia="en-AU"/>
              </w:rPr>
              <w:t>Fax</w:t>
            </w:r>
          </w:p>
        </w:tc>
        <w:tc>
          <w:tcPr>
            <w:tcW w:w="4632" w:type="dxa"/>
          </w:tcPr>
          <w:p w14:paraId="6570772B" w14:textId="77777777" w:rsidR="00EC7CB0" w:rsidRPr="009C24D8" w:rsidRDefault="00EC7CB0" w:rsidP="00463DE1">
            <w:pPr>
              <w:spacing w:after="0" w:line="240" w:lineRule="auto"/>
              <w:rPr>
                <w:rFonts w:asciiTheme="minorHAnsi" w:hAnsiTheme="minorHAnsi" w:cstheme="minorHAnsi"/>
                <w:highlight w:val="yellow"/>
                <w:lang w:eastAsia="en-AU"/>
              </w:rPr>
            </w:pPr>
            <w:r w:rsidRPr="009C24D8">
              <w:rPr>
                <w:rFonts w:asciiTheme="minorHAnsi" w:hAnsiTheme="minorHAnsi" w:cstheme="minorHAnsi"/>
                <w:highlight w:val="yellow"/>
                <w:lang w:eastAsia="en-AU"/>
              </w:rPr>
              <w:t>[</w:t>
            </w:r>
            <w:r w:rsidRPr="009C24D8">
              <w:rPr>
                <w:rFonts w:asciiTheme="minorHAnsi" w:hAnsiTheme="minorHAnsi" w:cstheme="minorHAnsi"/>
                <w:i/>
                <w:highlight w:val="yellow"/>
                <w:lang w:eastAsia="en-AU"/>
              </w:rPr>
              <w:t>insert details</w:t>
            </w:r>
            <w:r w:rsidRPr="009C24D8">
              <w:rPr>
                <w:rFonts w:asciiTheme="minorHAnsi" w:hAnsiTheme="minorHAnsi" w:cstheme="minorHAnsi"/>
                <w:highlight w:val="yellow"/>
                <w:lang w:eastAsia="en-AU"/>
              </w:rPr>
              <w:t>]</w:t>
            </w:r>
          </w:p>
        </w:tc>
      </w:tr>
      <w:tr w:rsidR="00EC7CB0" w:rsidRPr="00463DE1" w14:paraId="382E347F" w14:textId="77777777" w:rsidTr="00463DE1">
        <w:tc>
          <w:tcPr>
            <w:tcW w:w="4632" w:type="dxa"/>
          </w:tcPr>
          <w:p w14:paraId="4870403D" w14:textId="77777777" w:rsidR="00EC7CB0" w:rsidRPr="009C24D8" w:rsidRDefault="00EC7CB0" w:rsidP="00463DE1">
            <w:pPr>
              <w:spacing w:after="0" w:line="240" w:lineRule="auto"/>
              <w:rPr>
                <w:rFonts w:asciiTheme="minorHAnsi" w:hAnsiTheme="minorHAnsi" w:cstheme="minorHAnsi"/>
                <w:lang w:eastAsia="en-AU"/>
              </w:rPr>
            </w:pPr>
            <w:r w:rsidRPr="009C24D8">
              <w:rPr>
                <w:rFonts w:asciiTheme="minorHAnsi" w:hAnsiTheme="minorHAnsi" w:cstheme="minorHAnsi"/>
                <w:lang w:eastAsia="en-AU"/>
              </w:rPr>
              <w:t>Email</w:t>
            </w:r>
          </w:p>
        </w:tc>
        <w:tc>
          <w:tcPr>
            <w:tcW w:w="4632" w:type="dxa"/>
          </w:tcPr>
          <w:p w14:paraId="155D5262" w14:textId="77777777" w:rsidR="00EC7CB0" w:rsidRPr="009C24D8" w:rsidRDefault="00EC7CB0" w:rsidP="00463DE1">
            <w:pPr>
              <w:spacing w:after="0" w:line="240" w:lineRule="auto"/>
              <w:rPr>
                <w:rFonts w:asciiTheme="minorHAnsi" w:hAnsiTheme="minorHAnsi" w:cstheme="minorHAnsi"/>
                <w:highlight w:val="yellow"/>
                <w:lang w:eastAsia="en-AU"/>
              </w:rPr>
            </w:pPr>
            <w:r w:rsidRPr="009C24D8">
              <w:rPr>
                <w:rFonts w:asciiTheme="minorHAnsi" w:hAnsiTheme="minorHAnsi" w:cstheme="minorHAnsi"/>
                <w:highlight w:val="yellow"/>
                <w:lang w:eastAsia="en-AU"/>
              </w:rPr>
              <w:t>[</w:t>
            </w:r>
            <w:r w:rsidRPr="009C24D8">
              <w:rPr>
                <w:rFonts w:asciiTheme="minorHAnsi" w:hAnsiTheme="minorHAnsi" w:cstheme="minorHAnsi"/>
                <w:i/>
                <w:highlight w:val="yellow"/>
                <w:lang w:eastAsia="en-AU"/>
              </w:rPr>
              <w:t>insert details</w:t>
            </w:r>
            <w:r w:rsidRPr="009C24D8">
              <w:rPr>
                <w:rFonts w:asciiTheme="minorHAnsi" w:hAnsiTheme="minorHAnsi" w:cstheme="minorHAnsi"/>
                <w:highlight w:val="yellow"/>
                <w:lang w:eastAsia="en-AU"/>
              </w:rPr>
              <w:t>]</w:t>
            </w:r>
          </w:p>
        </w:tc>
      </w:tr>
    </w:tbl>
    <w:p w14:paraId="5FA0BD22" w14:textId="70BAE138" w:rsidR="00EC7CB0" w:rsidRPr="0096388F" w:rsidRDefault="00EC7CB0" w:rsidP="00024907">
      <w:pPr>
        <w:pStyle w:val="Heading3"/>
      </w:pPr>
      <w:bookmarkStart w:id="9" w:name="_Toc524515417"/>
      <w:bookmarkStart w:id="10" w:name="_Toc525119528"/>
      <w:bookmarkStart w:id="11" w:name="_Toc531079372"/>
      <w:r>
        <w:t>The</w:t>
      </w:r>
      <w:r w:rsidRPr="0096388F">
        <w:t xml:space="preserve"> Commonwealth</w:t>
      </w:r>
      <w:bookmarkEnd w:id="9"/>
      <w:bookmarkEnd w:id="10"/>
      <w:bookmarkEnd w:id="11"/>
    </w:p>
    <w:p w14:paraId="3484A8C1" w14:textId="77777777" w:rsidR="00EC7CB0" w:rsidRDefault="00EC7CB0" w:rsidP="00F415ED">
      <w:r>
        <w:t xml:space="preserve">The Commonwealth of Australia represented by </w:t>
      </w:r>
      <w:r w:rsidRPr="00211F03">
        <w:rPr>
          <w:highlight w:val="yellow"/>
        </w:rPr>
        <w:t>[</w:t>
      </w:r>
      <w:r w:rsidRPr="00444FBF">
        <w:rPr>
          <w:i/>
          <w:highlight w:val="yellow"/>
        </w:rPr>
        <w:t xml:space="preserve">full </w:t>
      </w:r>
      <w:r w:rsidR="00B40736">
        <w:rPr>
          <w:i/>
          <w:highlight w:val="yellow"/>
        </w:rPr>
        <w:t>entity</w:t>
      </w:r>
      <w:r w:rsidRPr="00211F03">
        <w:rPr>
          <w:i/>
          <w:highlight w:val="yellow"/>
        </w:rPr>
        <w:t xml:space="preserve"> name</w:t>
      </w:r>
      <w:r w:rsidRPr="00211F03">
        <w:rPr>
          <w:highlight w:val="yellow"/>
        </w:rPr>
        <w:t>]</w:t>
      </w:r>
      <w:r>
        <w:t xml:space="preserve"> </w:t>
      </w:r>
      <w:r>
        <w:br/>
      </w:r>
      <w:r w:rsidRPr="00211F03">
        <w:rPr>
          <w:highlight w:val="yellow"/>
        </w:rPr>
        <w:t>[</w:t>
      </w:r>
      <w:r w:rsidRPr="00F97D58">
        <w:rPr>
          <w:i/>
          <w:highlight w:val="yellow"/>
        </w:rPr>
        <w:t>address</w:t>
      </w:r>
      <w:r w:rsidRPr="00211F03">
        <w:rPr>
          <w:highlight w:val="yellow"/>
        </w:rPr>
        <w:t>]</w:t>
      </w:r>
      <w:r>
        <w:br/>
        <w:t xml:space="preserve">ABN </w:t>
      </w:r>
      <w:r w:rsidRPr="00211F03">
        <w:rPr>
          <w:highlight w:val="yellow"/>
        </w:rPr>
        <w:t>[</w:t>
      </w:r>
      <w:r w:rsidRPr="00211F03">
        <w:rPr>
          <w:i/>
          <w:highlight w:val="yellow"/>
        </w:rPr>
        <w:t xml:space="preserve">insert </w:t>
      </w:r>
      <w:r w:rsidR="00B40736">
        <w:rPr>
          <w:i/>
          <w:highlight w:val="yellow"/>
        </w:rPr>
        <w:t>entity</w:t>
      </w:r>
      <w:r w:rsidRPr="00211F03">
        <w:rPr>
          <w:i/>
          <w:highlight w:val="yellow"/>
        </w:rPr>
        <w:t xml:space="preserve"> ABN</w:t>
      </w:r>
      <w:r w:rsidRPr="00211F03">
        <w:rPr>
          <w:highlight w:val="yellow"/>
        </w:rPr>
        <w:t>]</w:t>
      </w:r>
    </w:p>
    <w:p w14:paraId="604AC110" w14:textId="70CC14F7" w:rsidR="00EC7CB0" w:rsidRDefault="00EC7CB0" w:rsidP="00630F42">
      <w:pPr>
        <w:pStyle w:val="Heading2"/>
      </w:pPr>
      <w:bookmarkStart w:id="12" w:name="_Toc524515418"/>
      <w:bookmarkStart w:id="13" w:name="_Toc531079373"/>
      <w:r>
        <w:t>Background</w:t>
      </w:r>
      <w:bookmarkEnd w:id="12"/>
      <w:bookmarkEnd w:id="13"/>
    </w:p>
    <w:p w14:paraId="2EDD718F" w14:textId="77777777" w:rsidR="00EC7CB0" w:rsidRDefault="00EC7CB0" w:rsidP="00F620CE">
      <w:r>
        <w:t>The Commonwealth has agreed to enter this Agreement under which the Commonwealth will provide the Grantee with one or more Grants for the purpose of assisting the Grantee to undertake the associated Activity.</w:t>
      </w:r>
    </w:p>
    <w:p w14:paraId="005A4043" w14:textId="77777777" w:rsidR="00EC7CB0" w:rsidRDefault="00EC7CB0" w:rsidP="00F620CE">
      <w:r>
        <w:t>The Grantee agrees to use each Grant and undertake each Activity in accordance with this Agreement and the relevant Grant Details.</w:t>
      </w:r>
    </w:p>
    <w:p w14:paraId="215FFE7E" w14:textId="4453840A" w:rsidR="00EC7CB0" w:rsidRDefault="00EC7CB0" w:rsidP="00630F42">
      <w:pPr>
        <w:pStyle w:val="Heading2"/>
      </w:pPr>
      <w:bookmarkStart w:id="14" w:name="_Toc524515419"/>
      <w:bookmarkStart w:id="15" w:name="_Toc531079374"/>
      <w:r>
        <w:t>Scope of this Agreement</w:t>
      </w:r>
      <w:bookmarkEnd w:id="14"/>
      <w:bookmarkEnd w:id="15"/>
    </w:p>
    <w:p w14:paraId="7AB2EB6F" w14:textId="77777777" w:rsidR="00EC7CB0" w:rsidRDefault="00EC7CB0" w:rsidP="00F97D58">
      <w:pPr>
        <w:spacing w:after="120" w:line="240" w:lineRule="auto"/>
      </w:pPr>
      <w:r>
        <w:t>This Agreement comprises:</w:t>
      </w:r>
    </w:p>
    <w:p w14:paraId="3CFEEA60" w14:textId="77777777" w:rsidR="00EC7CB0" w:rsidRDefault="00EC7CB0" w:rsidP="00F97D58">
      <w:pPr>
        <w:spacing w:after="120" w:line="240" w:lineRule="auto"/>
        <w:ind w:left="550" w:hanging="550"/>
      </w:pPr>
      <w:r>
        <w:lastRenderedPageBreak/>
        <w:t>(a)</w:t>
      </w:r>
      <w:r>
        <w:tab/>
        <w:t>this document;</w:t>
      </w:r>
    </w:p>
    <w:p w14:paraId="1A7231D4" w14:textId="77777777" w:rsidR="00EC7CB0" w:rsidRDefault="00EC7CB0" w:rsidP="00F97D58">
      <w:pPr>
        <w:spacing w:after="120" w:line="240" w:lineRule="auto"/>
        <w:ind w:left="550" w:hanging="550"/>
      </w:pPr>
      <w:r>
        <w:t>(b)</w:t>
      </w:r>
      <w:r>
        <w:tab/>
        <w:t>the Supplementary Terms (if any);</w:t>
      </w:r>
    </w:p>
    <w:p w14:paraId="29EE5A66" w14:textId="314A26B3" w:rsidR="00EC7CB0" w:rsidRDefault="00CF6F3E" w:rsidP="00F97D58">
      <w:pPr>
        <w:spacing w:after="120" w:line="240" w:lineRule="auto"/>
        <w:ind w:left="550" w:hanging="550"/>
      </w:pPr>
      <w:r>
        <w:t>(c)</w:t>
      </w:r>
      <w:r>
        <w:tab/>
        <w:t xml:space="preserve">the </w:t>
      </w:r>
      <w:r w:rsidR="003924C5">
        <w:t xml:space="preserve">Commonwealth </w:t>
      </w:r>
      <w:r>
        <w:t xml:space="preserve">General </w:t>
      </w:r>
      <w:r w:rsidR="00EC7CB0">
        <w:t>Grant Conditions (Schedule 1);</w:t>
      </w:r>
    </w:p>
    <w:p w14:paraId="380EC05D" w14:textId="77777777" w:rsidR="00EC7CB0" w:rsidRDefault="00EC7CB0" w:rsidP="00F97D58">
      <w:pPr>
        <w:spacing w:after="120" w:line="240" w:lineRule="auto"/>
        <w:ind w:left="550" w:hanging="550"/>
      </w:pPr>
      <w:r>
        <w:t>(d)</w:t>
      </w:r>
      <w:r>
        <w:tab/>
        <w:t xml:space="preserve">the Grant Details; </w:t>
      </w:r>
    </w:p>
    <w:p w14:paraId="28F68A4D" w14:textId="77777777" w:rsidR="00EC7CB0" w:rsidRDefault="00EC7CB0" w:rsidP="00F97D58">
      <w:pPr>
        <w:spacing w:line="240" w:lineRule="auto"/>
        <w:ind w:left="550" w:hanging="550"/>
      </w:pPr>
      <w:r>
        <w:t>(e)</w:t>
      </w:r>
      <w:r>
        <w:tab/>
        <w:t>any other document referenced or incorporated in the Grant Details.</w:t>
      </w:r>
    </w:p>
    <w:p w14:paraId="15246FA3" w14:textId="77777777" w:rsidR="00EC7CB0" w:rsidRDefault="00EC7CB0" w:rsidP="007C0F25">
      <w:r>
        <w:t>Each set of Grant Details, including Supplementary Terms (if any), only applies to the particular Grant and Activity covered by that set of Grant Details</w:t>
      </w:r>
      <w:r w:rsidR="004224DA">
        <w:t xml:space="preserve"> </w:t>
      </w:r>
      <w:r w:rsidR="004224DA" w:rsidRPr="004224DA">
        <w:t>and a reference to the ‘Agreement’ in the Grant Details or the Supplementary Terms is a reference to the Agreement in relation to that particular Grant and Activity</w:t>
      </w:r>
      <w:r>
        <w:t xml:space="preserve">. If there is any ambiguity or inconsistency between the documents comprising </w:t>
      </w:r>
      <w:r w:rsidR="004F046E">
        <w:t>this</w:t>
      </w:r>
      <w:r>
        <w:t xml:space="preserve"> Agreement in relation to a Grant, the document appearing higher in the list will have precedence to the extent of the ambiguity or inconsistency. </w:t>
      </w:r>
    </w:p>
    <w:p w14:paraId="31DB7484" w14:textId="77777777" w:rsidR="00EC7CB0" w:rsidRDefault="004F046E" w:rsidP="00DB7B47">
      <w:r>
        <w:t>This</w:t>
      </w:r>
      <w:r w:rsidR="00EC7CB0">
        <w:t xml:space="preserve"> Agreement represents the Parties' entire agreement in relation to each Grant provided under it and the relevant Activity and supersedes all prior representations, communications, agreements, statements and understandings, whether oral or in writing.</w:t>
      </w:r>
    </w:p>
    <w:p w14:paraId="4B11BD8D" w14:textId="77777777" w:rsidR="00EC7CB0" w:rsidRDefault="00EC7CB0" w:rsidP="00DB7B47">
      <w:r>
        <w:t xml:space="preserve">Certain information contained in or provided under this Agreement may be used for public reporting purposes. </w:t>
      </w:r>
    </w:p>
    <w:p w14:paraId="02A19CA6" w14:textId="29E0665D" w:rsidR="00EC7CB0" w:rsidRPr="00630F42" w:rsidRDefault="00EC7CB0" w:rsidP="00630F42">
      <w:pPr>
        <w:pStyle w:val="Heading1"/>
      </w:pPr>
      <w:r>
        <w:br w:type="page"/>
      </w:r>
      <w:bookmarkStart w:id="16" w:name="_Toc524515420"/>
      <w:bookmarkStart w:id="17" w:name="_Toc531079375"/>
      <w:r w:rsidRPr="00630F42">
        <w:lastRenderedPageBreak/>
        <w:t xml:space="preserve">Grant Details </w:t>
      </w:r>
      <w:r w:rsidRPr="00630F42">
        <w:rPr>
          <w:highlight w:val="yellow"/>
        </w:rPr>
        <w:t>[insert reference number/name</w:t>
      </w:r>
      <w:r w:rsidR="00C90CEE">
        <w:rPr>
          <w:highlight w:val="yellow"/>
        </w:rPr>
        <w:t>/project</w:t>
      </w:r>
      <w:r w:rsidRPr="00630F42">
        <w:rPr>
          <w:highlight w:val="yellow"/>
        </w:rPr>
        <w:t>]</w:t>
      </w:r>
      <w:bookmarkEnd w:id="16"/>
      <w:bookmarkEnd w:id="17"/>
    </w:p>
    <w:p w14:paraId="0D03384B" w14:textId="77777777" w:rsidR="00EC7CB0" w:rsidRPr="00797F36" w:rsidRDefault="00EC7CB0" w:rsidP="002F6CAD">
      <w:pPr>
        <w:pBdr>
          <w:top w:val="single" w:sz="4" w:space="1" w:color="auto"/>
          <w:left w:val="single" w:sz="4" w:space="4" w:color="auto"/>
          <w:bottom w:val="single" w:sz="4" w:space="1" w:color="auto"/>
          <w:right w:val="single" w:sz="4" w:space="4" w:color="auto"/>
        </w:pBdr>
        <w:rPr>
          <w:color w:val="000000" w:themeColor="text1"/>
          <w:highlight w:val="lightGray"/>
        </w:rPr>
      </w:pPr>
      <w:r w:rsidRPr="00797F36">
        <w:rPr>
          <w:color w:val="000000" w:themeColor="text1"/>
          <w:highlight w:val="lightGray"/>
        </w:rPr>
        <w:t>[When completed, the Grant Details should contain all the information necessary for the completion of the Activity for which the Grant was provided</w:t>
      </w:r>
      <w:r w:rsidR="003C17AB">
        <w:rPr>
          <w:color w:val="000000" w:themeColor="text1"/>
          <w:highlight w:val="lightGray"/>
        </w:rPr>
        <w:t>,</w:t>
      </w:r>
      <w:r w:rsidRPr="00797F36">
        <w:rPr>
          <w:color w:val="000000" w:themeColor="text1"/>
          <w:highlight w:val="lightGray"/>
        </w:rPr>
        <w:t xml:space="preserve"> including any reports necessary for evaluation of the Grant.]   </w:t>
      </w:r>
    </w:p>
    <w:p w14:paraId="4F933A43" w14:textId="28FB863C" w:rsidR="00EC7CB0" w:rsidRDefault="00EC7CB0" w:rsidP="00630F42">
      <w:pPr>
        <w:pStyle w:val="Heading2"/>
      </w:pPr>
      <w:bookmarkStart w:id="18" w:name="_Toc524515421"/>
      <w:bookmarkStart w:id="19" w:name="_Toc531079376"/>
      <w:r>
        <w:t xml:space="preserve">A. </w:t>
      </w:r>
      <w:r w:rsidRPr="00900D04">
        <w:t xml:space="preserve">Purpose of the </w:t>
      </w:r>
      <w:r>
        <w:t>G</w:t>
      </w:r>
      <w:r w:rsidRPr="00900D04">
        <w:t>rant</w:t>
      </w:r>
      <w:bookmarkEnd w:id="18"/>
      <w:bookmarkEnd w:id="19"/>
    </w:p>
    <w:p w14:paraId="5E2F02D5" w14:textId="3BC7CC63" w:rsidR="00EC7CB0" w:rsidRPr="00797F36" w:rsidRDefault="00EC7CB0" w:rsidP="002F6CAD">
      <w:pPr>
        <w:pBdr>
          <w:top w:val="single" w:sz="4" w:space="1" w:color="auto"/>
          <w:left w:val="single" w:sz="4" w:space="4" w:color="auto"/>
          <w:bottom w:val="single" w:sz="4" w:space="1" w:color="auto"/>
          <w:right w:val="single" w:sz="4" w:space="4" w:color="auto"/>
        </w:pBdr>
        <w:rPr>
          <w:color w:val="000000" w:themeColor="text1"/>
          <w:highlight w:val="lightGray"/>
        </w:rPr>
      </w:pPr>
      <w:r w:rsidRPr="00797F36">
        <w:rPr>
          <w:color w:val="000000" w:themeColor="text1"/>
          <w:highlight w:val="lightGray"/>
        </w:rPr>
        <w:t>[</w:t>
      </w:r>
      <w:r w:rsidR="003C17AB">
        <w:rPr>
          <w:color w:val="000000" w:themeColor="text1"/>
          <w:highlight w:val="lightGray"/>
        </w:rPr>
        <w:t>You</w:t>
      </w:r>
      <w:r w:rsidRPr="00797F36">
        <w:rPr>
          <w:color w:val="000000" w:themeColor="text1"/>
          <w:highlight w:val="lightGray"/>
        </w:rPr>
        <w:t xml:space="preserve"> should clearly set out the outcomes or operational objectives of the Grant. This should be a brief summary of the aims/objectives of the Grant</w:t>
      </w:r>
      <w:r w:rsidR="00630469">
        <w:rPr>
          <w:color w:val="000000" w:themeColor="text1"/>
          <w:highlight w:val="lightGray"/>
        </w:rPr>
        <w:t xml:space="preserve"> and</w:t>
      </w:r>
      <w:r w:rsidRPr="00797F36">
        <w:rPr>
          <w:color w:val="000000" w:themeColor="text1"/>
          <w:highlight w:val="lightGray"/>
        </w:rPr>
        <w:t xml:space="preserve"> not the specific details of the Activity </w:t>
      </w:r>
      <w:r w:rsidR="003339FB">
        <w:rPr>
          <w:color w:val="000000" w:themeColor="text1"/>
          <w:highlight w:val="lightGray"/>
        </w:rPr>
        <w:t>(</w:t>
      </w:r>
      <w:r w:rsidRPr="00797F36">
        <w:rPr>
          <w:color w:val="000000" w:themeColor="text1"/>
          <w:highlight w:val="lightGray"/>
        </w:rPr>
        <w:t xml:space="preserve">which </w:t>
      </w:r>
      <w:r w:rsidR="00630469">
        <w:rPr>
          <w:color w:val="000000" w:themeColor="text1"/>
          <w:highlight w:val="lightGray"/>
        </w:rPr>
        <w:t xml:space="preserve">should </w:t>
      </w:r>
      <w:r w:rsidRPr="00797F36">
        <w:rPr>
          <w:color w:val="000000" w:themeColor="text1"/>
          <w:highlight w:val="lightGray"/>
        </w:rPr>
        <w:t>appear at Item B</w:t>
      </w:r>
      <w:r w:rsidR="003339FB">
        <w:rPr>
          <w:color w:val="000000" w:themeColor="text1"/>
          <w:highlight w:val="lightGray"/>
        </w:rPr>
        <w:t>)</w:t>
      </w:r>
      <w:r w:rsidRPr="00797F36">
        <w:rPr>
          <w:color w:val="000000" w:themeColor="text1"/>
          <w:highlight w:val="lightGray"/>
        </w:rPr>
        <w:t xml:space="preserve">. The purpose of the Grant should be consistent with any guidelines issued by the </w:t>
      </w:r>
      <w:r w:rsidR="00B40736">
        <w:rPr>
          <w:color w:val="000000" w:themeColor="text1"/>
          <w:highlight w:val="lightGray"/>
        </w:rPr>
        <w:t>Entity</w:t>
      </w:r>
      <w:r w:rsidRPr="00797F36">
        <w:rPr>
          <w:color w:val="000000" w:themeColor="text1"/>
          <w:highlight w:val="lightGray"/>
        </w:rPr>
        <w:t xml:space="preserve"> relating to the </w:t>
      </w:r>
      <w:r w:rsidR="003C17AB">
        <w:rPr>
          <w:color w:val="000000" w:themeColor="text1"/>
          <w:highlight w:val="lightGray"/>
        </w:rPr>
        <w:t xml:space="preserve">grant </w:t>
      </w:r>
      <w:r w:rsidR="00F70091">
        <w:rPr>
          <w:color w:val="000000" w:themeColor="text1"/>
          <w:highlight w:val="lightGray"/>
        </w:rPr>
        <w:t xml:space="preserve">opportunity or </w:t>
      </w:r>
      <w:r w:rsidR="003C17AB">
        <w:rPr>
          <w:color w:val="000000" w:themeColor="text1"/>
          <w:highlight w:val="lightGray"/>
        </w:rPr>
        <w:t>program</w:t>
      </w:r>
      <w:r w:rsidR="00557D4A">
        <w:rPr>
          <w:color w:val="000000" w:themeColor="text1"/>
          <w:highlight w:val="lightGray"/>
        </w:rPr>
        <w:t xml:space="preserve">. Details of any </w:t>
      </w:r>
      <w:r w:rsidR="00F70091">
        <w:rPr>
          <w:color w:val="000000" w:themeColor="text1"/>
          <w:highlight w:val="lightGray"/>
        </w:rPr>
        <w:t xml:space="preserve">grant opportunity or </w:t>
      </w:r>
      <w:r w:rsidR="00557D4A">
        <w:rPr>
          <w:color w:val="000000" w:themeColor="text1"/>
          <w:highlight w:val="lightGray"/>
        </w:rPr>
        <w:t>p</w:t>
      </w:r>
      <w:r w:rsidRPr="00797F36">
        <w:rPr>
          <w:color w:val="000000" w:themeColor="text1"/>
          <w:highlight w:val="lightGray"/>
        </w:rPr>
        <w:t>rogram the Grant belongs to should also be included where relevant. If this Grant is being provided under an existing Agreement with the Grantee, details of that Agreement should be included here – as noted above, in this situation you should delete the Grant Agreement section.]</w:t>
      </w:r>
    </w:p>
    <w:p w14:paraId="4C8C8284" w14:textId="77777777" w:rsidR="00EC7CB0" w:rsidRDefault="00EC7CB0" w:rsidP="00900D04">
      <w:pPr>
        <w:rPr>
          <w:u w:val="dotted"/>
        </w:rPr>
      </w:pPr>
      <w:r>
        <w:t xml:space="preserve">The purpose of the Grant is to </w:t>
      </w:r>
      <w:r w:rsidRPr="006F2520">
        <w:rPr>
          <w:highlight w:val="yellow"/>
        </w:rPr>
        <w:t>[</w:t>
      </w:r>
      <w:r w:rsidRPr="00C45B5E">
        <w:rPr>
          <w:i/>
          <w:highlight w:val="yellow"/>
        </w:rPr>
        <w:t>insert details of activity aims or objectives</w:t>
      </w:r>
      <w:r w:rsidRPr="006F2520">
        <w:rPr>
          <w:highlight w:val="yellow"/>
          <w:u w:val="dotted"/>
        </w:rPr>
        <w:t>]</w:t>
      </w:r>
      <w:r w:rsidRPr="00EB04ED">
        <w:t>.</w:t>
      </w:r>
    </w:p>
    <w:p w14:paraId="4577D353" w14:textId="77777777" w:rsidR="00EC7CB0" w:rsidRPr="000234ED" w:rsidRDefault="00EC7CB0" w:rsidP="00900D04">
      <w:r w:rsidRPr="000234ED">
        <w:rPr>
          <w:highlight w:val="yellow"/>
        </w:rPr>
        <w:t>This Grant is being provided under</w:t>
      </w:r>
      <w:r w:rsidR="00D37253">
        <w:rPr>
          <w:highlight w:val="yellow"/>
        </w:rPr>
        <w:t>,</w:t>
      </w:r>
      <w:r w:rsidRPr="000234ED">
        <w:rPr>
          <w:highlight w:val="yellow"/>
        </w:rPr>
        <w:t xml:space="preserve"> and these Grant Details form part of</w:t>
      </w:r>
      <w:r w:rsidR="00D37253">
        <w:rPr>
          <w:highlight w:val="yellow"/>
        </w:rPr>
        <w:t>,</w:t>
      </w:r>
      <w:r w:rsidRPr="000234ED">
        <w:rPr>
          <w:highlight w:val="yellow"/>
        </w:rPr>
        <w:t xml:space="preserve"> </w:t>
      </w:r>
      <w:r w:rsidR="00D30586">
        <w:rPr>
          <w:highlight w:val="yellow"/>
        </w:rPr>
        <w:t>the</w:t>
      </w:r>
      <w:r w:rsidRPr="000234ED">
        <w:rPr>
          <w:highlight w:val="yellow"/>
        </w:rPr>
        <w:t xml:space="preserve"> Agreement between the Commonwealth and the Grantee dated [</w:t>
      </w:r>
      <w:r w:rsidRPr="000234ED">
        <w:rPr>
          <w:i/>
          <w:highlight w:val="yellow"/>
        </w:rPr>
        <w:t>insert date</w:t>
      </w:r>
      <w:r w:rsidRPr="000234ED">
        <w:rPr>
          <w:highlight w:val="yellow"/>
        </w:rPr>
        <w:t>] [</w:t>
      </w:r>
      <w:r w:rsidRPr="000234ED">
        <w:rPr>
          <w:i/>
          <w:highlight w:val="yellow"/>
        </w:rPr>
        <w:t>insert reference number/name</w:t>
      </w:r>
      <w:r w:rsidRPr="000234ED">
        <w:rPr>
          <w:highlight w:val="yellow"/>
        </w:rPr>
        <w:t>]</w:t>
      </w:r>
      <w:r>
        <w:t>.</w:t>
      </w:r>
    </w:p>
    <w:p w14:paraId="20F2FB09" w14:textId="6EF50B83" w:rsidR="00EC7CB0" w:rsidRPr="00B675E1" w:rsidRDefault="00EC7CB0" w:rsidP="00900D04">
      <w:r w:rsidRPr="0077485E">
        <w:rPr>
          <w:highlight w:val="yellow"/>
        </w:rPr>
        <w:t>The Grant is being provided as part of the [</w:t>
      </w:r>
      <w:r w:rsidRPr="0077485E">
        <w:rPr>
          <w:i/>
          <w:highlight w:val="yellow"/>
        </w:rPr>
        <w:t>insert details</w:t>
      </w:r>
      <w:r w:rsidR="00F70091">
        <w:rPr>
          <w:i/>
          <w:highlight w:val="yellow"/>
        </w:rPr>
        <w:t xml:space="preserve"> of the grant opportunity or program</w:t>
      </w:r>
      <w:r w:rsidR="00D37253">
        <w:rPr>
          <w:highlight w:val="yellow"/>
        </w:rPr>
        <w:t>]</w:t>
      </w:r>
      <w:r w:rsidRPr="0077485E">
        <w:rPr>
          <w:highlight w:val="yellow"/>
        </w:rPr>
        <w:t>.</w:t>
      </w:r>
    </w:p>
    <w:p w14:paraId="2495409E" w14:textId="1595D8A4" w:rsidR="00EC7CB0" w:rsidRPr="00900D04" w:rsidRDefault="00EC7CB0" w:rsidP="00630F42">
      <w:pPr>
        <w:pStyle w:val="Heading2"/>
      </w:pPr>
      <w:bookmarkStart w:id="20" w:name="_Toc524515422"/>
      <w:bookmarkStart w:id="21" w:name="_Toc531079377"/>
      <w:r>
        <w:t>B. Activity</w:t>
      </w:r>
      <w:bookmarkEnd w:id="20"/>
      <w:bookmarkEnd w:id="21"/>
    </w:p>
    <w:p w14:paraId="0CDCB7A8" w14:textId="77777777" w:rsidR="00EC7CB0" w:rsidRPr="00797F36" w:rsidRDefault="00EC7CB0" w:rsidP="002F6CAD">
      <w:pPr>
        <w:pBdr>
          <w:top w:val="single" w:sz="4" w:space="1" w:color="auto"/>
          <w:left w:val="single" w:sz="4" w:space="4" w:color="auto"/>
          <w:bottom w:val="single" w:sz="4" w:space="1" w:color="auto"/>
          <w:right w:val="single" w:sz="4" w:space="4" w:color="auto"/>
        </w:pBdr>
        <w:rPr>
          <w:color w:val="000000" w:themeColor="text1"/>
          <w:highlight w:val="lightGray"/>
        </w:rPr>
      </w:pPr>
      <w:r w:rsidRPr="00797F36">
        <w:rPr>
          <w:color w:val="000000" w:themeColor="text1"/>
          <w:highlight w:val="lightGray"/>
        </w:rPr>
        <w:t>[</w:t>
      </w:r>
      <w:r w:rsidR="004D0233">
        <w:rPr>
          <w:color w:val="000000" w:themeColor="text1"/>
          <w:highlight w:val="lightGray"/>
        </w:rPr>
        <w:t>You</w:t>
      </w:r>
      <w:r w:rsidRPr="00797F36">
        <w:rPr>
          <w:color w:val="000000" w:themeColor="text1"/>
          <w:highlight w:val="lightGray"/>
        </w:rPr>
        <w:t xml:space="preserve"> should include a detailed description of the Activity linked to relevant key performance indicators. If appropriate, this can be structured using 'milestones' or 'stages' - particularly if the Grant is to be paid in instalments or where the Grantee will be re</w:t>
      </w:r>
      <w:r w:rsidR="004D0233">
        <w:rPr>
          <w:color w:val="000000" w:themeColor="text1"/>
          <w:highlight w:val="lightGray"/>
        </w:rPr>
        <w:t xml:space="preserve">quired to provide any reporting </w:t>
      </w:r>
      <w:r w:rsidRPr="00797F36">
        <w:rPr>
          <w:color w:val="000000" w:themeColor="text1"/>
          <w:highlight w:val="lightGray"/>
        </w:rPr>
        <w:t xml:space="preserve">of the Activity (whether performance or financial). The details of any reports required as part of the Activity should be included at Item E below. If appropriate, you should include details of anything that is </w:t>
      </w:r>
      <w:r w:rsidRPr="00797F36">
        <w:rPr>
          <w:color w:val="000000" w:themeColor="text1"/>
          <w:highlight w:val="lightGray"/>
          <w:u w:val="single"/>
        </w:rPr>
        <w:t>not</w:t>
      </w:r>
      <w:r w:rsidRPr="00797F36">
        <w:rPr>
          <w:color w:val="000000" w:themeColor="text1"/>
          <w:highlight w:val="lightGray"/>
        </w:rPr>
        <w:t xml:space="preserve"> part of the Activity and therefore not able to be covered by the expenditure of</w:t>
      </w:r>
      <w:r w:rsidR="00BD4909">
        <w:rPr>
          <w:color w:val="000000" w:themeColor="text1"/>
          <w:highlight w:val="lightGray"/>
        </w:rPr>
        <w:t xml:space="preserve"> the </w:t>
      </w:r>
      <w:r w:rsidRPr="00797F36">
        <w:rPr>
          <w:color w:val="000000" w:themeColor="text1"/>
          <w:highlight w:val="lightGray"/>
        </w:rPr>
        <w:t xml:space="preserve">Grant.] </w:t>
      </w:r>
    </w:p>
    <w:p w14:paraId="0A7E5BBC" w14:textId="77777777" w:rsidR="00EC7CB0" w:rsidRDefault="00EC7CB0" w:rsidP="00704C34">
      <w:r w:rsidRPr="0098214D">
        <w:rPr>
          <w:highlight w:val="yellow"/>
        </w:rPr>
        <w:t>[</w:t>
      </w:r>
      <w:r w:rsidRPr="006F2520">
        <w:rPr>
          <w:i/>
          <w:highlight w:val="yellow"/>
        </w:rPr>
        <w:t>insert details</w:t>
      </w:r>
      <w:r w:rsidRPr="0098214D">
        <w:rPr>
          <w:highlight w:val="yellow"/>
        </w:rPr>
        <w:t>]</w:t>
      </w:r>
    </w:p>
    <w:p w14:paraId="2C91FB83" w14:textId="3AB3501E" w:rsidR="00EC7CB0" w:rsidRPr="00900D04" w:rsidRDefault="00EC7CB0" w:rsidP="00630F42">
      <w:pPr>
        <w:pStyle w:val="Heading2"/>
      </w:pPr>
      <w:bookmarkStart w:id="22" w:name="_Toc524515423"/>
      <w:bookmarkStart w:id="23" w:name="_Toc531079378"/>
      <w:r>
        <w:t>C. Duration</w:t>
      </w:r>
      <w:r w:rsidRPr="00900D04">
        <w:t xml:space="preserve"> of</w:t>
      </w:r>
      <w:r>
        <w:t xml:space="preserve"> the </w:t>
      </w:r>
      <w:r w:rsidR="00595F9F">
        <w:t>Grant</w:t>
      </w:r>
      <w:bookmarkEnd w:id="22"/>
      <w:bookmarkEnd w:id="23"/>
    </w:p>
    <w:p w14:paraId="776A9D9D" w14:textId="1FAC54B1" w:rsidR="00EC7CB0" w:rsidRPr="00797F36" w:rsidRDefault="000909D6" w:rsidP="002F6CAD">
      <w:pPr>
        <w:pBdr>
          <w:top w:val="single" w:sz="4" w:space="1" w:color="auto"/>
          <w:left w:val="single" w:sz="4" w:space="4" w:color="auto"/>
          <w:bottom w:val="single" w:sz="4" w:space="1" w:color="auto"/>
          <w:right w:val="single" w:sz="4" w:space="4" w:color="auto"/>
        </w:pBdr>
        <w:rPr>
          <w:color w:val="000000" w:themeColor="text1"/>
          <w:highlight w:val="lightGray"/>
        </w:rPr>
      </w:pPr>
      <w:r>
        <w:rPr>
          <w:color w:val="000000" w:themeColor="text1"/>
          <w:highlight w:val="lightGray"/>
        </w:rPr>
        <w:t>[</w:t>
      </w:r>
      <w:r w:rsidR="006D402F">
        <w:rPr>
          <w:color w:val="000000" w:themeColor="text1"/>
          <w:highlight w:val="lightGray"/>
        </w:rPr>
        <w:t xml:space="preserve">You </w:t>
      </w:r>
      <w:r w:rsidR="00EC7CB0" w:rsidRPr="00797F36">
        <w:rPr>
          <w:color w:val="000000" w:themeColor="text1"/>
          <w:highlight w:val="lightGray"/>
        </w:rPr>
        <w:t xml:space="preserve">should specify the anticipated Activity start date and </w:t>
      </w:r>
      <w:r w:rsidR="00E24F47">
        <w:rPr>
          <w:color w:val="000000" w:themeColor="text1"/>
          <w:highlight w:val="lightGray"/>
        </w:rPr>
        <w:t xml:space="preserve">Activity </w:t>
      </w:r>
      <w:r w:rsidR="00EC7CB0" w:rsidRPr="00797F36">
        <w:rPr>
          <w:color w:val="000000" w:themeColor="text1"/>
          <w:highlight w:val="lightGray"/>
        </w:rPr>
        <w:t xml:space="preserve">Completion Date. Make sure </w:t>
      </w:r>
      <w:r w:rsidR="00595F9F">
        <w:rPr>
          <w:color w:val="000000" w:themeColor="text1"/>
          <w:highlight w:val="lightGray"/>
        </w:rPr>
        <w:t xml:space="preserve">you leave enough time between </w:t>
      </w:r>
      <w:r w:rsidR="00EC7CB0" w:rsidRPr="00797F36">
        <w:rPr>
          <w:color w:val="000000" w:themeColor="text1"/>
          <w:highlight w:val="lightGray"/>
        </w:rPr>
        <w:t xml:space="preserve">the </w:t>
      </w:r>
      <w:r w:rsidR="00595F9F">
        <w:rPr>
          <w:color w:val="000000" w:themeColor="text1"/>
          <w:highlight w:val="lightGray"/>
        </w:rPr>
        <w:t xml:space="preserve">Activity </w:t>
      </w:r>
      <w:r w:rsidR="00EC7CB0" w:rsidRPr="00797F36">
        <w:rPr>
          <w:color w:val="000000" w:themeColor="text1"/>
          <w:highlight w:val="lightGray"/>
        </w:rPr>
        <w:t xml:space="preserve">Completion Date </w:t>
      </w:r>
      <w:r w:rsidR="00E24F47">
        <w:rPr>
          <w:color w:val="000000" w:themeColor="text1"/>
          <w:highlight w:val="lightGray"/>
        </w:rPr>
        <w:t>and the Agreement End D</w:t>
      </w:r>
      <w:r w:rsidR="00595F9F">
        <w:rPr>
          <w:color w:val="000000" w:themeColor="text1"/>
          <w:highlight w:val="lightGray"/>
        </w:rPr>
        <w:t xml:space="preserve">ate to allow for </w:t>
      </w:r>
      <w:r w:rsidR="00EC7CB0" w:rsidRPr="00797F36">
        <w:rPr>
          <w:color w:val="000000" w:themeColor="text1"/>
          <w:highlight w:val="lightGray"/>
        </w:rPr>
        <w:t>the submission and acceptance of any reporting required under Items B and E.]</w:t>
      </w:r>
    </w:p>
    <w:p w14:paraId="502D85BF" w14:textId="767A6899" w:rsidR="00EC7CB0" w:rsidRDefault="00EC7CB0" w:rsidP="00F415ED">
      <w:pPr>
        <w:rPr>
          <w:color w:val="000000"/>
        </w:rPr>
      </w:pPr>
      <w:r w:rsidRPr="00204ACE">
        <w:rPr>
          <w:color w:val="000000"/>
        </w:rPr>
        <w:t xml:space="preserve">The Activity starts on </w:t>
      </w:r>
      <w:r w:rsidRPr="00204ACE">
        <w:rPr>
          <w:color w:val="000000"/>
          <w:highlight w:val="yellow"/>
        </w:rPr>
        <w:t>[</w:t>
      </w:r>
      <w:r w:rsidRPr="006F2520">
        <w:rPr>
          <w:i/>
          <w:color w:val="000000"/>
          <w:highlight w:val="yellow"/>
        </w:rPr>
        <w:t>insert date/event</w:t>
      </w:r>
      <w:r w:rsidRPr="00204ACE">
        <w:rPr>
          <w:color w:val="000000"/>
          <w:highlight w:val="yellow"/>
        </w:rPr>
        <w:t>]</w:t>
      </w:r>
      <w:r w:rsidRPr="00204ACE">
        <w:rPr>
          <w:color w:val="000000"/>
        </w:rPr>
        <w:t xml:space="preserve"> and ends on </w:t>
      </w:r>
      <w:r w:rsidRPr="00204ACE">
        <w:rPr>
          <w:color w:val="000000"/>
          <w:highlight w:val="yellow"/>
        </w:rPr>
        <w:t>[</w:t>
      </w:r>
      <w:r w:rsidRPr="006F2520">
        <w:rPr>
          <w:i/>
          <w:color w:val="000000"/>
          <w:highlight w:val="yellow"/>
        </w:rPr>
        <w:t>insert date/event</w:t>
      </w:r>
      <w:r w:rsidRPr="00204ACE">
        <w:rPr>
          <w:color w:val="000000"/>
          <w:highlight w:val="yellow"/>
        </w:rPr>
        <w:t>]</w:t>
      </w:r>
      <w:r>
        <w:rPr>
          <w:color w:val="000000"/>
        </w:rPr>
        <w:t xml:space="preserve">, </w:t>
      </w:r>
      <w:r w:rsidR="00595F9F">
        <w:rPr>
          <w:color w:val="000000"/>
        </w:rPr>
        <w:t xml:space="preserve">which is </w:t>
      </w:r>
      <w:r>
        <w:rPr>
          <w:color w:val="000000"/>
        </w:rPr>
        <w:t xml:space="preserve">the </w:t>
      </w:r>
      <w:r w:rsidR="00595F9F" w:rsidRPr="0010322D">
        <w:rPr>
          <w:b/>
          <w:color w:val="000000"/>
        </w:rPr>
        <w:t xml:space="preserve">Activity </w:t>
      </w:r>
      <w:r w:rsidRPr="0010322D">
        <w:rPr>
          <w:b/>
          <w:color w:val="000000"/>
        </w:rPr>
        <w:t>Completion Date</w:t>
      </w:r>
      <w:r w:rsidRPr="00204ACE">
        <w:rPr>
          <w:color w:val="000000"/>
        </w:rPr>
        <w:t>.</w:t>
      </w:r>
    </w:p>
    <w:p w14:paraId="7B759D94" w14:textId="4384680C" w:rsidR="00595F9F" w:rsidRDefault="00595F9F" w:rsidP="00595F9F">
      <w:pPr>
        <w:rPr>
          <w:color w:val="000000"/>
        </w:rPr>
      </w:pPr>
      <w:r>
        <w:rPr>
          <w:color w:val="000000"/>
        </w:rPr>
        <w:t xml:space="preserve">The Agreement ends on </w:t>
      </w:r>
      <w:r w:rsidRPr="00204ACE">
        <w:rPr>
          <w:color w:val="000000"/>
          <w:highlight w:val="yellow"/>
        </w:rPr>
        <w:t>[</w:t>
      </w:r>
      <w:r w:rsidRPr="006F2520">
        <w:rPr>
          <w:i/>
          <w:color w:val="000000"/>
          <w:highlight w:val="yellow"/>
        </w:rPr>
        <w:t>insert date/event</w:t>
      </w:r>
      <w:r>
        <w:rPr>
          <w:i/>
          <w:color w:val="000000"/>
          <w:highlight w:val="yellow"/>
        </w:rPr>
        <w:t xml:space="preserve"> or state ‘when the Grantee has provided all of the reports and repaid any Grant amount as required under this Agreement’ </w:t>
      </w:r>
      <w:r w:rsidRPr="00204ACE">
        <w:rPr>
          <w:color w:val="000000"/>
          <w:highlight w:val="yellow"/>
        </w:rPr>
        <w:t>]</w:t>
      </w:r>
      <w:r w:rsidR="004C50C7">
        <w:rPr>
          <w:color w:val="000000"/>
        </w:rPr>
        <w:t xml:space="preserve">, which is the </w:t>
      </w:r>
      <w:r w:rsidR="0010322D" w:rsidRPr="0010322D">
        <w:rPr>
          <w:b/>
          <w:color w:val="000000"/>
        </w:rPr>
        <w:t xml:space="preserve">Agreement </w:t>
      </w:r>
      <w:r w:rsidR="004C50C7" w:rsidRPr="0010322D">
        <w:rPr>
          <w:b/>
          <w:color w:val="000000"/>
        </w:rPr>
        <w:t>End Date</w:t>
      </w:r>
      <w:r w:rsidR="004C50C7">
        <w:rPr>
          <w:color w:val="000000"/>
        </w:rPr>
        <w:t>.</w:t>
      </w:r>
    </w:p>
    <w:p w14:paraId="7D70D802" w14:textId="77777777" w:rsidR="00EC7CB0" w:rsidRPr="00797F36" w:rsidRDefault="00EC7CB0" w:rsidP="002F6CAD">
      <w:pPr>
        <w:pBdr>
          <w:top w:val="single" w:sz="4" w:space="1" w:color="auto"/>
          <w:left w:val="single" w:sz="4" w:space="4" w:color="auto"/>
          <w:bottom w:val="single" w:sz="4" w:space="1" w:color="auto"/>
          <w:right w:val="single" w:sz="4" w:space="4" w:color="auto"/>
        </w:pBdr>
        <w:rPr>
          <w:color w:val="000000" w:themeColor="text1"/>
          <w:highlight w:val="lightGray"/>
        </w:rPr>
      </w:pPr>
      <w:r w:rsidRPr="00797F36">
        <w:rPr>
          <w:color w:val="000000" w:themeColor="text1"/>
          <w:highlight w:val="lightGray"/>
        </w:rPr>
        <w:t xml:space="preserve">[The following schedule provides an example of how </w:t>
      </w:r>
      <w:r w:rsidR="006D402F">
        <w:rPr>
          <w:color w:val="000000" w:themeColor="text1"/>
          <w:highlight w:val="lightGray"/>
        </w:rPr>
        <w:t>you might</w:t>
      </w:r>
      <w:r w:rsidRPr="00797F36">
        <w:rPr>
          <w:color w:val="000000" w:themeColor="text1"/>
          <w:highlight w:val="lightGray"/>
        </w:rPr>
        <w:t xml:space="preserve"> specify the timing of specific events. Milestones should be clearly linked with the </w:t>
      </w:r>
      <w:r w:rsidR="009C6F81">
        <w:rPr>
          <w:color w:val="000000" w:themeColor="text1"/>
          <w:highlight w:val="lightGray"/>
        </w:rPr>
        <w:t>description of the Activity in i</w:t>
      </w:r>
      <w:r w:rsidRPr="00797F36">
        <w:rPr>
          <w:color w:val="000000" w:themeColor="text1"/>
          <w:highlight w:val="lightGray"/>
        </w:rPr>
        <w:t xml:space="preserve">tem </w:t>
      </w:r>
      <w:r w:rsidR="009C6F81">
        <w:rPr>
          <w:color w:val="000000" w:themeColor="text1"/>
          <w:highlight w:val="lightGray"/>
        </w:rPr>
        <w:t>‘</w:t>
      </w:r>
      <w:r w:rsidRPr="00797F36">
        <w:rPr>
          <w:color w:val="000000" w:themeColor="text1"/>
          <w:highlight w:val="lightGray"/>
        </w:rPr>
        <w:t>B</w:t>
      </w:r>
      <w:r w:rsidR="009C6F81">
        <w:rPr>
          <w:color w:val="000000" w:themeColor="text1"/>
          <w:highlight w:val="lightGray"/>
        </w:rPr>
        <w:t>. Activity’</w:t>
      </w:r>
      <w:r w:rsidRPr="00797F36">
        <w:rPr>
          <w:color w:val="000000" w:themeColor="text1"/>
          <w:highlight w:val="lightGray"/>
        </w:rPr>
        <w:t xml:space="preserve"> above and/or</w:t>
      </w:r>
      <w:r w:rsidR="00CD5BB9">
        <w:rPr>
          <w:color w:val="000000" w:themeColor="text1"/>
          <w:highlight w:val="lightGray"/>
        </w:rPr>
        <w:t xml:space="preserve"> any reporting requirements in i</w:t>
      </w:r>
      <w:r w:rsidRPr="00797F36">
        <w:rPr>
          <w:color w:val="000000" w:themeColor="text1"/>
          <w:highlight w:val="lightGray"/>
        </w:rPr>
        <w:t xml:space="preserve">tem </w:t>
      </w:r>
      <w:r w:rsidR="00CD5BB9">
        <w:rPr>
          <w:color w:val="000000" w:themeColor="text1"/>
          <w:highlight w:val="lightGray"/>
        </w:rPr>
        <w:t>‘</w:t>
      </w:r>
      <w:r w:rsidRPr="00797F36">
        <w:rPr>
          <w:color w:val="000000" w:themeColor="text1"/>
          <w:highlight w:val="lightGray"/>
        </w:rPr>
        <w:t>E</w:t>
      </w:r>
      <w:r w:rsidR="00CD5BB9">
        <w:rPr>
          <w:color w:val="000000" w:themeColor="text1"/>
          <w:highlight w:val="lightGray"/>
        </w:rPr>
        <w:t>. Reporting’</w:t>
      </w:r>
      <w:r w:rsidRPr="00797F36">
        <w:rPr>
          <w:color w:val="000000" w:themeColor="text1"/>
          <w:highlight w:val="lightGray"/>
        </w:rPr>
        <w:t xml:space="preserv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9"/>
        <w:gridCol w:w="2303"/>
      </w:tblGrid>
      <w:tr w:rsidR="00EC7CB0" w:rsidRPr="0060600B" w14:paraId="5E924271" w14:textId="77777777" w:rsidTr="0060600B">
        <w:tc>
          <w:tcPr>
            <w:tcW w:w="9968" w:type="dxa"/>
            <w:gridSpan w:val="2"/>
          </w:tcPr>
          <w:p w14:paraId="6D1BCCF2" w14:textId="77777777" w:rsidR="00EC7CB0" w:rsidRPr="009C24D8" w:rsidRDefault="00EC7CB0" w:rsidP="0060600B">
            <w:pPr>
              <w:spacing w:after="0" w:line="240" w:lineRule="auto"/>
              <w:jc w:val="center"/>
              <w:rPr>
                <w:rFonts w:asciiTheme="minorHAnsi" w:hAnsiTheme="minorHAnsi" w:cstheme="minorHAnsi"/>
                <w:b/>
                <w:color w:val="000000"/>
                <w:highlight w:val="yellow"/>
                <w:lang w:eastAsia="en-AU"/>
              </w:rPr>
            </w:pPr>
            <w:r w:rsidRPr="009C24D8">
              <w:rPr>
                <w:rFonts w:asciiTheme="minorHAnsi" w:hAnsiTheme="minorHAnsi" w:cstheme="minorHAnsi"/>
                <w:b/>
                <w:color w:val="000000"/>
                <w:highlight w:val="yellow"/>
                <w:lang w:eastAsia="en-AU"/>
              </w:rPr>
              <w:t>Activity Schedule</w:t>
            </w:r>
          </w:p>
        </w:tc>
      </w:tr>
      <w:tr w:rsidR="00EC7CB0" w:rsidRPr="0060600B" w14:paraId="7F14E5C7" w14:textId="77777777" w:rsidTr="0060600B">
        <w:tc>
          <w:tcPr>
            <w:tcW w:w="7621" w:type="dxa"/>
          </w:tcPr>
          <w:p w14:paraId="2C0BE3DC" w14:textId="77777777" w:rsidR="00EC7CB0" w:rsidRPr="009C24D8" w:rsidRDefault="00EC7CB0" w:rsidP="0060600B">
            <w:pPr>
              <w:spacing w:after="0" w:line="240" w:lineRule="auto"/>
              <w:rPr>
                <w:rFonts w:asciiTheme="minorHAnsi" w:hAnsiTheme="minorHAnsi" w:cstheme="minorHAnsi"/>
                <w:color w:val="000000"/>
              </w:rPr>
            </w:pPr>
            <w:r w:rsidRPr="009C24D8">
              <w:rPr>
                <w:rFonts w:asciiTheme="minorHAnsi" w:hAnsiTheme="minorHAnsi" w:cstheme="minorHAnsi"/>
                <w:b/>
                <w:color w:val="000000"/>
                <w:highlight w:val="yellow"/>
                <w:lang w:eastAsia="en-AU"/>
              </w:rPr>
              <w:t>Milestone</w:t>
            </w:r>
          </w:p>
        </w:tc>
        <w:tc>
          <w:tcPr>
            <w:tcW w:w="2347" w:type="dxa"/>
          </w:tcPr>
          <w:p w14:paraId="5F313D98" w14:textId="77777777" w:rsidR="00EC7CB0" w:rsidRPr="009C24D8" w:rsidRDefault="00EC7CB0" w:rsidP="0060600B">
            <w:pPr>
              <w:spacing w:after="0" w:line="240" w:lineRule="auto"/>
              <w:rPr>
                <w:rFonts w:asciiTheme="minorHAnsi" w:hAnsiTheme="minorHAnsi" w:cstheme="minorHAnsi"/>
                <w:color w:val="000000"/>
              </w:rPr>
            </w:pPr>
            <w:r w:rsidRPr="009C24D8">
              <w:rPr>
                <w:rFonts w:asciiTheme="minorHAnsi" w:hAnsiTheme="minorHAnsi" w:cstheme="minorHAnsi"/>
                <w:b/>
                <w:color w:val="000000"/>
                <w:highlight w:val="yellow"/>
                <w:lang w:eastAsia="en-AU"/>
              </w:rPr>
              <w:t>Due Date</w:t>
            </w:r>
          </w:p>
        </w:tc>
      </w:tr>
      <w:tr w:rsidR="00EC7CB0" w:rsidRPr="0060600B" w14:paraId="1219D0EB" w14:textId="77777777" w:rsidTr="0060600B">
        <w:trPr>
          <w:trHeight w:val="329"/>
        </w:trPr>
        <w:tc>
          <w:tcPr>
            <w:tcW w:w="7621" w:type="dxa"/>
          </w:tcPr>
          <w:p w14:paraId="5FC00345" w14:textId="77777777" w:rsidR="00EC7CB0" w:rsidRPr="009C24D8" w:rsidRDefault="00EC7CB0" w:rsidP="00F415ED">
            <w:pPr>
              <w:rPr>
                <w:rFonts w:asciiTheme="minorHAnsi" w:hAnsiTheme="minorHAnsi" w:cstheme="minorHAnsi"/>
                <w:color w:val="000000"/>
                <w:highlight w:val="yellow"/>
              </w:rPr>
            </w:pPr>
            <w:r w:rsidRPr="009C24D8">
              <w:rPr>
                <w:rFonts w:asciiTheme="minorHAnsi" w:hAnsiTheme="minorHAnsi" w:cstheme="minorHAnsi"/>
                <w:color w:val="000000"/>
                <w:highlight w:val="yellow"/>
              </w:rPr>
              <w:lastRenderedPageBreak/>
              <w:t>[</w:t>
            </w:r>
            <w:r w:rsidRPr="009C24D8">
              <w:rPr>
                <w:rFonts w:asciiTheme="minorHAnsi" w:hAnsiTheme="minorHAnsi" w:cstheme="minorHAnsi"/>
                <w:i/>
                <w:color w:val="000000"/>
                <w:highlight w:val="yellow"/>
              </w:rPr>
              <w:t>insert event</w:t>
            </w:r>
            <w:r w:rsidRPr="009C24D8">
              <w:rPr>
                <w:rFonts w:asciiTheme="minorHAnsi" w:hAnsiTheme="minorHAnsi" w:cstheme="minorHAnsi"/>
                <w:color w:val="000000"/>
                <w:highlight w:val="yellow"/>
              </w:rPr>
              <w:t>]</w:t>
            </w:r>
          </w:p>
        </w:tc>
        <w:tc>
          <w:tcPr>
            <w:tcW w:w="2347" w:type="dxa"/>
          </w:tcPr>
          <w:p w14:paraId="644A5132" w14:textId="77777777" w:rsidR="00EC7CB0" w:rsidRPr="009C24D8" w:rsidRDefault="00EC7CB0" w:rsidP="00F415ED">
            <w:pPr>
              <w:rPr>
                <w:rFonts w:asciiTheme="minorHAnsi" w:hAnsiTheme="minorHAnsi" w:cstheme="minorHAnsi"/>
                <w:color w:val="000000"/>
                <w:highlight w:val="yellow"/>
              </w:rPr>
            </w:pPr>
            <w:r w:rsidRPr="009C24D8">
              <w:rPr>
                <w:rFonts w:asciiTheme="minorHAnsi" w:hAnsiTheme="minorHAnsi" w:cstheme="minorHAnsi"/>
                <w:color w:val="000000"/>
                <w:highlight w:val="yellow"/>
              </w:rPr>
              <w:t>[</w:t>
            </w:r>
            <w:r w:rsidRPr="009C24D8">
              <w:rPr>
                <w:rFonts w:asciiTheme="minorHAnsi" w:hAnsiTheme="minorHAnsi" w:cstheme="minorHAnsi"/>
                <w:i/>
                <w:color w:val="000000"/>
                <w:highlight w:val="yellow"/>
              </w:rPr>
              <w:t>insert date</w:t>
            </w:r>
            <w:r w:rsidRPr="009C24D8">
              <w:rPr>
                <w:rFonts w:asciiTheme="minorHAnsi" w:hAnsiTheme="minorHAnsi" w:cstheme="minorHAnsi"/>
                <w:color w:val="000000"/>
                <w:highlight w:val="yellow"/>
              </w:rPr>
              <w:t>]</w:t>
            </w:r>
          </w:p>
        </w:tc>
      </w:tr>
      <w:tr w:rsidR="00EC7CB0" w:rsidRPr="0060600B" w14:paraId="4ACFACDC" w14:textId="77777777" w:rsidTr="0060600B">
        <w:trPr>
          <w:trHeight w:val="252"/>
        </w:trPr>
        <w:tc>
          <w:tcPr>
            <w:tcW w:w="7621" w:type="dxa"/>
          </w:tcPr>
          <w:p w14:paraId="0370947A" w14:textId="77777777" w:rsidR="00EC7CB0" w:rsidRPr="009C24D8" w:rsidRDefault="00EC7CB0" w:rsidP="00F415ED">
            <w:pPr>
              <w:rPr>
                <w:rFonts w:asciiTheme="minorHAnsi" w:hAnsiTheme="minorHAnsi" w:cstheme="minorHAnsi"/>
                <w:color w:val="000000"/>
                <w:highlight w:val="yellow"/>
              </w:rPr>
            </w:pPr>
            <w:r w:rsidRPr="009C24D8">
              <w:rPr>
                <w:rFonts w:asciiTheme="minorHAnsi" w:hAnsiTheme="minorHAnsi" w:cstheme="minorHAnsi"/>
                <w:color w:val="000000"/>
                <w:highlight w:val="yellow"/>
              </w:rPr>
              <w:t>[</w:t>
            </w:r>
            <w:r w:rsidRPr="009C24D8">
              <w:rPr>
                <w:rFonts w:asciiTheme="minorHAnsi" w:hAnsiTheme="minorHAnsi" w:cstheme="minorHAnsi"/>
                <w:i/>
                <w:color w:val="000000"/>
                <w:highlight w:val="yellow"/>
              </w:rPr>
              <w:t>insert event</w:t>
            </w:r>
            <w:r w:rsidRPr="009C24D8">
              <w:rPr>
                <w:rFonts w:asciiTheme="minorHAnsi" w:hAnsiTheme="minorHAnsi" w:cstheme="minorHAnsi"/>
                <w:color w:val="000000"/>
                <w:highlight w:val="yellow"/>
              </w:rPr>
              <w:t>]</w:t>
            </w:r>
          </w:p>
        </w:tc>
        <w:tc>
          <w:tcPr>
            <w:tcW w:w="2347" w:type="dxa"/>
          </w:tcPr>
          <w:p w14:paraId="10FCBC47" w14:textId="77777777" w:rsidR="00EC7CB0" w:rsidRPr="009C24D8" w:rsidRDefault="00EC7CB0" w:rsidP="00F415ED">
            <w:pPr>
              <w:rPr>
                <w:rFonts w:asciiTheme="minorHAnsi" w:hAnsiTheme="minorHAnsi" w:cstheme="minorHAnsi"/>
                <w:color w:val="000000"/>
                <w:highlight w:val="yellow"/>
              </w:rPr>
            </w:pPr>
            <w:r w:rsidRPr="009C24D8">
              <w:rPr>
                <w:rFonts w:asciiTheme="minorHAnsi" w:hAnsiTheme="minorHAnsi" w:cstheme="minorHAnsi"/>
                <w:color w:val="000000"/>
                <w:highlight w:val="yellow"/>
              </w:rPr>
              <w:t>[</w:t>
            </w:r>
            <w:r w:rsidRPr="009C24D8">
              <w:rPr>
                <w:rFonts w:asciiTheme="minorHAnsi" w:hAnsiTheme="minorHAnsi" w:cstheme="minorHAnsi"/>
                <w:i/>
                <w:color w:val="000000"/>
                <w:highlight w:val="yellow"/>
              </w:rPr>
              <w:t>insert date</w:t>
            </w:r>
            <w:r w:rsidRPr="009C24D8">
              <w:rPr>
                <w:rFonts w:asciiTheme="minorHAnsi" w:hAnsiTheme="minorHAnsi" w:cstheme="minorHAnsi"/>
                <w:color w:val="000000"/>
                <w:highlight w:val="yellow"/>
              </w:rPr>
              <w:t>]</w:t>
            </w:r>
          </w:p>
        </w:tc>
      </w:tr>
      <w:tr w:rsidR="00EC7CB0" w:rsidRPr="0060600B" w14:paraId="77D06DE6" w14:textId="77777777" w:rsidTr="0060600B">
        <w:tc>
          <w:tcPr>
            <w:tcW w:w="7621" w:type="dxa"/>
          </w:tcPr>
          <w:p w14:paraId="1C274F30" w14:textId="77777777" w:rsidR="00EC7CB0" w:rsidRPr="009C24D8" w:rsidRDefault="00EC7CB0" w:rsidP="00F415ED">
            <w:pPr>
              <w:rPr>
                <w:rFonts w:asciiTheme="minorHAnsi" w:hAnsiTheme="minorHAnsi" w:cstheme="minorHAnsi"/>
                <w:color w:val="000000"/>
                <w:highlight w:val="yellow"/>
              </w:rPr>
            </w:pPr>
            <w:r w:rsidRPr="009C24D8">
              <w:rPr>
                <w:rFonts w:asciiTheme="minorHAnsi" w:hAnsiTheme="minorHAnsi" w:cstheme="minorHAnsi"/>
                <w:color w:val="000000"/>
                <w:highlight w:val="yellow"/>
              </w:rPr>
              <w:t>[</w:t>
            </w:r>
            <w:r w:rsidRPr="009C24D8">
              <w:rPr>
                <w:rFonts w:asciiTheme="minorHAnsi" w:hAnsiTheme="minorHAnsi" w:cstheme="minorHAnsi"/>
                <w:i/>
                <w:color w:val="000000"/>
                <w:highlight w:val="yellow"/>
              </w:rPr>
              <w:t>insert event</w:t>
            </w:r>
            <w:r w:rsidRPr="009C24D8">
              <w:rPr>
                <w:rFonts w:asciiTheme="minorHAnsi" w:hAnsiTheme="minorHAnsi" w:cstheme="minorHAnsi"/>
                <w:color w:val="000000"/>
                <w:highlight w:val="yellow"/>
              </w:rPr>
              <w:t>]</w:t>
            </w:r>
          </w:p>
        </w:tc>
        <w:tc>
          <w:tcPr>
            <w:tcW w:w="2347" w:type="dxa"/>
          </w:tcPr>
          <w:p w14:paraId="2B15A10E" w14:textId="77777777" w:rsidR="00EC7CB0" w:rsidRPr="009C24D8" w:rsidRDefault="00EC7CB0" w:rsidP="00F415ED">
            <w:pPr>
              <w:rPr>
                <w:rFonts w:asciiTheme="minorHAnsi" w:hAnsiTheme="minorHAnsi" w:cstheme="minorHAnsi"/>
                <w:color w:val="000000"/>
                <w:highlight w:val="yellow"/>
              </w:rPr>
            </w:pPr>
            <w:r w:rsidRPr="009C24D8">
              <w:rPr>
                <w:rFonts w:asciiTheme="minorHAnsi" w:hAnsiTheme="minorHAnsi" w:cstheme="minorHAnsi"/>
                <w:color w:val="000000"/>
                <w:highlight w:val="yellow"/>
              </w:rPr>
              <w:t>[</w:t>
            </w:r>
            <w:r w:rsidRPr="009C24D8">
              <w:rPr>
                <w:rFonts w:asciiTheme="minorHAnsi" w:hAnsiTheme="minorHAnsi" w:cstheme="minorHAnsi"/>
                <w:i/>
                <w:color w:val="000000"/>
                <w:highlight w:val="yellow"/>
              </w:rPr>
              <w:t>insert date</w:t>
            </w:r>
            <w:r w:rsidRPr="009C24D8">
              <w:rPr>
                <w:rFonts w:asciiTheme="minorHAnsi" w:hAnsiTheme="minorHAnsi" w:cstheme="minorHAnsi"/>
                <w:color w:val="000000"/>
                <w:highlight w:val="yellow"/>
              </w:rPr>
              <w:t>]</w:t>
            </w:r>
          </w:p>
        </w:tc>
      </w:tr>
    </w:tbl>
    <w:p w14:paraId="12150C44" w14:textId="1E7EA06A" w:rsidR="00EC7CB0" w:rsidRDefault="00EC7CB0" w:rsidP="00630F42">
      <w:pPr>
        <w:pStyle w:val="Heading2"/>
      </w:pPr>
      <w:bookmarkStart w:id="24" w:name="_Toc524515424"/>
      <w:bookmarkStart w:id="25" w:name="_Toc531079379"/>
      <w:r>
        <w:t xml:space="preserve">D. Payment of </w:t>
      </w:r>
      <w:r w:rsidR="003C17AB">
        <w:t xml:space="preserve">the </w:t>
      </w:r>
      <w:r>
        <w:t>Grant</w:t>
      </w:r>
      <w:bookmarkEnd w:id="24"/>
      <w:bookmarkEnd w:id="25"/>
      <w:r>
        <w:t xml:space="preserve"> </w:t>
      </w:r>
    </w:p>
    <w:p w14:paraId="4C843BFC" w14:textId="4EE75FDB" w:rsidR="00EC7CB0" w:rsidRPr="00797F36" w:rsidRDefault="00EC7CB0" w:rsidP="002F6CAD">
      <w:pPr>
        <w:pBdr>
          <w:top w:val="single" w:sz="4" w:space="1" w:color="auto"/>
          <w:left w:val="single" w:sz="4" w:space="4" w:color="auto"/>
          <w:bottom w:val="single" w:sz="4" w:space="1" w:color="auto"/>
          <w:right w:val="single" w:sz="4" w:space="4" w:color="auto"/>
        </w:pBdr>
        <w:rPr>
          <w:color w:val="000000" w:themeColor="text1"/>
          <w:highlight w:val="lightGray"/>
        </w:rPr>
      </w:pPr>
      <w:r w:rsidRPr="00797F36">
        <w:rPr>
          <w:color w:val="000000" w:themeColor="text1"/>
          <w:highlight w:val="lightGray"/>
        </w:rPr>
        <w:t>[</w:t>
      </w:r>
      <w:r w:rsidR="006D402F">
        <w:rPr>
          <w:color w:val="000000" w:themeColor="text1"/>
          <w:highlight w:val="lightGray"/>
        </w:rPr>
        <w:t>You</w:t>
      </w:r>
      <w:r w:rsidRPr="00797F36">
        <w:rPr>
          <w:color w:val="000000" w:themeColor="text1"/>
          <w:highlight w:val="lightGray"/>
        </w:rPr>
        <w:t xml:space="preserve"> should describe the amount of the Grant, </w:t>
      </w:r>
      <w:r w:rsidR="008C49F5">
        <w:rPr>
          <w:color w:val="000000" w:themeColor="text1"/>
          <w:highlight w:val="lightGray"/>
        </w:rPr>
        <w:t xml:space="preserve">whether or not GST is payable on the Grant, </w:t>
      </w:r>
      <w:r w:rsidR="00541709">
        <w:rPr>
          <w:color w:val="000000" w:themeColor="text1"/>
          <w:highlight w:val="lightGray"/>
        </w:rPr>
        <w:t>the nominated bank account for the Grant</w:t>
      </w:r>
      <w:r w:rsidRPr="00797F36">
        <w:rPr>
          <w:color w:val="000000" w:themeColor="text1"/>
          <w:highlight w:val="lightGray"/>
        </w:rPr>
        <w:t xml:space="preserve"> payment(s)</w:t>
      </w:r>
      <w:r w:rsidR="006D402F">
        <w:rPr>
          <w:color w:val="000000" w:themeColor="text1"/>
          <w:highlight w:val="lightGray"/>
        </w:rPr>
        <w:t>,</w:t>
      </w:r>
      <w:r w:rsidRPr="00797F36">
        <w:rPr>
          <w:color w:val="000000" w:themeColor="text1"/>
          <w:highlight w:val="lightGray"/>
        </w:rPr>
        <w:t xml:space="preserve"> and timing of payment(s).</w:t>
      </w:r>
      <w:r w:rsidR="00637C74">
        <w:rPr>
          <w:color w:val="000000" w:themeColor="text1"/>
          <w:highlight w:val="lightGray"/>
        </w:rPr>
        <w:t xml:space="preserve"> </w:t>
      </w:r>
      <w:r w:rsidRPr="00797F36">
        <w:rPr>
          <w:color w:val="000000" w:themeColor="text1"/>
          <w:highlight w:val="lightGray"/>
        </w:rPr>
        <w:t>If you do not include the Grantee's nominated bank account details below, you will need to ensure that you have a process for obtaining and confirming the details of the bank account into which the Gr</w:t>
      </w:r>
      <w:r w:rsidR="00637C74">
        <w:rPr>
          <w:color w:val="000000" w:themeColor="text1"/>
          <w:highlight w:val="lightGray"/>
        </w:rPr>
        <w:t xml:space="preserve">ant is to be paid. </w:t>
      </w:r>
      <w:r w:rsidR="004F78CE">
        <w:rPr>
          <w:color w:val="000000" w:themeColor="text1"/>
          <w:highlight w:val="lightGray"/>
        </w:rPr>
        <w:t xml:space="preserve">You may wish to specify whether interest can or cannot be earned on the Grant. If you specify that interest can be earned, you should also consider whether to include the </w:t>
      </w:r>
      <w:r w:rsidR="00D62E14">
        <w:rPr>
          <w:color w:val="000000" w:themeColor="text1"/>
          <w:highlight w:val="lightGray"/>
        </w:rPr>
        <w:t xml:space="preserve">optional </w:t>
      </w:r>
      <w:r w:rsidR="004F78CE">
        <w:rPr>
          <w:color w:val="000000" w:themeColor="text1"/>
          <w:highlight w:val="lightGray"/>
        </w:rPr>
        <w:t xml:space="preserve">text at the definition of ‘Grant’ at CGGC21 that </w:t>
      </w:r>
      <w:r w:rsidR="009E57B5">
        <w:rPr>
          <w:color w:val="000000" w:themeColor="text1"/>
          <w:highlight w:val="lightGray"/>
        </w:rPr>
        <w:t xml:space="preserve">the Grant includes interest earned by the Grantee on the money. </w:t>
      </w:r>
      <w:r w:rsidR="00637C74">
        <w:rPr>
          <w:color w:val="000000" w:themeColor="text1"/>
          <w:highlight w:val="lightGray"/>
        </w:rPr>
        <w:t>As noted in i</w:t>
      </w:r>
      <w:r w:rsidRPr="00797F36">
        <w:rPr>
          <w:color w:val="000000" w:themeColor="text1"/>
          <w:highlight w:val="lightGray"/>
        </w:rPr>
        <w:t xml:space="preserve">tem </w:t>
      </w:r>
      <w:r w:rsidR="00637C74">
        <w:rPr>
          <w:color w:val="000000" w:themeColor="text1"/>
          <w:highlight w:val="lightGray"/>
        </w:rPr>
        <w:t>‘</w:t>
      </w:r>
      <w:r w:rsidRPr="00797F36">
        <w:rPr>
          <w:color w:val="000000" w:themeColor="text1"/>
          <w:highlight w:val="lightGray"/>
        </w:rPr>
        <w:t>C</w:t>
      </w:r>
      <w:r w:rsidR="00637C74">
        <w:rPr>
          <w:color w:val="000000" w:themeColor="text1"/>
          <w:highlight w:val="lightGray"/>
        </w:rPr>
        <w:t xml:space="preserve">. Duration of the </w:t>
      </w:r>
      <w:r w:rsidR="00B20D91">
        <w:rPr>
          <w:color w:val="000000" w:themeColor="text1"/>
          <w:highlight w:val="lightGray"/>
        </w:rPr>
        <w:t>Grant</w:t>
      </w:r>
      <w:r w:rsidR="00637C74">
        <w:rPr>
          <w:color w:val="000000" w:themeColor="text1"/>
          <w:highlight w:val="lightGray"/>
        </w:rPr>
        <w:t>’</w:t>
      </w:r>
      <w:r w:rsidRPr="00797F36">
        <w:rPr>
          <w:color w:val="000000" w:themeColor="text1"/>
          <w:highlight w:val="lightGray"/>
        </w:rPr>
        <w:t xml:space="preserve"> above, if the Grant is going to be paid in instalments, these should be linked to the milestones or stages used in the description of the Activity.]</w:t>
      </w:r>
    </w:p>
    <w:p w14:paraId="07FDFDA1" w14:textId="0B6A98BD" w:rsidR="00EC7CB0" w:rsidRDefault="00EC7CB0" w:rsidP="00F415ED">
      <w:pPr>
        <w:rPr>
          <w:color w:val="000000"/>
        </w:rPr>
      </w:pPr>
      <w:r w:rsidRPr="00204ACE">
        <w:rPr>
          <w:color w:val="000000"/>
        </w:rPr>
        <w:t xml:space="preserve">The total amount of the Grant is </w:t>
      </w:r>
      <w:r w:rsidRPr="004B10DF">
        <w:rPr>
          <w:color w:val="000000"/>
          <w:highlight w:val="yellow"/>
        </w:rPr>
        <w:t>[</w:t>
      </w:r>
      <w:r w:rsidRPr="004B10DF">
        <w:rPr>
          <w:i/>
          <w:color w:val="000000"/>
          <w:highlight w:val="yellow"/>
        </w:rPr>
        <w:t>insert amount</w:t>
      </w:r>
      <w:r w:rsidRPr="004B10DF">
        <w:rPr>
          <w:color w:val="000000"/>
          <w:highlight w:val="yellow"/>
        </w:rPr>
        <w:t>]</w:t>
      </w:r>
      <w:r w:rsidRPr="00204ACE">
        <w:rPr>
          <w:color w:val="000000"/>
        </w:rPr>
        <w:t xml:space="preserve"> (GST </w:t>
      </w:r>
      <w:r w:rsidRPr="00204ACE">
        <w:rPr>
          <w:color w:val="000000"/>
          <w:highlight w:val="yellow"/>
        </w:rPr>
        <w:t>[inc</w:t>
      </w:r>
      <w:r>
        <w:rPr>
          <w:color w:val="000000"/>
          <w:highlight w:val="yellow"/>
        </w:rPr>
        <w:t>l</w:t>
      </w:r>
      <w:r w:rsidRPr="00204ACE">
        <w:rPr>
          <w:color w:val="000000"/>
          <w:highlight w:val="yellow"/>
        </w:rPr>
        <w:t>/exc</w:t>
      </w:r>
      <w:r>
        <w:rPr>
          <w:color w:val="000000"/>
          <w:highlight w:val="yellow"/>
        </w:rPr>
        <w:t>l</w:t>
      </w:r>
      <w:r w:rsidRPr="00204ACE">
        <w:rPr>
          <w:color w:val="000000"/>
          <w:highlight w:val="yellow"/>
        </w:rPr>
        <w:t>]</w:t>
      </w:r>
      <w:r w:rsidRPr="00204ACE">
        <w:rPr>
          <w:color w:val="000000"/>
        </w:rPr>
        <w:t>).</w:t>
      </w:r>
    </w:p>
    <w:p w14:paraId="137240E9" w14:textId="4591B619" w:rsidR="008C49F5" w:rsidRDefault="008C49F5" w:rsidP="00F415ED">
      <w:pPr>
        <w:rPr>
          <w:color w:val="000000"/>
        </w:rPr>
      </w:pPr>
      <w:r>
        <w:rPr>
          <w:color w:val="000000"/>
        </w:rPr>
        <w:t xml:space="preserve">GST </w:t>
      </w:r>
      <w:r w:rsidRPr="008C49F5">
        <w:rPr>
          <w:color w:val="000000"/>
          <w:highlight w:val="yellow"/>
        </w:rPr>
        <w:t>[is/ is not]</w:t>
      </w:r>
      <w:r>
        <w:rPr>
          <w:color w:val="000000"/>
        </w:rPr>
        <w:t xml:space="preserve"> payable on the Grant.</w:t>
      </w:r>
    </w:p>
    <w:p w14:paraId="0203BFB1" w14:textId="724EC040" w:rsidR="00EB253A" w:rsidRPr="00204ACE" w:rsidRDefault="00021EA9" w:rsidP="00F415ED">
      <w:pPr>
        <w:rPr>
          <w:color w:val="000000"/>
        </w:rPr>
      </w:pPr>
      <w:r w:rsidRPr="00021EA9">
        <w:rPr>
          <w:color w:val="000000"/>
          <w:highlight w:val="yellow"/>
        </w:rPr>
        <w:t>[</w:t>
      </w:r>
      <w:r w:rsidR="00EB253A" w:rsidRPr="00021EA9">
        <w:rPr>
          <w:color w:val="000000"/>
          <w:highlight w:val="yellow"/>
        </w:rPr>
        <w:t>Interest [can/ cannot] be earned on the Grant.</w:t>
      </w:r>
      <w:r w:rsidRPr="00021EA9">
        <w:rPr>
          <w:color w:val="000000"/>
          <w:highlight w:val="yellow"/>
        </w:rPr>
        <w:t>]</w:t>
      </w:r>
    </w:p>
    <w:p w14:paraId="35F7BD1D" w14:textId="77777777" w:rsidR="00EC7CB0" w:rsidRDefault="00EC7CB0" w:rsidP="00F415ED">
      <w:pPr>
        <w:rPr>
          <w:color w:val="000000"/>
        </w:rPr>
      </w:pPr>
      <w:r>
        <w:rPr>
          <w:color w:val="000000"/>
        </w:rPr>
        <w:t xml:space="preserve">The Grantee must </w:t>
      </w:r>
      <w:r w:rsidRPr="0007046D">
        <w:rPr>
          <w:color w:val="000000"/>
        </w:rPr>
        <w:t xml:space="preserve">ensure that the Grant is held in an account in the </w:t>
      </w:r>
      <w:r>
        <w:rPr>
          <w:color w:val="000000"/>
        </w:rPr>
        <w:t>Grantee</w:t>
      </w:r>
      <w:r w:rsidRPr="0007046D">
        <w:rPr>
          <w:color w:val="000000"/>
        </w:rPr>
        <w:t xml:space="preserve">'s name and which the </w:t>
      </w:r>
      <w:r>
        <w:rPr>
          <w:color w:val="000000"/>
        </w:rPr>
        <w:t>Grantee</w:t>
      </w:r>
      <w:r w:rsidRPr="0007046D">
        <w:rPr>
          <w:color w:val="000000"/>
        </w:rPr>
        <w:t xml:space="preserve"> controls, with an authorised deposit-taking institution authorised under the </w:t>
      </w:r>
      <w:r w:rsidRPr="00444FBF">
        <w:rPr>
          <w:i/>
          <w:color w:val="000000"/>
        </w:rPr>
        <w:t>Banking Act 1959</w:t>
      </w:r>
      <w:r w:rsidRPr="0007046D">
        <w:rPr>
          <w:color w:val="000000"/>
        </w:rPr>
        <w:t xml:space="preserve"> (Cth) to carry on banking business in Australia</w:t>
      </w:r>
      <w:r>
        <w:rPr>
          <w:color w:val="000000"/>
        </w:rPr>
        <w:t>.</w:t>
      </w:r>
    </w:p>
    <w:p w14:paraId="7C1EE124" w14:textId="5F7C03EC" w:rsidR="00EC7CB0" w:rsidRDefault="00EC7CB0" w:rsidP="00F415ED">
      <w:pPr>
        <w:rPr>
          <w:color w:val="000000"/>
        </w:rPr>
      </w:pPr>
      <w:r w:rsidRPr="00532488">
        <w:rPr>
          <w:color w:val="000000"/>
          <w:highlight w:val="yellow"/>
        </w:rPr>
        <w:t>The Grantee’s nominated bank account into which the Grant is to be paid is [</w:t>
      </w:r>
      <w:r w:rsidRPr="00532488">
        <w:rPr>
          <w:i/>
          <w:color w:val="000000"/>
          <w:highlight w:val="yellow"/>
        </w:rPr>
        <w:t>insert bank account details</w:t>
      </w:r>
      <w:r w:rsidR="0050380B">
        <w:rPr>
          <w:i/>
          <w:color w:val="000000"/>
          <w:highlight w:val="yellow"/>
        </w:rPr>
        <w:t xml:space="preserve">/ </w:t>
      </w:r>
      <w:r w:rsidR="0050380B">
        <w:rPr>
          <w:color w:val="000000"/>
          <w:highlight w:val="yellow"/>
        </w:rPr>
        <w:t>to be advised</w:t>
      </w:r>
      <w:r w:rsidRPr="00532488">
        <w:rPr>
          <w:color w:val="000000"/>
          <w:highlight w:val="yellow"/>
        </w:rPr>
        <w:t>].</w:t>
      </w:r>
    </w:p>
    <w:p w14:paraId="47B01997" w14:textId="77777777" w:rsidR="00EC7CB0" w:rsidRPr="00797F36" w:rsidRDefault="00EC7CB0" w:rsidP="002F6CAD">
      <w:pPr>
        <w:pBdr>
          <w:top w:val="single" w:sz="4" w:space="1" w:color="auto"/>
          <w:left w:val="single" w:sz="4" w:space="4" w:color="auto"/>
          <w:bottom w:val="single" w:sz="4" w:space="1" w:color="auto"/>
          <w:right w:val="single" w:sz="4" w:space="4" w:color="auto"/>
        </w:pBdr>
        <w:rPr>
          <w:color w:val="000000" w:themeColor="text1"/>
          <w:highlight w:val="lightGray"/>
        </w:rPr>
      </w:pPr>
      <w:r w:rsidRPr="00797F36">
        <w:rPr>
          <w:color w:val="000000" w:themeColor="text1"/>
          <w:highlight w:val="lightGray"/>
        </w:rPr>
        <w:t xml:space="preserve">[The following payment schedule provides an example of how you </w:t>
      </w:r>
      <w:r w:rsidR="006D402F">
        <w:rPr>
          <w:color w:val="000000" w:themeColor="text1"/>
          <w:highlight w:val="lightGray"/>
        </w:rPr>
        <w:t>might</w:t>
      </w:r>
      <w:r w:rsidRPr="00797F36">
        <w:rPr>
          <w:color w:val="000000" w:themeColor="text1"/>
          <w:highlight w:val="lightGray"/>
        </w:rPr>
        <w:t xml:space="preserve"> specify the timing of payments. Milestones should be clearly linked with the </w:t>
      </w:r>
      <w:r w:rsidR="00637C74">
        <w:rPr>
          <w:color w:val="000000" w:themeColor="text1"/>
          <w:highlight w:val="lightGray"/>
        </w:rPr>
        <w:t>description of the Activity in i</w:t>
      </w:r>
      <w:r w:rsidRPr="00797F36">
        <w:rPr>
          <w:color w:val="000000" w:themeColor="text1"/>
          <w:highlight w:val="lightGray"/>
        </w:rPr>
        <w:t xml:space="preserve">tem </w:t>
      </w:r>
      <w:r w:rsidR="00637C74">
        <w:rPr>
          <w:color w:val="000000" w:themeColor="text1"/>
          <w:highlight w:val="lightGray"/>
        </w:rPr>
        <w:t>‘</w:t>
      </w:r>
      <w:r w:rsidRPr="00797F36">
        <w:rPr>
          <w:color w:val="000000" w:themeColor="text1"/>
          <w:highlight w:val="lightGray"/>
        </w:rPr>
        <w:t>B</w:t>
      </w:r>
      <w:r w:rsidR="00637C74">
        <w:rPr>
          <w:color w:val="000000" w:themeColor="text1"/>
          <w:highlight w:val="lightGray"/>
        </w:rPr>
        <w:t>.</w:t>
      </w:r>
      <w:r w:rsidRPr="00797F36">
        <w:rPr>
          <w:color w:val="000000" w:themeColor="text1"/>
          <w:highlight w:val="lightGray"/>
        </w:rPr>
        <w:t xml:space="preserve"> </w:t>
      </w:r>
      <w:r w:rsidR="00637C74">
        <w:rPr>
          <w:color w:val="000000" w:themeColor="text1"/>
          <w:highlight w:val="lightGray"/>
        </w:rPr>
        <w:t>Activity’</w:t>
      </w:r>
      <w:r w:rsidR="00FC40A3">
        <w:rPr>
          <w:color w:val="000000" w:themeColor="text1"/>
          <w:highlight w:val="lightGray"/>
        </w:rPr>
        <w:t xml:space="preserve"> </w:t>
      </w:r>
      <w:r w:rsidRPr="00797F36">
        <w:rPr>
          <w:color w:val="000000" w:themeColor="text1"/>
          <w:highlight w:val="lightGray"/>
        </w:rPr>
        <w:t>above.]</w:t>
      </w:r>
    </w:p>
    <w:p w14:paraId="49D284E8" w14:textId="77777777" w:rsidR="00EC7CB0" w:rsidRDefault="00EC7CB0" w:rsidP="00F415ED">
      <w:pPr>
        <w:rPr>
          <w:color w:val="000000"/>
        </w:rPr>
      </w:pPr>
      <w:r w:rsidRPr="0058573A">
        <w:rPr>
          <w:color w:val="000000"/>
          <w:highlight w:val="yellow"/>
        </w:rPr>
        <w:t xml:space="preserve">The Grant will be paid in instalments by the Commonwealth upon completion of the agreed Milestones, </w:t>
      </w:r>
      <w:r>
        <w:rPr>
          <w:color w:val="000000"/>
          <w:highlight w:val="yellow"/>
        </w:rPr>
        <w:t xml:space="preserve">and </w:t>
      </w:r>
      <w:r w:rsidRPr="0058573A">
        <w:rPr>
          <w:color w:val="000000"/>
          <w:highlight w:val="yellow"/>
        </w:rPr>
        <w:t>compliance by the Grantee with its obligations under this Agreement.</w:t>
      </w:r>
    </w:p>
    <w:p w14:paraId="2C4183F6" w14:textId="77777777" w:rsidR="00EC7CB0" w:rsidRPr="009C24D8" w:rsidRDefault="00EC7CB0" w:rsidP="00F415ED">
      <w:pPr>
        <w:rPr>
          <w:rFonts w:asciiTheme="minorHAnsi" w:hAnsiTheme="minorHAnsi" w:cstheme="minorHAnsi"/>
          <w:color w:val="000000"/>
        </w:rPr>
      </w:pPr>
      <w:r w:rsidRPr="00532488">
        <w:rPr>
          <w:color w:val="000000"/>
          <w:highlight w:val="yellow"/>
        </w:rPr>
        <w:t>[</w:t>
      </w:r>
      <w:r w:rsidRPr="009C24D8">
        <w:rPr>
          <w:rFonts w:asciiTheme="minorHAnsi" w:hAnsiTheme="minorHAnsi" w:cstheme="minorHAnsi"/>
          <w:i/>
          <w:color w:val="000000"/>
          <w:highlight w:val="yellow"/>
        </w:rPr>
        <w:t>insert any additional details</w:t>
      </w:r>
      <w:r w:rsidRPr="009C24D8">
        <w:rPr>
          <w:rFonts w:asciiTheme="minorHAnsi" w:hAnsiTheme="minorHAnsi" w:cstheme="minorHAnsi"/>
          <w:color w:val="000000"/>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1853"/>
        <w:gridCol w:w="1853"/>
        <w:gridCol w:w="1853"/>
        <w:gridCol w:w="1853"/>
      </w:tblGrid>
      <w:tr w:rsidR="00EC7CB0" w:rsidRPr="009C24D8" w14:paraId="04BCA029" w14:textId="77777777" w:rsidTr="00630F42">
        <w:trPr>
          <w:cantSplit/>
          <w:tblHeader/>
        </w:trPr>
        <w:tc>
          <w:tcPr>
            <w:tcW w:w="1852" w:type="dxa"/>
          </w:tcPr>
          <w:p w14:paraId="68703960" w14:textId="77777777" w:rsidR="00EC7CB0" w:rsidRPr="009C24D8" w:rsidRDefault="00EC7CB0" w:rsidP="00463DE1">
            <w:pPr>
              <w:spacing w:after="0" w:line="240" w:lineRule="auto"/>
              <w:rPr>
                <w:rFonts w:asciiTheme="minorHAnsi" w:hAnsiTheme="minorHAnsi" w:cstheme="minorHAnsi"/>
                <w:b/>
                <w:color w:val="000000"/>
                <w:highlight w:val="yellow"/>
                <w:lang w:eastAsia="en-AU"/>
              </w:rPr>
            </w:pPr>
            <w:r w:rsidRPr="009C24D8">
              <w:rPr>
                <w:rFonts w:asciiTheme="minorHAnsi" w:hAnsiTheme="minorHAnsi" w:cstheme="minorHAnsi"/>
                <w:b/>
                <w:color w:val="000000"/>
                <w:highlight w:val="yellow"/>
                <w:lang w:eastAsia="en-AU"/>
              </w:rPr>
              <w:t>Milestone</w:t>
            </w:r>
          </w:p>
        </w:tc>
        <w:tc>
          <w:tcPr>
            <w:tcW w:w="1853" w:type="dxa"/>
          </w:tcPr>
          <w:p w14:paraId="3455FCE1" w14:textId="77777777" w:rsidR="00EC7CB0" w:rsidRPr="009C24D8" w:rsidRDefault="00EC7CB0" w:rsidP="00463DE1">
            <w:pPr>
              <w:spacing w:after="0" w:line="240" w:lineRule="auto"/>
              <w:rPr>
                <w:rFonts w:asciiTheme="minorHAnsi" w:hAnsiTheme="minorHAnsi" w:cstheme="minorHAnsi"/>
                <w:b/>
                <w:color w:val="000000"/>
                <w:highlight w:val="yellow"/>
                <w:lang w:eastAsia="en-AU"/>
              </w:rPr>
            </w:pPr>
            <w:r w:rsidRPr="009C24D8">
              <w:rPr>
                <w:rFonts w:asciiTheme="minorHAnsi" w:hAnsiTheme="minorHAnsi" w:cstheme="minorHAnsi"/>
                <w:b/>
                <w:color w:val="000000"/>
                <w:highlight w:val="yellow"/>
                <w:lang w:eastAsia="en-AU"/>
              </w:rPr>
              <w:t>Anticipated date</w:t>
            </w:r>
          </w:p>
        </w:tc>
        <w:tc>
          <w:tcPr>
            <w:tcW w:w="1853" w:type="dxa"/>
          </w:tcPr>
          <w:p w14:paraId="61D317E2" w14:textId="77777777" w:rsidR="00EC7CB0" w:rsidRPr="009C24D8" w:rsidRDefault="00EC7CB0" w:rsidP="00463DE1">
            <w:pPr>
              <w:spacing w:after="0" w:line="240" w:lineRule="auto"/>
              <w:rPr>
                <w:rFonts w:asciiTheme="minorHAnsi" w:hAnsiTheme="minorHAnsi" w:cstheme="minorHAnsi"/>
                <w:b/>
                <w:color w:val="000000"/>
                <w:highlight w:val="yellow"/>
                <w:lang w:eastAsia="en-AU"/>
              </w:rPr>
            </w:pPr>
            <w:r w:rsidRPr="009C24D8">
              <w:rPr>
                <w:rFonts w:asciiTheme="minorHAnsi" w:hAnsiTheme="minorHAnsi" w:cstheme="minorHAnsi"/>
                <w:b/>
                <w:color w:val="000000"/>
                <w:highlight w:val="yellow"/>
                <w:lang w:eastAsia="en-AU"/>
              </w:rPr>
              <w:t>Amount</w:t>
            </w:r>
            <w:r w:rsidRPr="009C24D8">
              <w:rPr>
                <w:rFonts w:asciiTheme="minorHAnsi" w:hAnsiTheme="minorHAnsi" w:cstheme="minorHAnsi"/>
                <w:b/>
                <w:color w:val="000000"/>
                <w:highlight w:val="yellow"/>
                <w:lang w:eastAsia="en-AU"/>
              </w:rPr>
              <w:br/>
              <w:t>(excl. GST)</w:t>
            </w:r>
          </w:p>
        </w:tc>
        <w:tc>
          <w:tcPr>
            <w:tcW w:w="1853" w:type="dxa"/>
          </w:tcPr>
          <w:p w14:paraId="7A481243" w14:textId="77777777" w:rsidR="00EC7CB0" w:rsidRPr="009C24D8" w:rsidRDefault="00EC7CB0" w:rsidP="00463DE1">
            <w:pPr>
              <w:spacing w:after="0" w:line="240" w:lineRule="auto"/>
              <w:rPr>
                <w:rFonts w:asciiTheme="minorHAnsi" w:hAnsiTheme="minorHAnsi" w:cstheme="minorHAnsi"/>
                <w:b/>
                <w:color w:val="000000"/>
                <w:highlight w:val="yellow"/>
                <w:lang w:eastAsia="en-AU"/>
              </w:rPr>
            </w:pPr>
            <w:r w:rsidRPr="009C24D8">
              <w:rPr>
                <w:rFonts w:asciiTheme="minorHAnsi" w:hAnsiTheme="minorHAnsi" w:cstheme="minorHAnsi"/>
                <w:b/>
                <w:color w:val="000000"/>
                <w:highlight w:val="yellow"/>
                <w:lang w:eastAsia="en-AU"/>
              </w:rPr>
              <w:t>GST</w:t>
            </w:r>
          </w:p>
        </w:tc>
        <w:tc>
          <w:tcPr>
            <w:tcW w:w="1853" w:type="dxa"/>
          </w:tcPr>
          <w:p w14:paraId="39F19A63" w14:textId="77777777" w:rsidR="00EC7CB0" w:rsidRPr="009C24D8" w:rsidRDefault="00EC7CB0" w:rsidP="00463DE1">
            <w:pPr>
              <w:spacing w:after="0" w:line="240" w:lineRule="auto"/>
              <w:rPr>
                <w:rFonts w:asciiTheme="minorHAnsi" w:hAnsiTheme="minorHAnsi" w:cstheme="minorHAnsi"/>
                <w:b/>
                <w:color w:val="000000"/>
                <w:highlight w:val="yellow"/>
                <w:lang w:eastAsia="en-AU"/>
              </w:rPr>
            </w:pPr>
            <w:r w:rsidRPr="009C24D8">
              <w:rPr>
                <w:rFonts w:asciiTheme="minorHAnsi" w:hAnsiTheme="minorHAnsi" w:cstheme="minorHAnsi"/>
                <w:b/>
                <w:color w:val="000000"/>
                <w:highlight w:val="yellow"/>
                <w:lang w:eastAsia="en-AU"/>
              </w:rPr>
              <w:t>Total</w:t>
            </w:r>
            <w:r w:rsidRPr="009C24D8">
              <w:rPr>
                <w:rFonts w:asciiTheme="minorHAnsi" w:hAnsiTheme="minorHAnsi" w:cstheme="minorHAnsi"/>
                <w:b/>
                <w:color w:val="000000"/>
                <w:highlight w:val="yellow"/>
                <w:lang w:eastAsia="en-AU"/>
              </w:rPr>
              <w:br/>
              <w:t>(incl. GST)</w:t>
            </w:r>
          </w:p>
        </w:tc>
      </w:tr>
      <w:tr w:rsidR="00EC7CB0" w:rsidRPr="009C24D8" w14:paraId="09F3B1F8" w14:textId="77777777" w:rsidTr="00463DE1">
        <w:tc>
          <w:tcPr>
            <w:tcW w:w="1852" w:type="dxa"/>
          </w:tcPr>
          <w:p w14:paraId="5358F05A" w14:textId="77777777" w:rsidR="00EC7CB0" w:rsidRPr="009C24D8" w:rsidRDefault="00EC7CB0" w:rsidP="00463DE1">
            <w:pPr>
              <w:spacing w:after="0" w:line="240" w:lineRule="auto"/>
              <w:rPr>
                <w:rFonts w:asciiTheme="minorHAnsi" w:hAnsiTheme="minorHAnsi" w:cstheme="minorHAnsi"/>
                <w:color w:val="000000"/>
                <w:highlight w:val="yellow"/>
                <w:lang w:eastAsia="en-AU"/>
              </w:rPr>
            </w:pPr>
            <w:r w:rsidRPr="009C24D8">
              <w:rPr>
                <w:rFonts w:asciiTheme="minorHAnsi" w:hAnsiTheme="minorHAnsi" w:cstheme="minorHAnsi"/>
                <w:color w:val="000000"/>
                <w:highlight w:val="yellow"/>
                <w:lang w:eastAsia="en-AU"/>
              </w:rPr>
              <w:t>[</w:t>
            </w:r>
            <w:r w:rsidRPr="009C24D8">
              <w:rPr>
                <w:rFonts w:asciiTheme="minorHAnsi" w:hAnsiTheme="minorHAnsi" w:cstheme="minorHAnsi"/>
                <w:i/>
                <w:color w:val="000000"/>
                <w:highlight w:val="yellow"/>
                <w:lang w:eastAsia="en-AU"/>
              </w:rPr>
              <w:t>insert relevant event e.g. on signature of agreement or acceptance of progress report</w:t>
            </w:r>
            <w:r w:rsidRPr="009C24D8">
              <w:rPr>
                <w:rFonts w:asciiTheme="minorHAnsi" w:hAnsiTheme="minorHAnsi" w:cstheme="minorHAnsi"/>
                <w:color w:val="000000"/>
                <w:highlight w:val="yellow"/>
                <w:lang w:eastAsia="en-AU"/>
              </w:rPr>
              <w:t>]</w:t>
            </w:r>
          </w:p>
        </w:tc>
        <w:tc>
          <w:tcPr>
            <w:tcW w:w="1853" w:type="dxa"/>
          </w:tcPr>
          <w:p w14:paraId="16099406" w14:textId="77777777" w:rsidR="00EC7CB0" w:rsidRPr="009C24D8" w:rsidRDefault="00EC7CB0" w:rsidP="00463DE1">
            <w:pPr>
              <w:spacing w:after="0" w:line="240" w:lineRule="auto"/>
              <w:rPr>
                <w:rFonts w:asciiTheme="minorHAnsi" w:hAnsiTheme="minorHAnsi" w:cstheme="minorHAnsi"/>
                <w:color w:val="000000"/>
                <w:highlight w:val="yellow"/>
                <w:lang w:eastAsia="en-AU"/>
              </w:rPr>
            </w:pPr>
            <w:r w:rsidRPr="009C24D8">
              <w:rPr>
                <w:rFonts w:asciiTheme="minorHAnsi" w:hAnsiTheme="minorHAnsi" w:cstheme="minorHAnsi"/>
                <w:color w:val="000000"/>
                <w:highlight w:val="yellow"/>
                <w:lang w:eastAsia="en-AU"/>
              </w:rPr>
              <w:t>[</w:t>
            </w:r>
            <w:r w:rsidRPr="009C24D8">
              <w:rPr>
                <w:rFonts w:asciiTheme="minorHAnsi" w:hAnsiTheme="minorHAnsi" w:cstheme="minorHAnsi"/>
                <w:i/>
                <w:color w:val="000000"/>
                <w:highlight w:val="yellow"/>
                <w:lang w:eastAsia="en-AU"/>
              </w:rPr>
              <w:t>insert date</w:t>
            </w:r>
            <w:r w:rsidRPr="009C24D8">
              <w:rPr>
                <w:rFonts w:asciiTheme="minorHAnsi" w:hAnsiTheme="minorHAnsi" w:cstheme="minorHAnsi"/>
                <w:color w:val="000000"/>
                <w:highlight w:val="yellow"/>
                <w:lang w:eastAsia="en-AU"/>
              </w:rPr>
              <w:t>]</w:t>
            </w:r>
          </w:p>
        </w:tc>
        <w:tc>
          <w:tcPr>
            <w:tcW w:w="1853" w:type="dxa"/>
          </w:tcPr>
          <w:p w14:paraId="0880702B" w14:textId="77777777" w:rsidR="00EC7CB0" w:rsidRPr="009C24D8" w:rsidRDefault="00EC7CB0" w:rsidP="00463DE1">
            <w:pPr>
              <w:spacing w:after="0" w:line="240" w:lineRule="auto"/>
              <w:rPr>
                <w:rFonts w:asciiTheme="minorHAnsi" w:hAnsiTheme="minorHAnsi" w:cstheme="minorHAnsi"/>
                <w:color w:val="000000"/>
                <w:highlight w:val="yellow"/>
                <w:lang w:eastAsia="en-AU"/>
              </w:rPr>
            </w:pPr>
            <w:r w:rsidRPr="009C24D8">
              <w:rPr>
                <w:rFonts w:asciiTheme="minorHAnsi" w:hAnsiTheme="minorHAnsi" w:cstheme="minorHAnsi"/>
                <w:color w:val="000000"/>
                <w:highlight w:val="yellow"/>
                <w:lang w:eastAsia="en-AU"/>
              </w:rPr>
              <w:t>$[</w:t>
            </w:r>
            <w:r w:rsidRPr="009C24D8">
              <w:rPr>
                <w:rFonts w:asciiTheme="minorHAnsi" w:hAnsiTheme="minorHAnsi" w:cstheme="minorHAnsi"/>
                <w:i/>
                <w:color w:val="000000"/>
                <w:highlight w:val="yellow"/>
                <w:lang w:eastAsia="en-AU"/>
              </w:rPr>
              <w:t>insert amount</w:t>
            </w:r>
            <w:r w:rsidRPr="009C24D8">
              <w:rPr>
                <w:rFonts w:asciiTheme="minorHAnsi" w:hAnsiTheme="minorHAnsi" w:cstheme="minorHAnsi"/>
                <w:color w:val="000000"/>
                <w:highlight w:val="yellow"/>
                <w:lang w:eastAsia="en-AU"/>
              </w:rPr>
              <w:t>]</w:t>
            </w:r>
          </w:p>
        </w:tc>
        <w:tc>
          <w:tcPr>
            <w:tcW w:w="1853" w:type="dxa"/>
          </w:tcPr>
          <w:p w14:paraId="425BC7C3" w14:textId="77777777" w:rsidR="00EC7CB0" w:rsidRPr="009C24D8" w:rsidRDefault="00EC7CB0" w:rsidP="00463DE1">
            <w:pPr>
              <w:spacing w:after="0" w:line="240" w:lineRule="auto"/>
              <w:rPr>
                <w:rFonts w:asciiTheme="minorHAnsi" w:hAnsiTheme="minorHAnsi" w:cstheme="minorHAnsi"/>
                <w:color w:val="000000"/>
                <w:highlight w:val="yellow"/>
                <w:lang w:eastAsia="en-AU"/>
              </w:rPr>
            </w:pPr>
            <w:r w:rsidRPr="009C24D8">
              <w:rPr>
                <w:rFonts w:asciiTheme="minorHAnsi" w:hAnsiTheme="minorHAnsi" w:cstheme="minorHAnsi"/>
                <w:color w:val="000000"/>
                <w:highlight w:val="yellow"/>
                <w:lang w:eastAsia="en-AU"/>
              </w:rPr>
              <w:t>$[</w:t>
            </w:r>
            <w:r w:rsidRPr="009C24D8">
              <w:rPr>
                <w:rFonts w:asciiTheme="minorHAnsi" w:hAnsiTheme="minorHAnsi" w:cstheme="minorHAnsi"/>
                <w:i/>
                <w:color w:val="000000"/>
                <w:highlight w:val="yellow"/>
                <w:lang w:eastAsia="en-AU"/>
              </w:rPr>
              <w:t>insert amount</w:t>
            </w:r>
            <w:r w:rsidRPr="009C24D8">
              <w:rPr>
                <w:rFonts w:asciiTheme="minorHAnsi" w:hAnsiTheme="minorHAnsi" w:cstheme="minorHAnsi"/>
                <w:color w:val="000000"/>
                <w:highlight w:val="yellow"/>
                <w:lang w:eastAsia="en-AU"/>
              </w:rPr>
              <w:t>]</w:t>
            </w:r>
          </w:p>
        </w:tc>
        <w:tc>
          <w:tcPr>
            <w:tcW w:w="1853" w:type="dxa"/>
          </w:tcPr>
          <w:p w14:paraId="560B48C6" w14:textId="77777777" w:rsidR="00EC7CB0" w:rsidRPr="009C24D8" w:rsidRDefault="00EC7CB0" w:rsidP="00463DE1">
            <w:pPr>
              <w:spacing w:after="0" w:line="240" w:lineRule="auto"/>
              <w:rPr>
                <w:rFonts w:asciiTheme="minorHAnsi" w:hAnsiTheme="minorHAnsi" w:cstheme="minorHAnsi"/>
                <w:color w:val="000000"/>
                <w:highlight w:val="yellow"/>
                <w:lang w:eastAsia="en-AU"/>
              </w:rPr>
            </w:pPr>
            <w:r w:rsidRPr="009C24D8">
              <w:rPr>
                <w:rFonts w:asciiTheme="minorHAnsi" w:hAnsiTheme="minorHAnsi" w:cstheme="minorHAnsi"/>
                <w:color w:val="000000"/>
                <w:highlight w:val="yellow"/>
                <w:lang w:eastAsia="en-AU"/>
              </w:rPr>
              <w:t>$[</w:t>
            </w:r>
            <w:r w:rsidRPr="009C24D8">
              <w:rPr>
                <w:rFonts w:asciiTheme="minorHAnsi" w:hAnsiTheme="minorHAnsi" w:cstheme="minorHAnsi"/>
                <w:i/>
                <w:color w:val="000000"/>
                <w:highlight w:val="yellow"/>
                <w:lang w:eastAsia="en-AU"/>
              </w:rPr>
              <w:t>insert amount</w:t>
            </w:r>
            <w:r w:rsidRPr="009C24D8">
              <w:rPr>
                <w:rFonts w:asciiTheme="minorHAnsi" w:hAnsiTheme="minorHAnsi" w:cstheme="minorHAnsi"/>
                <w:color w:val="000000"/>
                <w:highlight w:val="yellow"/>
                <w:lang w:eastAsia="en-AU"/>
              </w:rPr>
              <w:t>]</w:t>
            </w:r>
          </w:p>
        </w:tc>
      </w:tr>
      <w:tr w:rsidR="00EC7CB0" w:rsidRPr="009C24D8" w14:paraId="51B21922" w14:textId="77777777" w:rsidTr="00463DE1">
        <w:tc>
          <w:tcPr>
            <w:tcW w:w="1852" w:type="dxa"/>
          </w:tcPr>
          <w:p w14:paraId="64FF28FE" w14:textId="77777777" w:rsidR="00EC7CB0" w:rsidRPr="009C24D8" w:rsidRDefault="00EC7CB0" w:rsidP="00463DE1">
            <w:pPr>
              <w:spacing w:after="0" w:line="240" w:lineRule="auto"/>
              <w:rPr>
                <w:rFonts w:asciiTheme="minorHAnsi" w:hAnsiTheme="minorHAnsi" w:cstheme="minorHAnsi"/>
                <w:color w:val="000000"/>
                <w:highlight w:val="yellow"/>
                <w:lang w:eastAsia="en-AU"/>
              </w:rPr>
            </w:pPr>
          </w:p>
        </w:tc>
        <w:tc>
          <w:tcPr>
            <w:tcW w:w="1853" w:type="dxa"/>
          </w:tcPr>
          <w:p w14:paraId="2BD4976E" w14:textId="77777777" w:rsidR="00EC7CB0" w:rsidRPr="009C24D8" w:rsidRDefault="00EC7CB0" w:rsidP="00463DE1">
            <w:pPr>
              <w:spacing w:after="0" w:line="240" w:lineRule="auto"/>
              <w:rPr>
                <w:rFonts w:asciiTheme="minorHAnsi" w:hAnsiTheme="minorHAnsi" w:cstheme="minorHAnsi"/>
                <w:color w:val="000000"/>
                <w:highlight w:val="yellow"/>
                <w:lang w:eastAsia="en-AU"/>
              </w:rPr>
            </w:pPr>
          </w:p>
        </w:tc>
        <w:tc>
          <w:tcPr>
            <w:tcW w:w="1853" w:type="dxa"/>
          </w:tcPr>
          <w:p w14:paraId="15C213CE" w14:textId="77777777" w:rsidR="00EC7CB0" w:rsidRPr="009C24D8" w:rsidRDefault="00EC7CB0" w:rsidP="00463DE1">
            <w:pPr>
              <w:spacing w:after="0" w:line="240" w:lineRule="auto"/>
              <w:rPr>
                <w:rFonts w:asciiTheme="minorHAnsi" w:hAnsiTheme="minorHAnsi" w:cstheme="minorHAnsi"/>
                <w:color w:val="000000"/>
                <w:highlight w:val="yellow"/>
                <w:lang w:eastAsia="en-AU"/>
              </w:rPr>
            </w:pPr>
          </w:p>
        </w:tc>
        <w:tc>
          <w:tcPr>
            <w:tcW w:w="1853" w:type="dxa"/>
          </w:tcPr>
          <w:p w14:paraId="517E8C31" w14:textId="77777777" w:rsidR="00EC7CB0" w:rsidRPr="009C24D8" w:rsidRDefault="00EC7CB0" w:rsidP="00463DE1">
            <w:pPr>
              <w:spacing w:after="0" w:line="240" w:lineRule="auto"/>
              <w:rPr>
                <w:rFonts w:asciiTheme="minorHAnsi" w:hAnsiTheme="minorHAnsi" w:cstheme="minorHAnsi"/>
                <w:color w:val="000000"/>
                <w:highlight w:val="yellow"/>
                <w:lang w:eastAsia="en-AU"/>
              </w:rPr>
            </w:pPr>
          </w:p>
        </w:tc>
        <w:tc>
          <w:tcPr>
            <w:tcW w:w="1853" w:type="dxa"/>
          </w:tcPr>
          <w:p w14:paraId="7ED52324" w14:textId="77777777" w:rsidR="00EC7CB0" w:rsidRPr="009C24D8" w:rsidRDefault="00EC7CB0" w:rsidP="00463DE1">
            <w:pPr>
              <w:spacing w:after="0" w:line="240" w:lineRule="auto"/>
              <w:rPr>
                <w:rFonts w:asciiTheme="minorHAnsi" w:hAnsiTheme="minorHAnsi" w:cstheme="minorHAnsi"/>
                <w:color w:val="000000"/>
                <w:highlight w:val="yellow"/>
                <w:lang w:eastAsia="en-AU"/>
              </w:rPr>
            </w:pPr>
          </w:p>
        </w:tc>
      </w:tr>
      <w:tr w:rsidR="00EC7CB0" w:rsidRPr="009C24D8" w14:paraId="059907B3" w14:textId="77777777" w:rsidTr="00463DE1">
        <w:tc>
          <w:tcPr>
            <w:tcW w:w="1852" w:type="dxa"/>
          </w:tcPr>
          <w:p w14:paraId="387B0D56" w14:textId="77777777" w:rsidR="00EC7CB0" w:rsidRPr="009C24D8" w:rsidRDefault="00EC7CB0" w:rsidP="00463DE1">
            <w:pPr>
              <w:spacing w:after="0" w:line="240" w:lineRule="auto"/>
              <w:rPr>
                <w:rFonts w:asciiTheme="minorHAnsi" w:hAnsiTheme="minorHAnsi" w:cstheme="minorHAnsi"/>
                <w:b/>
                <w:color w:val="000000"/>
                <w:highlight w:val="yellow"/>
                <w:lang w:eastAsia="en-AU"/>
              </w:rPr>
            </w:pPr>
            <w:r w:rsidRPr="009C24D8">
              <w:rPr>
                <w:rFonts w:asciiTheme="minorHAnsi" w:hAnsiTheme="minorHAnsi" w:cstheme="minorHAnsi"/>
                <w:b/>
                <w:color w:val="000000"/>
                <w:highlight w:val="yellow"/>
                <w:lang w:eastAsia="en-AU"/>
              </w:rPr>
              <w:t>Total Amount</w:t>
            </w:r>
          </w:p>
        </w:tc>
        <w:tc>
          <w:tcPr>
            <w:tcW w:w="1853" w:type="dxa"/>
          </w:tcPr>
          <w:p w14:paraId="63BB69DE" w14:textId="77777777" w:rsidR="00EC7CB0" w:rsidRPr="009C24D8" w:rsidRDefault="00EC7CB0" w:rsidP="00463DE1">
            <w:pPr>
              <w:spacing w:after="0" w:line="240" w:lineRule="auto"/>
              <w:rPr>
                <w:rFonts w:asciiTheme="minorHAnsi" w:hAnsiTheme="minorHAnsi" w:cstheme="minorHAnsi"/>
                <w:b/>
                <w:color w:val="000000"/>
                <w:highlight w:val="yellow"/>
                <w:lang w:eastAsia="en-AU"/>
              </w:rPr>
            </w:pPr>
          </w:p>
        </w:tc>
        <w:tc>
          <w:tcPr>
            <w:tcW w:w="1853" w:type="dxa"/>
          </w:tcPr>
          <w:p w14:paraId="27D94A62" w14:textId="77777777" w:rsidR="00EC7CB0" w:rsidRPr="009C24D8" w:rsidRDefault="00EC7CB0" w:rsidP="00463DE1">
            <w:pPr>
              <w:spacing w:after="0" w:line="240" w:lineRule="auto"/>
              <w:rPr>
                <w:rFonts w:asciiTheme="minorHAnsi" w:hAnsiTheme="minorHAnsi" w:cstheme="minorHAnsi"/>
                <w:b/>
                <w:color w:val="000000"/>
                <w:highlight w:val="yellow"/>
                <w:lang w:eastAsia="en-AU"/>
              </w:rPr>
            </w:pPr>
            <w:r w:rsidRPr="009C24D8">
              <w:rPr>
                <w:rFonts w:asciiTheme="minorHAnsi" w:hAnsiTheme="minorHAnsi" w:cstheme="minorHAnsi"/>
                <w:color w:val="000000"/>
                <w:highlight w:val="yellow"/>
                <w:lang w:eastAsia="en-AU"/>
              </w:rPr>
              <w:t>$[</w:t>
            </w:r>
            <w:r w:rsidRPr="009C24D8">
              <w:rPr>
                <w:rFonts w:asciiTheme="minorHAnsi" w:hAnsiTheme="minorHAnsi" w:cstheme="minorHAnsi"/>
                <w:i/>
                <w:color w:val="000000"/>
                <w:highlight w:val="yellow"/>
                <w:lang w:eastAsia="en-AU"/>
              </w:rPr>
              <w:t>insert amount</w:t>
            </w:r>
            <w:r w:rsidRPr="009C24D8">
              <w:rPr>
                <w:rFonts w:asciiTheme="minorHAnsi" w:hAnsiTheme="minorHAnsi" w:cstheme="minorHAnsi"/>
                <w:color w:val="000000"/>
                <w:highlight w:val="yellow"/>
                <w:lang w:eastAsia="en-AU"/>
              </w:rPr>
              <w:t>]</w:t>
            </w:r>
          </w:p>
        </w:tc>
        <w:tc>
          <w:tcPr>
            <w:tcW w:w="1853" w:type="dxa"/>
          </w:tcPr>
          <w:p w14:paraId="5607582F" w14:textId="77777777" w:rsidR="00EC7CB0" w:rsidRPr="009C24D8" w:rsidRDefault="00EC7CB0" w:rsidP="00463DE1">
            <w:pPr>
              <w:spacing w:after="0" w:line="240" w:lineRule="auto"/>
              <w:rPr>
                <w:rFonts w:asciiTheme="minorHAnsi" w:hAnsiTheme="minorHAnsi" w:cstheme="minorHAnsi"/>
                <w:b/>
                <w:color w:val="000000"/>
                <w:highlight w:val="yellow"/>
                <w:lang w:eastAsia="en-AU"/>
              </w:rPr>
            </w:pPr>
            <w:r w:rsidRPr="009C24D8">
              <w:rPr>
                <w:rFonts w:asciiTheme="minorHAnsi" w:hAnsiTheme="minorHAnsi" w:cstheme="minorHAnsi"/>
                <w:color w:val="000000"/>
                <w:highlight w:val="yellow"/>
                <w:lang w:eastAsia="en-AU"/>
              </w:rPr>
              <w:t>$[</w:t>
            </w:r>
            <w:r w:rsidRPr="009C24D8">
              <w:rPr>
                <w:rFonts w:asciiTheme="minorHAnsi" w:hAnsiTheme="minorHAnsi" w:cstheme="minorHAnsi"/>
                <w:i/>
                <w:color w:val="000000"/>
                <w:highlight w:val="yellow"/>
                <w:lang w:eastAsia="en-AU"/>
              </w:rPr>
              <w:t>insert amount</w:t>
            </w:r>
            <w:r w:rsidRPr="009C24D8">
              <w:rPr>
                <w:rFonts w:asciiTheme="minorHAnsi" w:hAnsiTheme="minorHAnsi" w:cstheme="minorHAnsi"/>
                <w:color w:val="000000"/>
                <w:highlight w:val="yellow"/>
                <w:lang w:eastAsia="en-AU"/>
              </w:rPr>
              <w:t>]</w:t>
            </w:r>
          </w:p>
        </w:tc>
        <w:tc>
          <w:tcPr>
            <w:tcW w:w="1853" w:type="dxa"/>
          </w:tcPr>
          <w:p w14:paraId="72CEE0F5" w14:textId="77777777" w:rsidR="00EC7CB0" w:rsidRPr="009C24D8" w:rsidRDefault="00EC7CB0" w:rsidP="00463DE1">
            <w:pPr>
              <w:spacing w:after="0" w:line="240" w:lineRule="auto"/>
              <w:rPr>
                <w:rFonts w:asciiTheme="minorHAnsi" w:hAnsiTheme="minorHAnsi" w:cstheme="minorHAnsi"/>
                <w:b/>
                <w:color w:val="000000"/>
                <w:lang w:eastAsia="en-AU"/>
              </w:rPr>
            </w:pPr>
            <w:r w:rsidRPr="009C24D8">
              <w:rPr>
                <w:rFonts w:asciiTheme="minorHAnsi" w:hAnsiTheme="minorHAnsi" w:cstheme="minorHAnsi"/>
                <w:color w:val="000000"/>
                <w:highlight w:val="yellow"/>
                <w:lang w:eastAsia="en-AU"/>
              </w:rPr>
              <w:t>$[</w:t>
            </w:r>
            <w:r w:rsidRPr="009C24D8">
              <w:rPr>
                <w:rFonts w:asciiTheme="minorHAnsi" w:hAnsiTheme="minorHAnsi" w:cstheme="minorHAnsi"/>
                <w:i/>
                <w:color w:val="000000"/>
                <w:highlight w:val="yellow"/>
                <w:lang w:eastAsia="en-AU"/>
              </w:rPr>
              <w:t>insert amount</w:t>
            </w:r>
            <w:r w:rsidRPr="009C24D8">
              <w:rPr>
                <w:rFonts w:asciiTheme="minorHAnsi" w:hAnsiTheme="minorHAnsi" w:cstheme="minorHAnsi"/>
                <w:color w:val="000000"/>
                <w:highlight w:val="yellow"/>
                <w:lang w:eastAsia="en-AU"/>
              </w:rPr>
              <w:t>]</w:t>
            </w:r>
          </w:p>
        </w:tc>
      </w:tr>
    </w:tbl>
    <w:p w14:paraId="5AC918B2" w14:textId="77777777" w:rsidR="00EC7CB0" w:rsidRPr="009C24D8" w:rsidRDefault="00EC7CB0" w:rsidP="00B505C6">
      <w:pPr>
        <w:spacing w:after="0"/>
        <w:rPr>
          <w:rFonts w:asciiTheme="minorHAnsi" w:hAnsiTheme="minorHAnsi" w:cstheme="minorHAnsi"/>
          <w:color w:val="000000"/>
        </w:rPr>
      </w:pPr>
    </w:p>
    <w:p w14:paraId="6FC5471E" w14:textId="77777777" w:rsidR="00EC7CB0" w:rsidRPr="00797F36" w:rsidRDefault="00EC7CB0" w:rsidP="00797F36">
      <w:pPr>
        <w:pBdr>
          <w:top w:val="single" w:sz="4" w:space="1" w:color="auto"/>
          <w:left w:val="single" w:sz="4" w:space="4" w:color="auto"/>
          <w:bottom w:val="single" w:sz="4" w:space="1" w:color="auto"/>
          <w:right w:val="single" w:sz="4" w:space="0" w:color="auto"/>
        </w:pBdr>
        <w:rPr>
          <w:color w:val="000000" w:themeColor="text1"/>
          <w:highlight w:val="lightGray"/>
        </w:rPr>
      </w:pPr>
      <w:r w:rsidRPr="00797F36">
        <w:rPr>
          <w:color w:val="000000" w:themeColor="text1"/>
          <w:highlight w:val="lightGray"/>
        </w:rPr>
        <w:lastRenderedPageBreak/>
        <w:t xml:space="preserve">[If relevant, you should include your invoicing requirements. Where the Grant is subject to GST, </w:t>
      </w:r>
      <w:r w:rsidR="006D402F">
        <w:rPr>
          <w:color w:val="000000" w:themeColor="text1"/>
          <w:highlight w:val="lightGray"/>
        </w:rPr>
        <w:t xml:space="preserve">you must </w:t>
      </w:r>
      <w:r w:rsidRPr="00797F36">
        <w:rPr>
          <w:color w:val="000000" w:themeColor="text1"/>
          <w:highlight w:val="lightGray"/>
        </w:rPr>
        <w:t xml:space="preserve">ensure that you include all requirements for the invoice to be a 'tax invoice' for the purposes of </w:t>
      </w:r>
      <w:r w:rsidR="006D402F">
        <w:rPr>
          <w:color w:val="000000" w:themeColor="text1"/>
          <w:highlight w:val="lightGray"/>
        </w:rPr>
        <w:t>relevant</w:t>
      </w:r>
      <w:r w:rsidRPr="00797F36">
        <w:rPr>
          <w:color w:val="000000" w:themeColor="text1"/>
          <w:highlight w:val="lightGray"/>
        </w:rPr>
        <w:t xml:space="preserve"> GST legislation. Where your </w:t>
      </w:r>
      <w:r w:rsidR="00B40736">
        <w:rPr>
          <w:color w:val="000000" w:themeColor="text1"/>
          <w:highlight w:val="lightGray"/>
        </w:rPr>
        <w:t>Entity</w:t>
      </w:r>
      <w:r w:rsidRPr="00797F36">
        <w:rPr>
          <w:color w:val="000000" w:themeColor="text1"/>
          <w:highlight w:val="lightGray"/>
        </w:rPr>
        <w:t xml:space="preserve"> will be issuing Recipient Created Tax Invoices, this should be </w:t>
      </w:r>
      <w:r w:rsidR="006D402F">
        <w:rPr>
          <w:color w:val="000000" w:themeColor="text1"/>
          <w:highlight w:val="lightGray"/>
        </w:rPr>
        <w:t>detailed here.]</w:t>
      </w:r>
    </w:p>
    <w:p w14:paraId="7E463DA9" w14:textId="77777777" w:rsidR="00EC7CB0" w:rsidRPr="007408CA" w:rsidRDefault="00EC7CB0" w:rsidP="00F415ED">
      <w:pPr>
        <w:rPr>
          <w:b/>
          <w:highlight w:val="yellow"/>
        </w:rPr>
      </w:pPr>
      <w:r w:rsidRPr="007408CA">
        <w:rPr>
          <w:b/>
          <w:highlight w:val="yellow"/>
        </w:rPr>
        <w:t>Invoicing</w:t>
      </w:r>
    </w:p>
    <w:p w14:paraId="67B86EA8" w14:textId="77777777" w:rsidR="00EC7CB0" w:rsidRPr="007C3A0B" w:rsidRDefault="00EC7CB0" w:rsidP="00F415ED">
      <w:pPr>
        <w:rPr>
          <w:color w:val="000000"/>
        </w:rPr>
      </w:pPr>
      <w:r w:rsidRPr="007408CA">
        <w:rPr>
          <w:color w:val="000000"/>
          <w:highlight w:val="yellow"/>
        </w:rPr>
        <w:t>Each payment will be made following submission by the Grantee of a correctly rendered invoice.</w:t>
      </w:r>
      <w:r w:rsidRPr="007408CA">
        <w:rPr>
          <w:color w:val="000000"/>
          <w:sz w:val="24"/>
          <w:highlight w:val="yellow"/>
        </w:rPr>
        <w:t xml:space="preserve"> </w:t>
      </w:r>
      <w:r w:rsidRPr="007C3A0B">
        <w:rPr>
          <w:color w:val="000000"/>
          <w:highlight w:val="yellow"/>
        </w:rPr>
        <w:t>To be correctly rendered, the invoice must:</w:t>
      </w:r>
    </w:p>
    <w:p w14:paraId="297A2363" w14:textId="77777777" w:rsidR="00EC7CB0" w:rsidRDefault="00EC7CB0" w:rsidP="00F415ED">
      <w:pPr>
        <w:rPr>
          <w:color w:val="000000"/>
          <w:sz w:val="24"/>
        </w:rPr>
      </w:pPr>
      <w:r w:rsidRPr="00F020CD">
        <w:rPr>
          <w:color w:val="000000"/>
          <w:sz w:val="24"/>
          <w:highlight w:val="yellow"/>
        </w:rPr>
        <w:t>[</w:t>
      </w:r>
      <w:r w:rsidRPr="004D29C1">
        <w:rPr>
          <w:i/>
          <w:color w:val="000000"/>
          <w:sz w:val="24"/>
          <w:highlight w:val="yellow"/>
        </w:rPr>
        <w:t>insert</w:t>
      </w:r>
      <w:r>
        <w:rPr>
          <w:i/>
          <w:color w:val="000000"/>
          <w:sz w:val="24"/>
          <w:highlight w:val="yellow"/>
        </w:rPr>
        <w:t xml:space="preserve"> invoicing details</w:t>
      </w:r>
      <w:r w:rsidRPr="00F020CD">
        <w:rPr>
          <w:color w:val="000000"/>
          <w:sz w:val="24"/>
          <w:highlight w:val="yellow"/>
        </w:rPr>
        <w:t>]</w:t>
      </w:r>
    </w:p>
    <w:p w14:paraId="4DAC4636" w14:textId="77777777" w:rsidR="00EC7CB0" w:rsidRPr="00797F36" w:rsidRDefault="00EC7CB0" w:rsidP="00F415ED">
      <w:pPr>
        <w:rPr>
          <w:color w:val="000000" w:themeColor="text1"/>
          <w:highlight w:val="lightGray"/>
        </w:rPr>
      </w:pPr>
      <w:r w:rsidRPr="00797F36">
        <w:rPr>
          <w:color w:val="000000" w:themeColor="text1"/>
          <w:highlight w:val="lightGray"/>
        </w:rPr>
        <w:t>[OR]</w:t>
      </w:r>
    </w:p>
    <w:p w14:paraId="650E56C3" w14:textId="77777777" w:rsidR="00EC7CB0" w:rsidRDefault="00EC7CB0" w:rsidP="00F415ED">
      <w:r w:rsidRPr="001A0197">
        <w:rPr>
          <w:highlight w:val="yellow"/>
        </w:rPr>
        <w:t>The Grantee agrees to allow the Commonwealth to issue it with a Recipie</w:t>
      </w:r>
      <w:r>
        <w:rPr>
          <w:highlight w:val="yellow"/>
        </w:rPr>
        <w:t>nt Created Tax Invoice (RCTI) for any taxable s</w:t>
      </w:r>
      <w:r w:rsidRPr="001A0197">
        <w:rPr>
          <w:highlight w:val="yellow"/>
        </w:rPr>
        <w:t xml:space="preserve">upplies it makes </w:t>
      </w:r>
      <w:r>
        <w:rPr>
          <w:highlight w:val="yellow"/>
        </w:rPr>
        <w:t>it relation to the Activity</w:t>
      </w:r>
      <w:r w:rsidRPr="001A0197">
        <w:rPr>
          <w:highlight w:val="yellow"/>
        </w:rPr>
        <w:t>.</w:t>
      </w:r>
      <w:r>
        <w:t xml:space="preserve">  </w:t>
      </w:r>
    </w:p>
    <w:p w14:paraId="72236C2D" w14:textId="178FF4A3" w:rsidR="00EC7CB0" w:rsidRDefault="00EC7CB0" w:rsidP="00F415ED">
      <w:pPr>
        <w:rPr>
          <w:color w:val="000000"/>
          <w:sz w:val="24"/>
        </w:rPr>
      </w:pPr>
      <w:r w:rsidRPr="00532488">
        <w:rPr>
          <w:highlight w:val="yellow"/>
        </w:rPr>
        <w:t>[</w:t>
      </w:r>
      <w:r w:rsidRPr="00532488">
        <w:rPr>
          <w:i/>
          <w:highlight w:val="yellow"/>
        </w:rPr>
        <w:t xml:space="preserve">insert </w:t>
      </w:r>
      <w:r w:rsidR="00194C81">
        <w:rPr>
          <w:i/>
          <w:highlight w:val="yellow"/>
        </w:rPr>
        <w:t xml:space="preserve">administrative details around </w:t>
      </w:r>
      <w:r w:rsidRPr="00532488">
        <w:rPr>
          <w:i/>
          <w:highlight w:val="yellow"/>
        </w:rPr>
        <w:t>RCTI</w:t>
      </w:r>
      <w:r w:rsidR="00194C81">
        <w:rPr>
          <w:i/>
          <w:highlight w:val="yellow"/>
        </w:rPr>
        <w:t>s, for instance, when and how a</w:t>
      </w:r>
      <w:r w:rsidR="0078010B">
        <w:rPr>
          <w:i/>
          <w:highlight w:val="yellow"/>
        </w:rPr>
        <w:t>n</w:t>
      </w:r>
      <w:r w:rsidR="00194C81">
        <w:rPr>
          <w:i/>
          <w:highlight w:val="yellow"/>
        </w:rPr>
        <w:t xml:space="preserve"> RCTI will </w:t>
      </w:r>
      <w:r w:rsidR="004D7D54">
        <w:rPr>
          <w:i/>
          <w:highlight w:val="yellow"/>
        </w:rPr>
        <w:t xml:space="preserve">be </w:t>
      </w:r>
      <w:r w:rsidR="00194C81">
        <w:rPr>
          <w:i/>
          <w:highlight w:val="yellow"/>
        </w:rPr>
        <w:t>issue</w:t>
      </w:r>
      <w:r w:rsidR="004D7D54">
        <w:rPr>
          <w:i/>
          <w:highlight w:val="yellow"/>
        </w:rPr>
        <w:t>d</w:t>
      </w:r>
      <w:r w:rsidR="00194C81">
        <w:rPr>
          <w:i/>
          <w:highlight w:val="yellow"/>
        </w:rPr>
        <w:t xml:space="preserve"> and what the Grantee is required to do</w:t>
      </w:r>
      <w:r w:rsidR="00C91B6C">
        <w:rPr>
          <w:i/>
          <w:highlight w:val="yellow"/>
        </w:rPr>
        <w:t>.  For instance</w:t>
      </w:r>
      <w:r w:rsidR="00194C81">
        <w:rPr>
          <w:i/>
          <w:highlight w:val="yellow"/>
        </w:rPr>
        <w:t>: “The Commonwealth will issue the Grantee with a</w:t>
      </w:r>
      <w:r w:rsidR="0078010B">
        <w:rPr>
          <w:i/>
          <w:highlight w:val="yellow"/>
        </w:rPr>
        <w:t>n</w:t>
      </w:r>
      <w:r w:rsidR="00194C81">
        <w:rPr>
          <w:i/>
          <w:highlight w:val="yellow"/>
        </w:rPr>
        <w:t xml:space="preserve"> RCTI </w:t>
      </w:r>
      <w:r w:rsidR="00C91B6C">
        <w:rPr>
          <w:i/>
          <w:highlight w:val="yellow"/>
        </w:rPr>
        <w:t xml:space="preserve">when a payment is due in accordance with the payment milestone table” or “The Commonwealth will issue the Grantee with an RCTI </w:t>
      </w:r>
      <w:r w:rsidR="00194C81">
        <w:rPr>
          <w:i/>
          <w:highlight w:val="yellow"/>
        </w:rPr>
        <w:t xml:space="preserve">at the end of each quarter. The Grantee must verify the contents, sign the invoice, and return it to the Commonwealth before a payment will be made.”  </w:t>
      </w:r>
      <w:r w:rsidRPr="00532488">
        <w:rPr>
          <w:highlight w:val="yellow"/>
        </w:rPr>
        <w:t>]</w:t>
      </w:r>
    </w:p>
    <w:p w14:paraId="53F9E56B" w14:textId="6ABC637C" w:rsidR="00EC7CB0" w:rsidRPr="00482DB2" w:rsidRDefault="00EC7CB0" w:rsidP="00630F42">
      <w:pPr>
        <w:pStyle w:val="Heading2"/>
      </w:pPr>
      <w:bookmarkStart w:id="26" w:name="_Toc524515425"/>
      <w:bookmarkStart w:id="27" w:name="_Toc531079380"/>
      <w:r>
        <w:t>E. R</w:t>
      </w:r>
      <w:r w:rsidRPr="00482DB2">
        <w:t>eporting</w:t>
      </w:r>
      <w:bookmarkEnd w:id="26"/>
      <w:bookmarkEnd w:id="27"/>
    </w:p>
    <w:p w14:paraId="34E32971" w14:textId="0FE3C272" w:rsidR="00EC7CB0" w:rsidRPr="00797F36" w:rsidRDefault="00EC7CB0" w:rsidP="002F6CAD">
      <w:pPr>
        <w:pBdr>
          <w:top w:val="single" w:sz="4" w:space="1" w:color="auto"/>
          <w:left w:val="single" w:sz="4" w:space="4" w:color="auto"/>
          <w:bottom w:val="single" w:sz="4" w:space="1" w:color="auto"/>
          <w:right w:val="single" w:sz="4" w:space="4" w:color="auto"/>
        </w:pBdr>
        <w:rPr>
          <w:color w:val="000000" w:themeColor="text1"/>
          <w:highlight w:val="lightGray"/>
        </w:rPr>
      </w:pPr>
      <w:r w:rsidRPr="00797F36">
        <w:rPr>
          <w:color w:val="000000" w:themeColor="text1"/>
          <w:highlight w:val="lightGray"/>
        </w:rPr>
        <w:t xml:space="preserve">[In this section you should clearly establish any reporting requirements that form part of the Activity. You should include a description of what should be included in the report, details of any particular certification or </w:t>
      </w:r>
      <w:r w:rsidR="006728DC">
        <w:rPr>
          <w:color w:val="000000" w:themeColor="text1"/>
          <w:highlight w:val="lightGray"/>
        </w:rPr>
        <w:t>'sign-off' (e.g. signed by the chief executive officer</w:t>
      </w:r>
      <w:r w:rsidRPr="00797F36">
        <w:rPr>
          <w:color w:val="000000" w:themeColor="text1"/>
          <w:highlight w:val="lightGray"/>
        </w:rPr>
        <w:t>,</w:t>
      </w:r>
      <w:r w:rsidR="006728DC">
        <w:rPr>
          <w:color w:val="000000" w:themeColor="text1"/>
          <w:highlight w:val="lightGray"/>
        </w:rPr>
        <w:t xml:space="preserve"> an</w:t>
      </w:r>
      <w:r w:rsidRPr="00797F36">
        <w:rPr>
          <w:color w:val="000000" w:themeColor="text1"/>
          <w:highlight w:val="lightGray"/>
        </w:rPr>
        <w:t xml:space="preserve"> auditor</w:t>
      </w:r>
      <w:r w:rsidR="006728DC">
        <w:rPr>
          <w:color w:val="000000" w:themeColor="text1"/>
          <w:highlight w:val="lightGray"/>
        </w:rPr>
        <w:t xml:space="preserve"> etc</w:t>
      </w:r>
      <w:r w:rsidRPr="00797F36">
        <w:rPr>
          <w:color w:val="000000" w:themeColor="text1"/>
          <w:highlight w:val="lightGray"/>
        </w:rPr>
        <w:t>) and the date by which the report is to be provided. The de</w:t>
      </w:r>
      <w:r w:rsidR="00933F90">
        <w:rPr>
          <w:color w:val="000000" w:themeColor="text1"/>
          <w:highlight w:val="lightGray"/>
        </w:rPr>
        <w:t>f</w:t>
      </w:r>
      <w:r w:rsidR="00CF6F3E">
        <w:rPr>
          <w:color w:val="000000" w:themeColor="text1"/>
          <w:highlight w:val="lightGray"/>
        </w:rPr>
        <w:t>ault position under the General</w:t>
      </w:r>
      <w:r w:rsidRPr="00797F36">
        <w:rPr>
          <w:color w:val="000000" w:themeColor="text1"/>
          <w:highlight w:val="lightGray"/>
        </w:rPr>
        <w:t xml:space="preserve"> Grant Conditions is that acquittals require a signed statement by the Grantee.  You should indicate who is required to sign the statement here if there is a requirement for a particular individual to do so.  If independently audited</w:t>
      </w:r>
      <w:r w:rsidR="006D402F">
        <w:rPr>
          <w:color w:val="000000" w:themeColor="text1"/>
          <w:highlight w:val="lightGray"/>
        </w:rPr>
        <w:t xml:space="preserve"> financial reports are required, </w:t>
      </w:r>
      <w:r w:rsidRPr="00797F36">
        <w:rPr>
          <w:color w:val="000000" w:themeColor="text1"/>
          <w:highlight w:val="lightGray"/>
        </w:rPr>
        <w:t xml:space="preserve">you should indicate it here and you must include </w:t>
      </w:r>
      <w:r w:rsidR="006728DC">
        <w:rPr>
          <w:color w:val="000000" w:themeColor="text1"/>
          <w:highlight w:val="lightGray"/>
        </w:rPr>
        <w:t>Supplementary T</w:t>
      </w:r>
      <w:r w:rsidRPr="00797F36">
        <w:rPr>
          <w:color w:val="000000" w:themeColor="text1"/>
          <w:highlight w:val="lightGray"/>
        </w:rPr>
        <w:t xml:space="preserve">erm </w:t>
      </w:r>
      <w:r w:rsidR="006728DC">
        <w:rPr>
          <w:color w:val="000000" w:themeColor="text1"/>
          <w:highlight w:val="lightGray"/>
        </w:rPr>
        <w:t>‘G4. Audit</w:t>
      </w:r>
      <w:r w:rsidR="00D42C86">
        <w:rPr>
          <w:color w:val="000000" w:themeColor="text1"/>
          <w:highlight w:val="lightGray"/>
        </w:rPr>
        <w:t xml:space="preserve"> and Acquittal</w:t>
      </w:r>
      <w:r w:rsidR="006728DC">
        <w:rPr>
          <w:color w:val="000000" w:themeColor="text1"/>
          <w:highlight w:val="lightGray"/>
        </w:rPr>
        <w:t>’ in the Supplementary Terms</w:t>
      </w:r>
      <w:r w:rsidRPr="00797F36">
        <w:rPr>
          <w:color w:val="000000" w:themeColor="text1"/>
          <w:highlight w:val="lightGray"/>
        </w:rPr>
        <w:t xml:space="preserve">. </w:t>
      </w:r>
    </w:p>
    <w:p w14:paraId="09B9994A" w14:textId="77777777" w:rsidR="00EC7CB0" w:rsidRDefault="00EC7CB0" w:rsidP="00482DB2">
      <w:r w:rsidRPr="00126C98">
        <w:rPr>
          <w:highlight w:val="yellow"/>
        </w:rPr>
        <w:t>The Grantee agrees to create the following reports in the form specified and to provide the reports to the Commonwealth representative in accordance with the following:</w:t>
      </w:r>
      <w:r>
        <w:t xml:space="preserve">  </w:t>
      </w:r>
    </w:p>
    <w:p w14:paraId="303A5911" w14:textId="77777777" w:rsidR="00EC7CB0" w:rsidRDefault="00EC7CB0" w:rsidP="00482DB2">
      <w:r w:rsidRPr="008C41AA">
        <w:rPr>
          <w:highlight w:val="yellow"/>
        </w:rPr>
        <w:t>[</w:t>
      </w:r>
      <w:r w:rsidRPr="0007408B">
        <w:rPr>
          <w:i/>
          <w:highlight w:val="yellow"/>
        </w:rPr>
        <w:t>insert details of reports required</w:t>
      </w:r>
      <w:r>
        <w:rPr>
          <w:i/>
          <w:highlight w:val="yellow"/>
        </w:rPr>
        <w:t xml:space="preserve"> (</w:t>
      </w:r>
      <w:r>
        <w:rPr>
          <w:i/>
          <w:color w:val="000000"/>
          <w:highlight w:val="yellow"/>
        </w:rPr>
        <w:t>e.g.</w:t>
      </w:r>
      <w:r w:rsidRPr="00444FBF">
        <w:rPr>
          <w:i/>
          <w:color w:val="000000"/>
          <w:highlight w:val="yellow"/>
        </w:rPr>
        <w:t xml:space="preserve"> milestone or progress reports, </w:t>
      </w:r>
      <w:r>
        <w:rPr>
          <w:i/>
          <w:color w:val="000000"/>
          <w:highlight w:val="yellow"/>
        </w:rPr>
        <w:t xml:space="preserve">financial reports </w:t>
      </w:r>
      <w:r w:rsidRPr="00444FBF">
        <w:rPr>
          <w:i/>
          <w:color w:val="000000"/>
          <w:highlight w:val="yellow"/>
        </w:rPr>
        <w:t>or data tha</w:t>
      </w:r>
      <w:r w:rsidR="006728DC">
        <w:rPr>
          <w:i/>
          <w:color w:val="000000"/>
          <w:highlight w:val="yellow"/>
        </w:rPr>
        <w:t>t directly contributes to the</w:t>
      </w:r>
      <w:r w:rsidRPr="00444FBF">
        <w:rPr>
          <w:i/>
          <w:color w:val="000000"/>
          <w:highlight w:val="yellow"/>
        </w:rPr>
        <w:t xml:space="preserve"> monitoring and evaluation of the </w:t>
      </w:r>
      <w:r>
        <w:rPr>
          <w:i/>
          <w:color w:val="000000"/>
          <w:highlight w:val="yellow"/>
        </w:rPr>
        <w:t>Activity and the Grantee's performance)</w:t>
      </w:r>
      <w:r w:rsidRPr="000322E8">
        <w:rPr>
          <w:highlight w:val="yellow"/>
        </w:rPr>
        <w:t xml:space="preserve">] </w:t>
      </w:r>
    </w:p>
    <w:p w14:paraId="4977A8F5" w14:textId="10A84CD7" w:rsidR="00EC7CB0" w:rsidRPr="00EB3C76" w:rsidRDefault="006728DC" w:rsidP="00630F42">
      <w:pPr>
        <w:pStyle w:val="Heading2"/>
      </w:pPr>
      <w:bookmarkStart w:id="28" w:name="_Toc524515426"/>
      <w:bookmarkStart w:id="29" w:name="_Toc531079381"/>
      <w:r>
        <w:t>F. Party representatives and address for n</w:t>
      </w:r>
      <w:r w:rsidR="00EC7CB0">
        <w:t>otices</w:t>
      </w:r>
      <w:bookmarkEnd w:id="28"/>
      <w:bookmarkEnd w:id="29"/>
    </w:p>
    <w:p w14:paraId="0E99994C" w14:textId="3F5194CF" w:rsidR="00EC7CB0" w:rsidRPr="00797F36" w:rsidRDefault="00EC7CB0" w:rsidP="00346F48">
      <w:pPr>
        <w:pBdr>
          <w:top w:val="single" w:sz="4" w:space="1" w:color="auto"/>
          <w:left w:val="single" w:sz="4" w:space="4" w:color="auto"/>
          <w:bottom w:val="single" w:sz="4" w:space="1" w:color="auto"/>
          <w:right w:val="single" w:sz="4" w:space="4" w:color="auto"/>
        </w:pBdr>
        <w:rPr>
          <w:color w:val="000000" w:themeColor="text1"/>
          <w:highlight w:val="lightGray"/>
        </w:rPr>
      </w:pPr>
      <w:r w:rsidRPr="00797F36">
        <w:rPr>
          <w:color w:val="000000" w:themeColor="text1"/>
          <w:highlight w:val="lightGray"/>
        </w:rPr>
        <w:t>[In this section you should include the name</w:t>
      </w:r>
      <w:r w:rsidR="003847EC">
        <w:rPr>
          <w:color w:val="000000" w:themeColor="text1"/>
          <w:highlight w:val="lightGray"/>
        </w:rPr>
        <w:t xml:space="preserve"> and/or</w:t>
      </w:r>
      <w:r w:rsidRPr="00797F36">
        <w:rPr>
          <w:color w:val="000000" w:themeColor="text1"/>
          <w:highlight w:val="lightGray"/>
        </w:rPr>
        <w:t xml:space="preserve"> position and contact details of the representatives of the Parties.  The representatives will be responsible for liaison a</w:t>
      </w:r>
      <w:r w:rsidR="006728DC">
        <w:rPr>
          <w:color w:val="000000" w:themeColor="text1"/>
          <w:highlight w:val="lightGray"/>
        </w:rPr>
        <w:t>nd the day-to-</w:t>
      </w:r>
      <w:r w:rsidRPr="00797F36">
        <w:rPr>
          <w:color w:val="000000" w:themeColor="text1"/>
          <w:highlight w:val="lightGray"/>
        </w:rPr>
        <w:t>day management of the Grant, as well as accepting and issuing any written notices in relation to the Grant. The representatives may or may not be the signatories to the Agreement.]</w:t>
      </w:r>
    </w:p>
    <w:p w14:paraId="359AA75E" w14:textId="2E923D16" w:rsidR="00EC7CB0" w:rsidRPr="0096388F" w:rsidRDefault="00EC7CB0" w:rsidP="00145877">
      <w:pPr>
        <w:pStyle w:val="Heading3"/>
      </w:pPr>
      <w:bookmarkStart w:id="30" w:name="_Toc524515427"/>
      <w:bookmarkStart w:id="31" w:name="_Toc525119538"/>
      <w:bookmarkStart w:id="32" w:name="_Toc531079382"/>
      <w:r>
        <w:t>Grantee's representative and address</w:t>
      </w:r>
      <w:bookmarkEnd w:id="30"/>
      <w:bookmarkEnd w:id="31"/>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462"/>
      </w:tblGrid>
      <w:tr w:rsidR="003847EC" w:rsidRPr="009C24D8" w14:paraId="21D2E388" w14:textId="77777777" w:rsidTr="00024D56">
        <w:tc>
          <w:tcPr>
            <w:tcW w:w="2802" w:type="dxa"/>
          </w:tcPr>
          <w:p w14:paraId="5346AE97" w14:textId="4AC34732" w:rsidR="003847EC" w:rsidRPr="009C24D8" w:rsidRDefault="003847EC" w:rsidP="008B793E">
            <w:pPr>
              <w:spacing w:after="0" w:line="240" w:lineRule="auto"/>
              <w:rPr>
                <w:rFonts w:asciiTheme="minorHAnsi" w:hAnsiTheme="minorHAnsi" w:cstheme="minorHAnsi"/>
                <w:highlight w:val="yellow"/>
                <w:lang w:eastAsia="en-AU"/>
              </w:rPr>
            </w:pPr>
            <w:r w:rsidRPr="009C24D8">
              <w:rPr>
                <w:rFonts w:asciiTheme="minorHAnsi" w:hAnsiTheme="minorHAnsi" w:cstheme="minorHAnsi"/>
                <w:highlight w:val="yellow"/>
                <w:lang w:eastAsia="en-AU"/>
              </w:rPr>
              <w:t>[Name]</w:t>
            </w:r>
          </w:p>
        </w:tc>
        <w:tc>
          <w:tcPr>
            <w:tcW w:w="6462" w:type="dxa"/>
          </w:tcPr>
          <w:p w14:paraId="59A4C97F" w14:textId="5C05C8B7" w:rsidR="003847EC" w:rsidRPr="009C24D8" w:rsidRDefault="003847EC" w:rsidP="008B793E">
            <w:pPr>
              <w:spacing w:after="0" w:line="240" w:lineRule="auto"/>
              <w:rPr>
                <w:rFonts w:asciiTheme="minorHAnsi" w:hAnsiTheme="minorHAnsi" w:cstheme="minorHAnsi"/>
                <w:highlight w:val="yellow"/>
                <w:lang w:eastAsia="en-AU"/>
              </w:rPr>
            </w:pPr>
            <w:r w:rsidRPr="009C24D8">
              <w:rPr>
                <w:rFonts w:asciiTheme="minorHAnsi" w:hAnsiTheme="minorHAnsi" w:cstheme="minorHAnsi"/>
                <w:highlight w:val="yellow"/>
                <w:lang w:eastAsia="en-AU"/>
              </w:rPr>
              <w:t>[</w:t>
            </w:r>
            <w:r w:rsidRPr="009C24D8">
              <w:rPr>
                <w:rFonts w:asciiTheme="minorHAnsi" w:hAnsiTheme="minorHAnsi" w:cstheme="minorHAnsi"/>
                <w:i/>
                <w:highlight w:val="yellow"/>
                <w:lang w:eastAsia="en-AU"/>
              </w:rPr>
              <w:t>insert details</w:t>
            </w:r>
            <w:r w:rsidRPr="009C24D8">
              <w:rPr>
                <w:rFonts w:asciiTheme="minorHAnsi" w:hAnsiTheme="minorHAnsi" w:cstheme="minorHAnsi"/>
                <w:highlight w:val="yellow"/>
                <w:lang w:eastAsia="en-AU"/>
              </w:rPr>
              <w:t>]</w:t>
            </w:r>
          </w:p>
        </w:tc>
      </w:tr>
      <w:tr w:rsidR="00EC7CB0" w:rsidRPr="009C24D8" w14:paraId="39126CAA" w14:textId="77777777" w:rsidTr="00024D56">
        <w:tc>
          <w:tcPr>
            <w:tcW w:w="2802" w:type="dxa"/>
          </w:tcPr>
          <w:p w14:paraId="1B02A66A" w14:textId="21AEE3C3" w:rsidR="00EC7CB0" w:rsidRPr="009C24D8" w:rsidRDefault="003847EC" w:rsidP="008B793E">
            <w:pPr>
              <w:spacing w:after="0" w:line="240" w:lineRule="auto"/>
              <w:rPr>
                <w:rFonts w:asciiTheme="minorHAnsi" w:hAnsiTheme="minorHAnsi" w:cstheme="minorHAnsi"/>
                <w:lang w:eastAsia="en-AU"/>
              </w:rPr>
            </w:pPr>
            <w:r w:rsidRPr="009C24D8">
              <w:rPr>
                <w:rFonts w:asciiTheme="minorHAnsi" w:hAnsiTheme="minorHAnsi" w:cstheme="minorHAnsi"/>
                <w:highlight w:val="yellow"/>
                <w:lang w:eastAsia="en-AU"/>
              </w:rPr>
              <w:t>[</w:t>
            </w:r>
            <w:r w:rsidR="00EC7CB0" w:rsidRPr="009C24D8">
              <w:rPr>
                <w:rFonts w:asciiTheme="minorHAnsi" w:hAnsiTheme="minorHAnsi" w:cstheme="minorHAnsi"/>
                <w:highlight w:val="yellow"/>
                <w:lang w:eastAsia="en-AU"/>
              </w:rPr>
              <w:t>Position</w:t>
            </w:r>
            <w:r w:rsidRPr="009C24D8">
              <w:rPr>
                <w:rFonts w:asciiTheme="minorHAnsi" w:hAnsiTheme="minorHAnsi" w:cstheme="minorHAnsi"/>
                <w:highlight w:val="yellow"/>
                <w:lang w:eastAsia="en-AU"/>
              </w:rPr>
              <w:t>]</w:t>
            </w:r>
          </w:p>
        </w:tc>
        <w:tc>
          <w:tcPr>
            <w:tcW w:w="6462" w:type="dxa"/>
          </w:tcPr>
          <w:p w14:paraId="4FB6F644" w14:textId="2762C90D" w:rsidR="00EC7CB0" w:rsidRPr="009C24D8" w:rsidRDefault="00EC7CB0" w:rsidP="008B793E">
            <w:pPr>
              <w:spacing w:after="0" w:line="240" w:lineRule="auto"/>
              <w:rPr>
                <w:rFonts w:asciiTheme="minorHAnsi" w:hAnsiTheme="minorHAnsi" w:cstheme="minorHAnsi"/>
                <w:lang w:eastAsia="en-AU"/>
              </w:rPr>
            </w:pPr>
            <w:r w:rsidRPr="009C24D8">
              <w:rPr>
                <w:rFonts w:asciiTheme="minorHAnsi" w:hAnsiTheme="minorHAnsi" w:cstheme="minorHAnsi"/>
                <w:highlight w:val="yellow"/>
                <w:lang w:eastAsia="en-AU"/>
              </w:rPr>
              <w:t>[</w:t>
            </w:r>
            <w:r w:rsidRPr="009C24D8">
              <w:rPr>
                <w:rFonts w:asciiTheme="minorHAnsi" w:hAnsiTheme="minorHAnsi" w:cstheme="minorHAnsi"/>
                <w:i/>
                <w:highlight w:val="yellow"/>
                <w:lang w:eastAsia="en-AU"/>
              </w:rPr>
              <w:t>insert details</w:t>
            </w:r>
            <w:r w:rsidRPr="009C24D8">
              <w:rPr>
                <w:rFonts w:asciiTheme="minorHAnsi" w:hAnsiTheme="minorHAnsi" w:cstheme="minorHAnsi"/>
                <w:highlight w:val="yellow"/>
                <w:lang w:eastAsia="en-AU"/>
              </w:rPr>
              <w:t>]</w:t>
            </w:r>
          </w:p>
        </w:tc>
      </w:tr>
      <w:tr w:rsidR="00EC7CB0" w:rsidRPr="009C24D8" w14:paraId="392C1978" w14:textId="77777777" w:rsidTr="00024D56">
        <w:tc>
          <w:tcPr>
            <w:tcW w:w="2802" w:type="dxa"/>
          </w:tcPr>
          <w:p w14:paraId="12DF870F" w14:textId="77777777" w:rsidR="00EC7CB0" w:rsidRPr="009C24D8" w:rsidRDefault="00EC7CB0" w:rsidP="008B793E">
            <w:pPr>
              <w:spacing w:after="0" w:line="240" w:lineRule="auto"/>
              <w:rPr>
                <w:rFonts w:asciiTheme="minorHAnsi" w:hAnsiTheme="minorHAnsi" w:cstheme="minorHAnsi"/>
                <w:lang w:eastAsia="en-AU"/>
              </w:rPr>
            </w:pPr>
            <w:r w:rsidRPr="009C24D8">
              <w:rPr>
                <w:rFonts w:asciiTheme="minorHAnsi" w:hAnsiTheme="minorHAnsi" w:cstheme="minorHAnsi"/>
                <w:lang w:eastAsia="en-AU"/>
              </w:rPr>
              <w:t>Postal/physical address(es)</w:t>
            </w:r>
          </w:p>
        </w:tc>
        <w:tc>
          <w:tcPr>
            <w:tcW w:w="6462" w:type="dxa"/>
          </w:tcPr>
          <w:p w14:paraId="244D0100" w14:textId="77777777" w:rsidR="00EC7CB0" w:rsidRPr="009C24D8" w:rsidRDefault="00EC7CB0" w:rsidP="008B793E">
            <w:pPr>
              <w:spacing w:after="0" w:line="240" w:lineRule="auto"/>
              <w:rPr>
                <w:rFonts w:asciiTheme="minorHAnsi" w:hAnsiTheme="minorHAnsi" w:cstheme="minorHAnsi"/>
                <w:lang w:eastAsia="en-AU"/>
              </w:rPr>
            </w:pPr>
            <w:r w:rsidRPr="009C24D8">
              <w:rPr>
                <w:rFonts w:asciiTheme="minorHAnsi" w:hAnsiTheme="minorHAnsi" w:cstheme="minorHAnsi"/>
                <w:highlight w:val="yellow"/>
                <w:lang w:eastAsia="en-AU"/>
              </w:rPr>
              <w:t>[</w:t>
            </w:r>
            <w:r w:rsidRPr="009C24D8">
              <w:rPr>
                <w:rFonts w:asciiTheme="minorHAnsi" w:hAnsiTheme="minorHAnsi" w:cstheme="minorHAnsi"/>
                <w:i/>
                <w:highlight w:val="yellow"/>
                <w:lang w:eastAsia="en-AU"/>
              </w:rPr>
              <w:t>insert details</w:t>
            </w:r>
            <w:r w:rsidRPr="009C24D8">
              <w:rPr>
                <w:rFonts w:asciiTheme="minorHAnsi" w:hAnsiTheme="minorHAnsi" w:cstheme="minorHAnsi"/>
                <w:highlight w:val="yellow"/>
                <w:lang w:eastAsia="en-AU"/>
              </w:rPr>
              <w:t>]</w:t>
            </w:r>
          </w:p>
        </w:tc>
      </w:tr>
      <w:tr w:rsidR="00EC7CB0" w:rsidRPr="009C24D8" w14:paraId="393C7664" w14:textId="77777777" w:rsidTr="00024D56">
        <w:tc>
          <w:tcPr>
            <w:tcW w:w="2802" w:type="dxa"/>
          </w:tcPr>
          <w:p w14:paraId="6BD9DA78" w14:textId="77777777" w:rsidR="00EC7CB0" w:rsidRPr="009C24D8" w:rsidRDefault="00EC7CB0" w:rsidP="008B793E">
            <w:pPr>
              <w:spacing w:after="0" w:line="240" w:lineRule="auto"/>
              <w:rPr>
                <w:rFonts w:asciiTheme="minorHAnsi" w:hAnsiTheme="minorHAnsi" w:cstheme="minorHAnsi"/>
                <w:lang w:eastAsia="en-AU"/>
              </w:rPr>
            </w:pPr>
            <w:r w:rsidRPr="009C24D8">
              <w:rPr>
                <w:rFonts w:asciiTheme="minorHAnsi" w:hAnsiTheme="minorHAnsi" w:cstheme="minorHAnsi"/>
                <w:lang w:eastAsia="en-AU"/>
              </w:rPr>
              <w:lastRenderedPageBreak/>
              <w:t>Business hours telephone</w:t>
            </w:r>
          </w:p>
        </w:tc>
        <w:tc>
          <w:tcPr>
            <w:tcW w:w="6462" w:type="dxa"/>
          </w:tcPr>
          <w:p w14:paraId="1F9F318B" w14:textId="77777777" w:rsidR="00EC7CB0" w:rsidRPr="009C24D8" w:rsidRDefault="00EC7CB0" w:rsidP="008B793E">
            <w:pPr>
              <w:spacing w:after="0" w:line="240" w:lineRule="auto"/>
              <w:rPr>
                <w:rFonts w:asciiTheme="minorHAnsi" w:hAnsiTheme="minorHAnsi" w:cstheme="minorHAnsi"/>
                <w:lang w:eastAsia="en-AU"/>
              </w:rPr>
            </w:pPr>
            <w:r w:rsidRPr="009C24D8">
              <w:rPr>
                <w:rFonts w:asciiTheme="minorHAnsi" w:hAnsiTheme="minorHAnsi" w:cstheme="minorHAnsi"/>
                <w:highlight w:val="yellow"/>
                <w:lang w:eastAsia="en-AU"/>
              </w:rPr>
              <w:t>[</w:t>
            </w:r>
            <w:r w:rsidRPr="009C24D8">
              <w:rPr>
                <w:rFonts w:asciiTheme="minorHAnsi" w:hAnsiTheme="minorHAnsi" w:cstheme="minorHAnsi"/>
                <w:i/>
                <w:highlight w:val="yellow"/>
                <w:lang w:eastAsia="en-AU"/>
              </w:rPr>
              <w:t>insert details</w:t>
            </w:r>
            <w:r w:rsidRPr="009C24D8">
              <w:rPr>
                <w:rFonts w:asciiTheme="minorHAnsi" w:hAnsiTheme="minorHAnsi" w:cstheme="minorHAnsi"/>
                <w:highlight w:val="yellow"/>
                <w:lang w:eastAsia="en-AU"/>
              </w:rPr>
              <w:t>]</w:t>
            </w:r>
          </w:p>
        </w:tc>
      </w:tr>
      <w:tr w:rsidR="00EC7CB0" w:rsidRPr="009C24D8" w14:paraId="0AEC26E7" w14:textId="77777777" w:rsidTr="00024D56">
        <w:tc>
          <w:tcPr>
            <w:tcW w:w="2802" w:type="dxa"/>
          </w:tcPr>
          <w:p w14:paraId="5F96AC73" w14:textId="77777777" w:rsidR="00EC7CB0" w:rsidRPr="009C24D8" w:rsidRDefault="00EC7CB0" w:rsidP="008B793E">
            <w:pPr>
              <w:spacing w:after="0" w:line="240" w:lineRule="auto"/>
              <w:rPr>
                <w:rFonts w:asciiTheme="minorHAnsi" w:hAnsiTheme="minorHAnsi" w:cstheme="minorHAnsi"/>
                <w:lang w:eastAsia="en-AU"/>
              </w:rPr>
            </w:pPr>
            <w:r w:rsidRPr="009C24D8">
              <w:rPr>
                <w:rFonts w:asciiTheme="minorHAnsi" w:hAnsiTheme="minorHAnsi" w:cstheme="minorHAnsi"/>
                <w:lang w:eastAsia="en-AU"/>
              </w:rPr>
              <w:t>Mobile</w:t>
            </w:r>
          </w:p>
        </w:tc>
        <w:tc>
          <w:tcPr>
            <w:tcW w:w="6462" w:type="dxa"/>
          </w:tcPr>
          <w:p w14:paraId="3262949D" w14:textId="77777777" w:rsidR="00EC7CB0" w:rsidRPr="009C24D8" w:rsidRDefault="00EC7CB0" w:rsidP="008B793E">
            <w:pPr>
              <w:spacing w:after="0" w:line="240" w:lineRule="auto"/>
              <w:rPr>
                <w:rFonts w:asciiTheme="minorHAnsi" w:hAnsiTheme="minorHAnsi" w:cstheme="minorHAnsi"/>
                <w:lang w:eastAsia="en-AU"/>
              </w:rPr>
            </w:pPr>
            <w:r w:rsidRPr="009C24D8">
              <w:rPr>
                <w:rFonts w:asciiTheme="minorHAnsi" w:hAnsiTheme="minorHAnsi" w:cstheme="minorHAnsi"/>
                <w:highlight w:val="yellow"/>
                <w:lang w:eastAsia="en-AU"/>
              </w:rPr>
              <w:t>[</w:t>
            </w:r>
            <w:r w:rsidRPr="009C24D8">
              <w:rPr>
                <w:rFonts w:asciiTheme="minorHAnsi" w:hAnsiTheme="minorHAnsi" w:cstheme="minorHAnsi"/>
                <w:i/>
                <w:highlight w:val="yellow"/>
                <w:lang w:eastAsia="en-AU"/>
              </w:rPr>
              <w:t>insert details</w:t>
            </w:r>
            <w:r w:rsidRPr="009C24D8">
              <w:rPr>
                <w:rFonts w:asciiTheme="minorHAnsi" w:hAnsiTheme="minorHAnsi" w:cstheme="minorHAnsi"/>
                <w:highlight w:val="yellow"/>
                <w:lang w:eastAsia="en-AU"/>
              </w:rPr>
              <w:t>]</w:t>
            </w:r>
          </w:p>
        </w:tc>
      </w:tr>
      <w:tr w:rsidR="00EC7CB0" w:rsidRPr="009C24D8" w14:paraId="47456973" w14:textId="77777777" w:rsidTr="00024D56">
        <w:tc>
          <w:tcPr>
            <w:tcW w:w="2802" w:type="dxa"/>
          </w:tcPr>
          <w:p w14:paraId="209D138F" w14:textId="77777777" w:rsidR="00EC7CB0" w:rsidRPr="009C24D8" w:rsidRDefault="00EC7CB0" w:rsidP="008B793E">
            <w:pPr>
              <w:spacing w:after="0" w:line="240" w:lineRule="auto"/>
              <w:rPr>
                <w:rFonts w:asciiTheme="minorHAnsi" w:hAnsiTheme="minorHAnsi" w:cstheme="minorHAnsi"/>
                <w:lang w:eastAsia="en-AU"/>
              </w:rPr>
            </w:pPr>
            <w:r w:rsidRPr="009C24D8">
              <w:rPr>
                <w:rFonts w:asciiTheme="minorHAnsi" w:hAnsiTheme="minorHAnsi" w:cstheme="minorHAnsi"/>
                <w:lang w:eastAsia="en-AU"/>
              </w:rPr>
              <w:t>Fax</w:t>
            </w:r>
          </w:p>
        </w:tc>
        <w:tc>
          <w:tcPr>
            <w:tcW w:w="6462" w:type="dxa"/>
          </w:tcPr>
          <w:p w14:paraId="45040BCC" w14:textId="77777777" w:rsidR="00EC7CB0" w:rsidRPr="009C24D8" w:rsidRDefault="00EC7CB0" w:rsidP="008B793E">
            <w:pPr>
              <w:spacing w:after="0" w:line="240" w:lineRule="auto"/>
              <w:rPr>
                <w:rFonts w:asciiTheme="minorHAnsi" w:hAnsiTheme="minorHAnsi" w:cstheme="minorHAnsi"/>
                <w:lang w:eastAsia="en-AU"/>
              </w:rPr>
            </w:pPr>
            <w:r w:rsidRPr="009C24D8">
              <w:rPr>
                <w:rFonts w:asciiTheme="minorHAnsi" w:hAnsiTheme="minorHAnsi" w:cstheme="minorHAnsi"/>
                <w:highlight w:val="yellow"/>
                <w:lang w:eastAsia="en-AU"/>
              </w:rPr>
              <w:t>[</w:t>
            </w:r>
            <w:r w:rsidRPr="009C24D8">
              <w:rPr>
                <w:rFonts w:asciiTheme="minorHAnsi" w:hAnsiTheme="minorHAnsi" w:cstheme="minorHAnsi"/>
                <w:i/>
                <w:highlight w:val="yellow"/>
                <w:lang w:eastAsia="en-AU"/>
              </w:rPr>
              <w:t>insert details</w:t>
            </w:r>
            <w:r w:rsidRPr="009C24D8">
              <w:rPr>
                <w:rFonts w:asciiTheme="minorHAnsi" w:hAnsiTheme="minorHAnsi" w:cstheme="minorHAnsi"/>
                <w:highlight w:val="yellow"/>
                <w:lang w:eastAsia="en-AU"/>
              </w:rPr>
              <w:t>]</w:t>
            </w:r>
          </w:p>
        </w:tc>
      </w:tr>
      <w:tr w:rsidR="00EC7CB0" w:rsidRPr="009C24D8" w14:paraId="3E68E64B" w14:textId="77777777" w:rsidTr="00024D56">
        <w:tc>
          <w:tcPr>
            <w:tcW w:w="2802" w:type="dxa"/>
          </w:tcPr>
          <w:p w14:paraId="4CEB4089" w14:textId="77777777" w:rsidR="00EC7CB0" w:rsidRPr="009C24D8" w:rsidRDefault="00EC7CB0" w:rsidP="008B793E">
            <w:pPr>
              <w:spacing w:after="0" w:line="240" w:lineRule="auto"/>
              <w:rPr>
                <w:rFonts w:asciiTheme="minorHAnsi" w:hAnsiTheme="minorHAnsi" w:cstheme="minorHAnsi"/>
                <w:lang w:eastAsia="en-AU"/>
              </w:rPr>
            </w:pPr>
            <w:r w:rsidRPr="009C24D8">
              <w:rPr>
                <w:rFonts w:asciiTheme="minorHAnsi" w:hAnsiTheme="minorHAnsi" w:cstheme="minorHAnsi"/>
                <w:lang w:eastAsia="en-AU"/>
              </w:rPr>
              <w:t>E-mail</w:t>
            </w:r>
          </w:p>
        </w:tc>
        <w:tc>
          <w:tcPr>
            <w:tcW w:w="6462" w:type="dxa"/>
          </w:tcPr>
          <w:p w14:paraId="7817A6DA" w14:textId="77777777" w:rsidR="00EC7CB0" w:rsidRPr="009C24D8" w:rsidRDefault="00EC7CB0" w:rsidP="008B793E">
            <w:pPr>
              <w:spacing w:after="0" w:line="240" w:lineRule="auto"/>
              <w:rPr>
                <w:rFonts w:asciiTheme="minorHAnsi" w:hAnsiTheme="minorHAnsi" w:cstheme="minorHAnsi"/>
                <w:lang w:eastAsia="en-AU"/>
              </w:rPr>
            </w:pPr>
            <w:r w:rsidRPr="009C24D8">
              <w:rPr>
                <w:rFonts w:asciiTheme="minorHAnsi" w:hAnsiTheme="minorHAnsi" w:cstheme="minorHAnsi"/>
                <w:highlight w:val="yellow"/>
                <w:lang w:eastAsia="en-AU"/>
              </w:rPr>
              <w:t>[</w:t>
            </w:r>
            <w:r w:rsidRPr="009C24D8">
              <w:rPr>
                <w:rFonts w:asciiTheme="minorHAnsi" w:hAnsiTheme="minorHAnsi" w:cstheme="minorHAnsi"/>
                <w:i/>
                <w:highlight w:val="yellow"/>
                <w:lang w:eastAsia="en-AU"/>
              </w:rPr>
              <w:t>insert details</w:t>
            </w:r>
            <w:r w:rsidRPr="009C24D8">
              <w:rPr>
                <w:rFonts w:asciiTheme="minorHAnsi" w:hAnsiTheme="minorHAnsi" w:cstheme="minorHAnsi"/>
                <w:highlight w:val="yellow"/>
                <w:lang w:eastAsia="en-AU"/>
              </w:rPr>
              <w:t>]</w:t>
            </w:r>
          </w:p>
        </w:tc>
      </w:tr>
      <w:tr w:rsidR="003847EC" w:rsidRPr="009C24D8" w14:paraId="3B9B4367" w14:textId="77777777" w:rsidTr="00024D56">
        <w:tc>
          <w:tcPr>
            <w:tcW w:w="2802" w:type="dxa"/>
          </w:tcPr>
          <w:p w14:paraId="50D8F84C" w14:textId="5C1ABBEE" w:rsidR="003847EC" w:rsidRPr="009C24D8" w:rsidRDefault="003847EC" w:rsidP="008B793E">
            <w:pPr>
              <w:spacing w:after="0" w:line="240" w:lineRule="auto"/>
              <w:rPr>
                <w:rFonts w:asciiTheme="minorHAnsi" w:hAnsiTheme="minorHAnsi" w:cstheme="minorHAnsi"/>
                <w:lang w:eastAsia="en-AU"/>
              </w:rPr>
            </w:pPr>
            <w:r w:rsidRPr="009C24D8">
              <w:rPr>
                <w:rFonts w:asciiTheme="minorHAnsi" w:hAnsiTheme="minorHAnsi" w:cstheme="minorHAnsi"/>
                <w:highlight w:val="yellow"/>
                <w:lang w:eastAsia="en-AU"/>
              </w:rPr>
              <w:t>[Alternative contact]</w:t>
            </w:r>
          </w:p>
        </w:tc>
        <w:tc>
          <w:tcPr>
            <w:tcW w:w="6462" w:type="dxa"/>
          </w:tcPr>
          <w:p w14:paraId="2EBA4950" w14:textId="1BEB0CEE" w:rsidR="003847EC" w:rsidRPr="009C24D8" w:rsidRDefault="003847EC" w:rsidP="008B793E">
            <w:pPr>
              <w:spacing w:after="0" w:line="240" w:lineRule="auto"/>
              <w:rPr>
                <w:rFonts w:asciiTheme="minorHAnsi" w:hAnsiTheme="minorHAnsi" w:cstheme="minorHAnsi"/>
                <w:highlight w:val="yellow"/>
                <w:lang w:eastAsia="en-AU"/>
              </w:rPr>
            </w:pPr>
            <w:r w:rsidRPr="009C24D8">
              <w:rPr>
                <w:rFonts w:asciiTheme="minorHAnsi" w:hAnsiTheme="minorHAnsi" w:cstheme="minorHAnsi"/>
                <w:highlight w:val="yellow"/>
                <w:lang w:eastAsia="en-AU"/>
              </w:rPr>
              <w:t>[</w:t>
            </w:r>
            <w:r w:rsidRPr="009C24D8">
              <w:rPr>
                <w:rFonts w:asciiTheme="minorHAnsi" w:hAnsiTheme="minorHAnsi" w:cstheme="minorHAnsi"/>
                <w:i/>
                <w:highlight w:val="yellow"/>
                <w:lang w:eastAsia="en-AU"/>
              </w:rPr>
              <w:t>insert details</w:t>
            </w:r>
            <w:r w:rsidRPr="009C24D8">
              <w:rPr>
                <w:rFonts w:asciiTheme="minorHAnsi" w:hAnsiTheme="minorHAnsi" w:cstheme="minorHAnsi"/>
                <w:highlight w:val="yellow"/>
                <w:lang w:eastAsia="en-AU"/>
              </w:rPr>
              <w:t>]</w:t>
            </w:r>
          </w:p>
        </w:tc>
      </w:tr>
    </w:tbl>
    <w:p w14:paraId="595790B4" w14:textId="77777777" w:rsidR="00EC7CB0" w:rsidRPr="009C24D8" w:rsidRDefault="00EC7CB0" w:rsidP="00B505C6">
      <w:pPr>
        <w:spacing w:after="0"/>
        <w:rPr>
          <w:rFonts w:asciiTheme="minorHAnsi" w:hAnsiTheme="minorHAnsi" w:cstheme="minorHAnsi"/>
          <w:color w:val="000000"/>
        </w:rPr>
      </w:pPr>
    </w:p>
    <w:p w14:paraId="0F5731D8" w14:textId="0FE5317A" w:rsidR="00EC7CB0" w:rsidRPr="00D72B67" w:rsidRDefault="00EC7CB0" w:rsidP="00145877">
      <w:pPr>
        <w:pStyle w:val="Heading3"/>
      </w:pPr>
      <w:bookmarkStart w:id="33" w:name="_Toc524515428"/>
      <w:bookmarkStart w:id="34" w:name="_Toc525119539"/>
      <w:bookmarkStart w:id="35" w:name="_Toc531079383"/>
      <w:r>
        <w:t>Commonwealth representative and address</w:t>
      </w:r>
      <w:bookmarkEnd w:id="33"/>
      <w:bookmarkEnd w:id="34"/>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462"/>
      </w:tblGrid>
      <w:tr w:rsidR="00EC7CB0" w:rsidRPr="009C24D8" w14:paraId="07291B4C" w14:textId="77777777" w:rsidTr="00024D56">
        <w:tc>
          <w:tcPr>
            <w:tcW w:w="2802" w:type="dxa"/>
          </w:tcPr>
          <w:p w14:paraId="1F1FE6E4" w14:textId="37C68F2F" w:rsidR="00EC7CB0" w:rsidRPr="009C24D8" w:rsidRDefault="00834618" w:rsidP="00834618">
            <w:pPr>
              <w:spacing w:after="0" w:line="240" w:lineRule="auto"/>
              <w:rPr>
                <w:rFonts w:asciiTheme="minorHAnsi" w:hAnsiTheme="minorHAnsi" w:cstheme="minorHAnsi"/>
                <w:lang w:eastAsia="en-AU"/>
              </w:rPr>
            </w:pPr>
            <w:r w:rsidRPr="009C24D8">
              <w:rPr>
                <w:rFonts w:asciiTheme="minorHAnsi" w:hAnsiTheme="minorHAnsi" w:cstheme="minorHAnsi"/>
                <w:highlight w:val="yellow"/>
                <w:lang w:eastAsia="en-AU"/>
              </w:rPr>
              <w:t>[</w:t>
            </w:r>
            <w:r w:rsidR="00EC7CB0" w:rsidRPr="009C24D8">
              <w:rPr>
                <w:rFonts w:asciiTheme="minorHAnsi" w:hAnsiTheme="minorHAnsi" w:cstheme="minorHAnsi"/>
                <w:highlight w:val="yellow"/>
                <w:lang w:eastAsia="en-AU"/>
              </w:rPr>
              <w:t>Name</w:t>
            </w:r>
            <w:r w:rsidRPr="009C24D8">
              <w:rPr>
                <w:rFonts w:asciiTheme="minorHAnsi" w:hAnsiTheme="minorHAnsi" w:cstheme="minorHAnsi"/>
                <w:highlight w:val="yellow"/>
                <w:lang w:eastAsia="en-AU"/>
              </w:rPr>
              <w:t>]</w:t>
            </w:r>
          </w:p>
        </w:tc>
        <w:tc>
          <w:tcPr>
            <w:tcW w:w="6462" w:type="dxa"/>
          </w:tcPr>
          <w:p w14:paraId="25E96DE1" w14:textId="77777777" w:rsidR="00EC7CB0" w:rsidRPr="009C24D8" w:rsidRDefault="00EC7CB0" w:rsidP="008B793E">
            <w:pPr>
              <w:spacing w:after="0" w:line="240" w:lineRule="auto"/>
              <w:rPr>
                <w:rFonts w:asciiTheme="minorHAnsi" w:hAnsiTheme="minorHAnsi" w:cstheme="minorHAnsi"/>
                <w:lang w:eastAsia="en-AU"/>
              </w:rPr>
            </w:pPr>
            <w:r w:rsidRPr="009C24D8">
              <w:rPr>
                <w:rFonts w:asciiTheme="minorHAnsi" w:hAnsiTheme="minorHAnsi" w:cstheme="minorHAnsi"/>
                <w:highlight w:val="yellow"/>
                <w:lang w:eastAsia="en-AU"/>
              </w:rPr>
              <w:t>[</w:t>
            </w:r>
            <w:r w:rsidRPr="009C24D8">
              <w:rPr>
                <w:rFonts w:asciiTheme="minorHAnsi" w:hAnsiTheme="minorHAnsi" w:cstheme="minorHAnsi"/>
                <w:i/>
                <w:highlight w:val="yellow"/>
                <w:lang w:eastAsia="en-AU"/>
              </w:rPr>
              <w:t>insert details</w:t>
            </w:r>
            <w:r w:rsidRPr="009C24D8">
              <w:rPr>
                <w:rFonts w:asciiTheme="minorHAnsi" w:hAnsiTheme="minorHAnsi" w:cstheme="minorHAnsi"/>
                <w:highlight w:val="yellow"/>
                <w:lang w:eastAsia="en-AU"/>
              </w:rPr>
              <w:t>]</w:t>
            </w:r>
          </w:p>
        </w:tc>
      </w:tr>
      <w:tr w:rsidR="00EC7CB0" w:rsidRPr="009C24D8" w14:paraId="0A6AC721" w14:textId="77777777" w:rsidTr="00024D56">
        <w:tc>
          <w:tcPr>
            <w:tcW w:w="2802" w:type="dxa"/>
          </w:tcPr>
          <w:p w14:paraId="4F08DBD2" w14:textId="4942371A" w:rsidR="00EC7CB0" w:rsidRPr="009C24D8" w:rsidRDefault="00834618" w:rsidP="008B793E">
            <w:pPr>
              <w:spacing w:after="0" w:line="240" w:lineRule="auto"/>
              <w:rPr>
                <w:rFonts w:asciiTheme="minorHAnsi" w:hAnsiTheme="minorHAnsi" w:cstheme="minorHAnsi"/>
                <w:lang w:eastAsia="en-AU"/>
              </w:rPr>
            </w:pPr>
            <w:r w:rsidRPr="009C24D8">
              <w:rPr>
                <w:rFonts w:asciiTheme="minorHAnsi" w:hAnsiTheme="minorHAnsi" w:cstheme="minorHAnsi"/>
                <w:highlight w:val="yellow"/>
                <w:lang w:eastAsia="en-AU"/>
              </w:rPr>
              <w:t>[</w:t>
            </w:r>
            <w:r w:rsidR="00EC7CB0" w:rsidRPr="009C24D8">
              <w:rPr>
                <w:rFonts w:asciiTheme="minorHAnsi" w:hAnsiTheme="minorHAnsi" w:cstheme="minorHAnsi"/>
                <w:highlight w:val="yellow"/>
                <w:lang w:eastAsia="en-AU"/>
              </w:rPr>
              <w:t>Position</w:t>
            </w:r>
            <w:r w:rsidRPr="009C24D8">
              <w:rPr>
                <w:rFonts w:asciiTheme="minorHAnsi" w:hAnsiTheme="minorHAnsi" w:cstheme="minorHAnsi"/>
                <w:highlight w:val="yellow"/>
                <w:lang w:eastAsia="en-AU"/>
              </w:rPr>
              <w:t>]</w:t>
            </w:r>
          </w:p>
        </w:tc>
        <w:tc>
          <w:tcPr>
            <w:tcW w:w="6462" w:type="dxa"/>
          </w:tcPr>
          <w:p w14:paraId="21E5DD62" w14:textId="2AFD3FDC" w:rsidR="00EC7CB0" w:rsidRPr="009C24D8" w:rsidRDefault="00EC7CB0" w:rsidP="008B793E">
            <w:pPr>
              <w:spacing w:after="0" w:line="240" w:lineRule="auto"/>
              <w:rPr>
                <w:rFonts w:asciiTheme="minorHAnsi" w:hAnsiTheme="minorHAnsi" w:cstheme="minorHAnsi"/>
                <w:lang w:eastAsia="en-AU"/>
              </w:rPr>
            </w:pPr>
            <w:r w:rsidRPr="009C24D8">
              <w:rPr>
                <w:rFonts w:asciiTheme="minorHAnsi" w:hAnsiTheme="minorHAnsi" w:cstheme="minorHAnsi"/>
                <w:highlight w:val="yellow"/>
                <w:lang w:eastAsia="en-AU"/>
              </w:rPr>
              <w:t>[</w:t>
            </w:r>
            <w:r w:rsidRPr="009C24D8">
              <w:rPr>
                <w:rFonts w:asciiTheme="minorHAnsi" w:hAnsiTheme="minorHAnsi" w:cstheme="minorHAnsi"/>
                <w:i/>
                <w:highlight w:val="yellow"/>
                <w:lang w:eastAsia="en-AU"/>
              </w:rPr>
              <w:t>insert details</w:t>
            </w:r>
            <w:r w:rsidRPr="009C24D8">
              <w:rPr>
                <w:rFonts w:asciiTheme="minorHAnsi" w:hAnsiTheme="minorHAnsi" w:cstheme="minorHAnsi"/>
                <w:highlight w:val="yellow"/>
                <w:lang w:eastAsia="en-AU"/>
              </w:rPr>
              <w:t>]</w:t>
            </w:r>
          </w:p>
        </w:tc>
      </w:tr>
      <w:tr w:rsidR="00EC7CB0" w:rsidRPr="009C24D8" w14:paraId="4BCB5130" w14:textId="77777777" w:rsidTr="00024D56">
        <w:tc>
          <w:tcPr>
            <w:tcW w:w="2802" w:type="dxa"/>
          </w:tcPr>
          <w:p w14:paraId="3D65FE40" w14:textId="77777777" w:rsidR="00EC7CB0" w:rsidRPr="009C24D8" w:rsidRDefault="00EC7CB0" w:rsidP="008B793E">
            <w:pPr>
              <w:spacing w:after="0" w:line="240" w:lineRule="auto"/>
              <w:rPr>
                <w:rFonts w:asciiTheme="minorHAnsi" w:hAnsiTheme="minorHAnsi" w:cstheme="minorHAnsi"/>
                <w:lang w:eastAsia="en-AU"/>
              </w:rPr>
            </w:pPr>
            <w:r w:rsidRPr="009C24D8">
              <w:rPr>
                <w:rFonts w:asciiTheme="minorHAnsi" w:hAnsiTheme="minorHAnsi" w:cstheme="minorHAnsi"/>
                <w:lang w:eastAsia="en-AU"/>
              </w:rPr>
              <w:t>Postal/physical address(es)</w:t>
            </w:r>
          </w:p>
        </w:tc>
        <w:tc>
          <w:tcPr>
            <w:tcW w:w="6462" w:type="dxa"/>
          </w:tcPr>
          <w:p w14:paraId="0CD7BF1C" w14:textId="77777777" w:rsidR="00EC7CB0" w:rsidRPr="009C24D8" w:rsidRDefault="00EC7CB0" w:rsidP="008B793E">
            <w:pPr>
              <w:spacing w:after="0" w:line="240" w:lineRule="auto"/>
              <w:rPr>
                <w:rFonts w:asciiTheme="minorHAnsi" w:hAnsiTheme="minorHAnsi" w:cstheme="minorHAnsi"/>
                <w:lang w:eastAsia="en-AU"/>
              </w:rPr>
            </w:pPr>
            <w:r w:rsidRPr="009C24D8">
              <w:rPr>
                <w:rFonts w:asciiTheme="minorHAnsi" w:hAnsiTheme="minorHAnsi" w:cstheme="minorHAnsi"/>
                <w:highlight w:val="yellow"/>
                <w:lang w:eastAsia="en-AU"/>
              </w:rPr>
              <w:t>[</w:t>
            </w:r>
            <w:r w:rsidRPr="009C24D8">
              <w:rPr>
                <w:rFonts w:asciiTheme="minorHAnsi" w:hAnsiTheme="minorHAnsi" w:cstheme="minorHAnsi"/>
                <w:i/>
                <w:highlight w:val="yellow"/>
                <w:lang w:eastAsia="en-AU"/>
              </w:rPr>
              <w:t>insert details</w:t>
            </w:r>
            <w:r w:rsidRPr="009C24D8">
              <w:rPr>
                <w:rFonts w:asciiTheme="minorHAnsi" w:hAnsiTheme="minorHAnsi" w:cstheme="minorHAnsi"/>
                <w:highlight w:val="yellow"/>
                <w:lang w:eastAsia="en-AU"/>
              </w:rPr>
              <w:t>]</w:t>
            </w:r>
          </w:p>
        </w:tc>
      </w:tr>
      <w:tr w:rsidR="00EC7CB0" w:rsidRPr="009C24D8" w14:paraId="42B50DF5" w14:textId="77777777" w:rsidTr="00024D56">
        <w:tc>
          <w:tcPr>
            <w:tcW w:w="2802" w:type="dxa"/>
          </w:tcPr>
          <w:p w14:paraId="51F68B3C" w14:textId="77777777" w:rsidR="00EC7CB0" w:rsidRPr="009C24D8" w:rsidRDefault="00EC7CB0" w:rsidP="008B793E">
            <w:pPr>
              <w:spacing w:after="0" w:line="240" w:lineRule="auto"/>
              <w:rPr>
                <w:rFonts w:asciiTheme="minorHAnsi" w:hAnsiTheme="minorHAnsi" w:cstheme="minorHAnsi"/>
                <w:lang w:eastAsia="en-AU"/>
              </w:rPr>
            </w:pPr>
            <w:r w:rsidRPr="009C24D8">
              <w:rPr>
                <w:rFonts w:asciiTheme="minorHAnsi" w:hAnsiTheme="minorHAnsi" w:cstheme="minorHAnsi"/>
                <w:lang w:eastAsia="en-AU"/>
              </w:rPr>
              <w:t>Business hours telephone</w:t>
            </w:r>
          </w:p>
        </w:tc>
        <w:tc>
          <w:tcPr>
            <w:tcW w:w="6462" w:type="dxa"/>
          </w:tcPr>
          <w:p w14:paraId="7A484CBE" w14:textId="77777777" w:rsidR="00EC7CB0" w:rsidRPr="009C24D8" w:rsidRDefault="00EC7CB0" w:rsidP="008B793E">
            <w:pPr>
              <w:spacing w:after="0" w:line="240" w:lineRule="auto"/>
              <w:rPr>
                <w:rFonts w:asciiTheme="minorHAnsi" w:hAnsiTheme="minorHAnsi" w:cstheme="minorHAnsi"/>
                <w:lang w:eastAsia="en-AU"/>
              </w:rPr>
            </w:pPr>
            <w:r w:rsidRPr="009C24D8">
              <w:rPr>
                <w:rFonts w:asciiTheme="minorHAnsi" w:hAnsiTheme="minorHAnsi" w:cstheme="minorHAnsi"/>
                <w:highlight w:val="yellow"/>
                <w:lang w:eastAsia="en-AU"/>
              </w:rPr>
              <w:t>[</w:t>
            </w:r>
            <w:r w:rsidRPr="009C24D8">
              <w:rPr>
                <w:rFonts w:asciiTheme="minorHAnsi" w:hAnsiTheme="minorHAnsi" w:cstheme="minorHAnsi"/>
                <w:i/>
                <w:highlight w:val="yellow"/>
                <w:lang w:eastAsia="en-AU"/>
              </w:rPr>
              <w:t>insert details</w:t>
            </w:r>
            <w:r w:rsidRPr="009C24D8">
              <w:rPr>
                <w:rFonts w:asciiTheme="minorHAnsi" w:hAnsiTheme="minorHAnsi" w:cstheme="minorHAnsi"/>
                <w:highlight w:val="yellow"/>
                <w:lang w:eastAsia="en-AU"/>
              </w:rPr>
              <w:t>]</w:t>
            </w:r>
          </w:p>
        </w:tc>
      </w:tr>
      <w:tr w:rsidR="00EC7CB0" w:rsidRPr="009C24D8" w14:paraId="6FBC65D8" w14:textId="77777777" w:rsidTr="00024D56">
        <w:tc>
          <w:tcPr>
            <w:tcW w:w="2802" w:type="dxa"/>
          </w:tcPr>
          <w:p w14:paraId="36E55070" w14:textId="77777777" w:rsidR="00EC7CB0" w:rsidRPr="009C24D8" w:rsidRDefault="00EC7CB0" w:rsidP="008B793E">
            <w:pPr>
              <w:spacing w:after="0" w:line="240" w:lineRule="auto"/>
              <w:rPr>
                <w:rFonts w:asciiTheme="minorHAnsi" w:hAnsiTheme="minorHAnsi" w:cstheme="minorHAnsi"/>
                <w:lang w:eastAsia="en-AU"/>
              </w:rPr>
            </w:pPr>
            <w:r w:rsidRPr="009C24D8">
              <w:rPr>
                <w:rFonts w:asciiTheme="minorHAnsi" w:hAnsiTheme="minorHAnsi" w:cstheme="minorHAnsi"/>
                <w:lang w:eastAsia="en-AU"/>
              </w:rPr>
              <w:t>Mobile</w:t>
            </w:r>
          </w:p>
        </w:tc>
        <w:tc>
          <w:tcPr>
            <w:tcW w:w="6462" w:type="dxa"/>
          </w:tcPr>
          <w:p w14:paraId="164BA9C3" w14:textId="77777777" w:rsidR="00EC7CB0" w:rsidRPr="009C24D8" w:rsidRDefault="00EC7CB0" w:rsidP="008B793E">
            <w:pPr>
              <w:spacing w:after="0" w:line="240" w:lineRule="auto"/>
              <w:rPr>
                <w:rFonts w:asciiTheme="minorHAnsi" w:hAnsiTheme="minorHAnsi" w:cstheme="minorHAnsi"/>
                <w:lang w:eastAsia="en-AU"/>
              </w:rPr>
            </w:pPr>
            <w:r w:rsidRPr="009C24D8">
              <w:rPr>
                <w:rFonts w:asciiTheme="minorHAnsi" w:hAnsiTheme="minorHAnsi" w:cstheme="minorHAnsi"/>
                <w:highlight w:val="yellow"/>
                <w:lang w:eastAsia="en-AU"/>
              </w:rPr>
              <w:t>[</w:t>
            </w:r>
            <w:r w:rsidRPr="009C24D8">
              <w:rPr>
                <w:rFonts w:asciiTheme="minorHAnsi" w:hAnsiTheme="minorHAnsi" w:cstheme="minorHAnsi"/>
                <w:i/>
                <w:highlight w:val="yellow"/>
                <w:lang w:eastAsia="en-AU"/>
              </w:rPr>
              <w:t>insert details</w:t>
            </w:r>
            <w:r w:rsidRPr="009C24D8">
              <w:rPr>
                <w:rFonts w:asciiTheme="minorHAnsi" w:hAnsiTheme="minorHAnsi" w:cstheme="minorHAnsi"/>
                <w:highlight w:val="yellow"/>
                <w:lang w:eastAsia="en-AU"/>
              </w:rPr>
              <w:t>]</w:t>
            </w:r>
          </w:p>
        </w:tc>
      </w:tr>
      <w:tr w:rsidR="00EC7CB0" w:rsidRPr="009C24D8" w14:paraId="7DD2F1BD" w14:textId="77777777" w:rsidTr="00024D56">
        <w:tc>
          <w:tcPr>
            <w:tcW w:w="2802" w:type="dxa"/>
          </w:tcPr>
          <w:p w14:paraId="299BFEAA" w14:textId="77777777" w:rsidR="00EC7CB0" w:rsidRPr="009C24D8" w:rsidRDefault="00EC7CB0" w:rsidP="008B793E">
            <w:pPr>
              <w:spacing w:after="0" w:line="240" w:lineRule="auto"/>
              <w:rPr>
                <w:rFonts w:asciiTheme="minorHAnsi" w:hAnsiTheme="minorHAnsi" w:cstheme="minorHAnsi"/>
                <w:lang w:eastAsia="en-AU"/>
              </w:rPr>
            </w:pPr>
            <w:r w:rsidRPr="009C24D8">
              <w:rPr>
                <w:rFonts w:asciiTheme="minorHAnsi" w:hAnsiTheme="minorHAnsi" w:cstheme="minorHAnsi"/>
                <w:lang w:eastAsia="en-AU"/>
              </w:rPr>
              <w:t>Fax</w:t>
            </w:r>
          </w:p>
        </w:tc>
        <w:tc>
          <w:tcPr>
            <w:tcW w:w="6462" w:type="dxa"/>
          </w:tcPr>
          <w:p w14:paraId="60858883" w14:textId="77777777" w:rsidR="00EC7CB0" w:rsidRPr="009C24D8" w:rsidRDefault="00EC7CB0" w:rsidP="008B793E">
            <w:pPr>
              <w:spacing w:after="0" w:line="240" w:lineRule="auto"/>
              <w:rPr>
                <w:rFonts w:asciiTheme="minorHAnsi" w:hAnsiTheme="minorHAnsi" w:cstheme="minorHAnsi"/>
                <w:lang w:eastAsia="en-AU"/>
              </w:rPr>
            </w:pPr>
            <w:r w:rsidRPr="009C24D8">
              <w:rPr>
                <w:rFonts w:asciiTheme="minorHAnsi" w:hAnsiTheme="minorHAnsi" w:cstheme="minorHAnsi"/>
                <w:highlight w:val="yellow"/>
                <w:lang w:eastAsia="en-AU"/>
              </w:rPr>
              <w:t>[</w:t>
            </w:r>
            <w:r w:rsidRPr="009C24D8">
              <w:rPr>
                <w:rFonts w:asciiTheme="minorHAnsi" w:hAnsiTheme="minorHAnsi" w:cstheme="minorHAnsi"/>
                <w:i/>
                <w:highlight w:val="yellow"/>
                <w:lang w:eastAsia="en-AU"/>
              </w:rPr>
              <w:t>insert details</w:t>
            </w:r>
            <w:r w:rsidRPr="009C24D8">
              <w:rPr>
                <w:rFonts w:asciiTheme="minorHAnsi" w:hAnsiTheme="minorHAnsi" w:cstheme="minorHAnsi"/>
                <w:highlight w:val="yellow"/>
                <w:lang w:eastAsia="en-AU"/>
              </w:rPr>
              <w:t>]</w:t>
            </w:r>
          </w:p>
        </w:tc>
      </w:tr>
      <w:tr w:rsidR="00EC7CB0" w:rsidRPr="009C24D8" w14:paraId="1E96535A" w14:textId="77777777" w:rsidTr="00024D56">
        <w:tc>
          <w:tcPr>
            <w:tcW w:w="2802" w:type="dxa"/>
          </w:tcPr>
          <w:p w14:paraId="2090CBEF" w14:textId="77777777" w:rsidR="00EC7CB0" w:rsidRPr="009C24D8" w:rsidRDefault="00EC7CB0" w:rsidP="008B793E">
            <w:pPr>
              <w:spacing w:after="0" w:line="240" w:lineRule="auto"/>
              <w:rPr>
                <w:rFonts w:asciiTheme="minorHAnsi" w:hAnsiTheme="minorHAnsi" w:cstheme="minorHAnsi"/>
                <w:lang w:eastAsia="en-AU"/>
              </w:rPr>
            </w:pPr>
            <w:r w:rsidRPr="009C24D8">
              <w:rPr>
                <w:rFonts w:asciiTheme="minorHAnsi" w:hAnsiTheme="minorHAnsi" w:cstheme="minorHAnsi"/>
                <w:lang w:eastAsia="en-AU"/>
              </w:rPr>
              <w:t>E-mail</w:t>
            </w:r>
          </w:p>
        </w:tc>
        <w:tc>
          <w:tcPr>
            <w:tcW w:w="6462" w:type="dxa"/>
          </w:tcPr>
          <w:p w14:paraId="6DEC556E" w14:textId="77777777" w:rsidR="00EC7CB0" w:rsidRPr="009C24D8" w:rsidRDefault="00EC7CB0" w:rsidP="008B793E">
            <w:pPr>
              <w:spacing w:after="0" w:line="240" w:lineRule="auto"/>
              <w:rPr>
                <w:rFonts w:asciiTheme="minorHAnsi" w:hAnsiTheme="minorHAnsi" w:cstheme="minorHAnsi"/>
                <w:lang w:eastAsia="en-AU"/>
              </w:rPr>
            </w:pPr>
            <w:r w:rsidRPr="009C24D8">
              <w:rPr>
                <w:rFonts w:asciiTheme="minorHAnsi" w:hAnsiTheme="minorHAnsi" w:cstheme="minorHAnsi"/>
                <w:highlight w:val="yellow"/>
                <w:lang w:eastAsia="en-AU"/>
              </w:rPr>
              <w:t>[</w:t>
            </w:r>
            <w:r w:rsidRPr="009C24D8">
              <w:rPr>
                <w:rFonts w:asciiTheme="minorHAnsi" w:hAnsiTheme="minorHAnsi" w:cstheme="minorHAnsi"/>
                <w:i/>
                <w:highlight w:val="yellow"/>
                <w:lang w:eastAsia="en-AU"/>
              </w:rPr>
              <w:t>insert details</w:t>
            </w:r>
            <w:r w:rsidRPr="009C24D8">
              <w:rPr>
                <w:rFonts w:asciiTheme="minorHAnsi" w:hAnsiTheme="minorHAnsi" w:cstheme="minorHAnsi"/>
                <w:highlight w:val="yellow"/>
                <w:lang w:eastAsia="en-AU"/>
              </w:rPr>
              <w:t>]</w:t>
            </w:r>
          </w:p>
        </w:tc>
      </w:tr>
      <w:tr w:rsidR="00834618" w:rsidRPr="009C24D8" w14:paraId="1E1D6E6E" w14:textId="77777777" w:rsidTr="00024D56">
        <w:tc>
          <w:tcPr>
            <w:tcW w:w="2802" w:type="dxa"/>
          </w:tcPr>
          <w:p w14:paraId="364DCF65" w14:textId="4FDD2FE5" w:rsidR="00834618" w:rsidRPr="009C24D8" w:rsidRDefault="00834618" w:rsidP="008B793E">
            <w:pPr>
              <w:spacing w:after="0" w:line="240" w:lineRule="auto"/>
              <w:rPr>
                <w:rFonts w:asciiTheme="minorHAnsi" w:hAnsiTheme="minorHAnsi" w:cstheme="minorHAnsi"/>
                <w:highlight w:val="yellow"/>
                <w:lang w:eastAsia="en-AU"/>
              </w:rPr>
            </w:pPr>
            <w:r w:rsidRPr="009C24D8">
              <w:rPr>
                <w:rFonts w:asciiTheme="minorHAnsi" w:hAnsiTheme="minorHAnsi" w:cstheme="minorHAnsi"/>
                <w:highlight w:val="yellow"/>
                <w:lang w:eastAsia="en-AU"/>
              </w:rPr>
              <w:t>[Alternative contact]</w:t>
            </w:r>
          </w:p>
        </w:tc>
        <w:tc>
          <w:tcPr>
            <w:tcW w:w="6462" w:type="dxa"/>
          </w:tcPr>
          <w:p w14:paraId="621A1827" w14:textId="4497B784" w:rsidR="00834618" w:rsidRPr="009C24D8" w:rsidRDefault="00834618" w:rsidP="008B793E">
            <w:pPr>
              <w:spacing w:after="0" w:line="240" w:lineRule="auto"/>
              <w:rPr>
                <w:rFonts w:asciiTheme="minorHAnsi" w:hAnsiTheme="minorHAnsi" w:cstheme="minorHAnsi"/>
                <w:highlight w:val="yellow"/>
                <w:lang w:eastAsia="en-AU"/>
              </w:rPr>
            </w:pPr>
            <w:r w:rsidRPr="009C24D8">
              <w:rPr>
                <w:rFonts w:asciiTheme="minorHAnsi" w:hAnsiTheme="minorHAnsi" w:cstheme="minorHAnsi"/>
                <w:highlight w:val="yellow"/>
                <w:lang w:eastAsia="en-AU"/>
              </w:rPr>
              <w:t>[</w:t>
            </w:r>
            <w:r w:rsidRPr="009C24D8">
              <w:rPr>
                <w:rFonts w:asciiTheme="minorHAnsi" w:hAnsiTheme="minorHAnsi" w:cstheme="minorHAnsi"/>
                <w:i/>
                <w:highlight w:val="yellow"/>
                <w:lang w:eastAsia="en-AU"/>
              </w:rPr>
              <w:t>insert details</w:t>
            </w:r>
            <w:r w:rsidRPr="009C24D8">
              <w:rPr>
                <w:rFonts w:asciiTheme="minorHAnsi" w:hAnsiTheme="minorHAnsi" w:cstheme="minorHAnsi"/>
                <w:highlight w:val="yellow"/>
                <w:lang w:eastAsia="en-AU"/>
              </w:rPr>
              <w:t>]</w:t>
            </w:r>
          </w:p>
        </w:tc>
      </w:tr>
    </w:tbl>
    <w:p w14:paraId="080856E0" w14:textId="77777777" w:rsidR="00EC7CB0" w:rsidRPr="009C24D8" w:rsidRDefault="00EC7CB0" w:rsidP="00F415ED">
      <w:pPr>
        <w:rPr>
          <w:rFonts w:asciiTheme="minorHAnsi" w:hAnsiTheme="minorHAnsi" w:cstheme="minorHAnsi"/>
          <w:color w:val="000000"/>
        </w:rPr>
      </w:pPr>
    </w:p>
    <w:p w14:paraId="42F9852C" w14:textId="77777777" w:rsidR="00EC7CB0" w:rsidRDefault="00EC7CB0" w:rsidP="00F415ED">
      <w:pPr>
        <w:rPr>
          <w:color w:val="000000"/>
          <w:sz w:val="24"/>
        </w:rPr>
      </w:pPr>
      <w:r>
        <w:rPr>
          <w:color w:val="000000"/>
          <w:sz w:val="24"/>
        </w:rPr>
        <w:t>The Parties' representatives will be resp</w:t>
      </w:r>
      <w:r w:rsidR="006D402F">
        <w:rPr>
          <w:color w:val="000000"/>
          <w:sz w:val="24"/>
        </w:rPr>
        <w:t>onsible for liaison and the day-to-</w:t>
      </w:r>
      <w:r>
        <w:rPr>
          <w:color w:val="000000"/>
          <w:sz w:val="24"/>
        </w:rPr>
        <w:t xml:space="preserve">day management of </w:t>
      </w:r>
      <w:r w:rsidR="006D402F">
        <w:rPr>
          <w:color w:val="000000"/>
          <w:sz w:val="24"/>
        </w:rPr>
        <w:t>the</w:t>
      </w:r>
      <w:r>
        <w:rPr>
          <w:color w:val="000000"/>
          <w:sz w:val="24"/>
        </w:rPr>
        <w:t xml:space="preserve"> Grant</w:t>
      </w:r>
      <w:r w:rsidRPr="00007464">
        <w:rPr>
          <w:color w:val="000000"/>
          <w:sz w:val="24"/>
          <w:highlight w:val="yellow"/>
        </w:rPr>
        <w:t>, as well as accepting and issuing any written notices in relation to the Grant</w:t>
      </w:r>
      <w:r>
        <w:rPr>
          <w:color w:val="000000"/>
          <w:sz w:val="24"/>
        </w:rPr>
        <w:t>.</w:t>
      </w:r>
    </w:p>
    <w:p w14:paraId="7976D2DB" w14:textId="51E9E0AD" w:rsidR="00EC7CB0" w:rsidRPr="008827D2" w:rsidRDefault="00EC7CB0" w:rsidP="00630F42">
      <w:pPr>
        <w:pStyle w:val="Heading2"/>
      </w:pPr>
      <w:bookmarkStart w:id="36" w:name="_Toc524515429"/>
      <w:bookmarkStart w:id="37" w:name="_Toc531079384"/>
      <w:r w:rsidRPr="008827D2">
        <w:t>G. Supplementary Terms</w:t>
      </w:r>
      <w:bookmarkEnd w:id="36"/>
      <w:bookmarkEnd w:id="37"/>
    </w:p>
    <w:p w14:paraId="5E840EA6" w14:textId="77777777" w:rsidR="00EC7CB0" w:rsidRPr="00635C5C" w:rsidRDefault="00EC7CB0" w:rsidP="0086432A">
      <w:pPr>
        <w:pBdr>
          <w:top w:val="single" w:sz="4" w:space="0" w:color="auto"/>
          <w:left w:val="single" w:sz="4" w:space="4" w:color="auto"/>
          <w:bottom w:val="single" w:sz="4" w:space="1" w:color="auto"/>
          <w:right w:val="single" w:sz="4" w:space="4" w:color="auto"/>
        </w:pBdr>
        <w:rPr>
          <w:color w:val="000000" w:themeColor="text1"/>
          <w:highlight w:val="lightGray"/>
        </w:rPr>
      </w:pPr>
      <w:r w:rsidRPr="00635C5C">
        <w:rPr>
          <w:color w:val="000000" w:themeColor="text1"/>
          <w:highlight w:val="lightGray"/>
        </w:rPr>
        <w:t>[</w:t>
      </w:r>
      <w:r w:rsidR="00680F91">
        <w:rPr>
          <w:color w:val="000000" w:themeColor="text1"/>
          <w:highlight w:val="lightGray"/>
        </w:rPr>
        <w:t>Y</w:t>
      </w:r>
      <w:r w:rsidRPr="00635C5C">
        <w:rPr>
          <w:color w:val="000000" w:themeColor="text1"/>
          <w:highlight w:val="lightGray"/>
        </w:rPr>
        <w:t xml:space="preserve">ou should only include Supplementary Terms which are necessary to the transparency and accountability requirements of the Commonwealth and </w:t>
      </w:r>
      <w:r w:rsidR="00680F91">
        <w:rPr>
          <w:color w:val="000000" w:themeColor="text1"/>
          <w:highlight w:val="lightGray"/>
        </w:rPr>
        <w:t xml:space="preserve">the </w:t>
      </w:r>
      <w:r w:rsidRPr="00635C5C">
        <w:rPr>
          <w:color w:val="000000" w:themeColor="text1"/>
          <w:highlight w:val="lightGray"/>
        </w:rPr>
        <w:t xml:space="preserve">effective completion of the Activity. </w:t>
      </w:r>
      <w:r w:rsidR="00680F91">
        <w:rPr>
          <w:color w:val="000000" w:themeColor="text1"/>
          <w:highlight w:val="lightGray"/>
        </w:rPr>
        <w:t>A</w:t>
      </w:r>
      <w:r w:rsidR="00680F91" w:rsidRPr="00635C5C">
        <w:rPr>
          <w:color w:val="000000" w:themeColor="text1"/>
          <w:highlight w:val="lightGray"/>
        </w:rPr>
        <w:t xml:space="preserve"> list of Supplementary Terms dealing with some of the more common issues</w:t>
      </w:r>
      <w:r w:rsidR="00680F91" w:rsidRPr="00680F91">
        <w:rPr>
          <w:color w:val="000000" w:themeColor="text1"/>
          <w:highlight w:val="lightGray"/>
        </w:rPr>
        <w:t xml:space="preserve"> </w:t>
      </w:r>
      <w:r w:rsidR="00680F91">
        <w:rPr>
          <w:color w:val="000000" w:themeColor="text1"/>
          <w:highlight w:val="lightGray"/>
        </w:rPr>
        <w:t>is set out below</w:t>
      </w:r>
      <w:r w:rsidRPr="00635C5C">
        <w:rPr>
          <w:color w:val="000000" w:themeColor="text1"/>
          <w:highlight w:val="lightGray"/>
        </w:rPr>
        <w:t>. You cannot add to o</w:t>
      </w:r>
      <w:r w:rsidR="00725459">
        <w:rPr>
          <w:color w:val="000000" w:themeColor="text1"/>
          <w:highlight w:val="lightGray"/>
        </w:rPr>
        <w:t xml:space="preserve">r amend the Supplementary Terms, </w:t>
      </w:r>
      <w:r w:rsidRPr="00635C5C">
        <w:rPr>
          <w:color w:val="000000" w:themeColor="text1"/>
          <w:highlight w:val="lightGray"/>
        </w:rPr>
        <w:t xml:space="preserve">except where you are asked to insert details.  Supplementary Terms which are not used should be deleted and the words “Not Applicable” included under the </w:t>
      </w:r>
      <w:r w:rsidR="006728DC">
        <w:rPr>
          <w:color w:val="000000" w:themeColor="text1"/>
          <w:highlight w:val="lightGray"/>
        </w:rPr>
        <w:t>Supplementary Term</w:t>
      </w:r>
      <w:r w:rsidRPr="00635C5C">
        <w:rPr>
          <w:color w:val="000000" w:themeColor="text1"/>
          <w:highlight w:val="lightGray"/>
        </w:rPr>
        <w:t xml:space="preserve"> heading.  If you are incorporating a large number of Supplementary Terms, you should carefully co</w:t>
      </w:r>
      <w:r w:rsidR="00725459">
        <w:rPr>
          <w:color w:val="000000" w:themeColor="text1"/>
          <w:highlight w:val="lightGray"/>
        </w:rPr>
        <w:t>nsider whether the Grant is low-</w:t>
      </w:r>
      <w:r w:rsidRPr="00635C5C">
        <w:rPr>
          <w:color w:val="000000" w:themeColor="text1"/>
          <w:highlight w:val="lightGray"/>
        </w:rPr>
        <w:t>risk.]</w:t>
      </w:r>
    </w:p>
    <w:p w14:paraId="0B32D026" w14:textId="74A870B8" w:rsidR="0052157E" w:rsidRDefault="00BE69B7" w:rsidP="00630F42">
      <w:pPr>
        <w:pStyle w:val="Heading3"/>
      </w:pPr>
      <w:bookmarkStart w:id="38" w:name="_Toc524515430"/>
      <w:bookmarkStart w:id="39" w:name="_Toc525119541"/>
      <w:bookmarkStart w:id="40" w:name="_Toc531079385"/>
      <w:r>
        <w:t>G1. Other Contributions</w:t>
      </w:r>
      <w:bookmarkEnd w:id="38"/>
      <w:bookmarkEnd w:id="39"/>
      <w:bookmarkEnd w:id="40"/>
    </w:p>
    <w:p w14:paraId="3767ED1D" w14:textId="77777777" w:rsidR="00BE69B7" w:rsidRPr="00AF092D" w:rsidRDefault="00BE69B7" w:rsidP="0052157E">
      <w:pPr>
        <w:pBdr>
          <w:top w:val="single" w:sz="4" w:space="1" w:color="auto"/>
          <w:left w:val="single" w:sz="4" w:space="4" w:color="auto"/>
          <w:bottom w:val="single" w:sz="4" w:space="1" w:color="auto"/>
          <w:right w:val="single" w:sz="4" w:space="4" w:color="auto"/>
        </w:pBdr>
        <w:rPr>
          <w:color w:val="000000" w:themeColor="text1"/>
          <w:highlight w:val="lightGray"/>
        </w:rPr>
      </w:pPr>
      <w:r w:rsidRPr="00635C5C">
        <w:rPr>
          <w:color w:val="000000" w:themeColor="text1"/>
          <w:highlight w:val="lightGray"/>
        </w:rPr>
        <w:t xml:space="preserve">[The following </w:t>
      </w:r>
      <w:r w:rsidR="006728DC">
        <w:rPr>
          <w:color w:val="000000" w:themeColor="text1"/>
          <w:highlight w:val="lightGray"/>
        </w:rPr>
        <w:t>Supplementary Term</w:t>
      </w:r>
      <w:r w:rsidRPr="00635C5C">
        <w:rPr>
          <w:color w:val="000000" w:themeColor="text1"/>
          <w:highlight w:val="lightGray"/>
        </w:rPr>
        <w:t xml:space="preserve"> should be included where </w:t>
      </w:r>
      <w:r w:rsidR="006728DC">
        <w:rPr>
          <w:color w:val="000000" w:themeColor="text1"/>
          <w:highlight w:val="lightGray"/>
        </w:rPr>
        <w:t>your</w:t>
      </w:r>
      <w:r w:rsidRPr="00635C5C">
        <w:rPr>
          <w:color w:val="000000" w:themeColor="text1"/>
          <w:highlight w:val="lightGray"/>
        </w:rPr>
        <w:t xml:space="preserve"> decision to provide the Grant is in part due to the Grantee or a third party (e.g. a State government </w:t>
      </w:r>
      <w:r w:rsidR="0096424D">
        <w:rPr>
          <w:color w:val="000000" w:themeColor="text1"/>
          <w:highlight w:val="lightGray"/>
        </w:rPr>
        <w:t>agency</w:t>
      </w:r>
      <w:r w:rsidRPr="00635C5C">
        <w:rPr>
          <w:color w:val="000000" w:themeColor="text1"/>
          <w:highlight w:val="lightGray"/>
        </w:rPr>
        <w:t>) providing financial or in-kind contributions to support the conduct of the Activity.  Where the Grant is contingent on Other Contributions you may wish to include an associated reporting requirement as part of Item E in the Grant Details. You should indicate “Not Applicable” and delete all other highlighted text if this Supplementary Term is not included.]</w:t>
      </w:r>
    </w:p>
    <w:p w14:paraId="29004AED" w14:textId="77777777" w:rsidR="00BE69B7" w:rsidRPr="008762CA" w:rsidRDefault="00BE69B7" w:rsidP="00AF092D">
      <w:r w:rsidRPr="008762CA">
        <w:rPr>
          <w:highlight w:val="yellow"/>
        </w:rPr>
        <w:t>Not Applicable</w:t>
      </w:r>
    </w:p>
    <w:p w14:paraId="0B473454" w14:textId="77777777" w:rsidR="00BE69B7" w:rsidRPr="00635C5C" w:rsidRDefault="00BE69B7" w:rsidP="00AF092D">
      <w:pPr>
        <w:rPr>
          <w:color w:val="000000" w:themeColor="text1"/>
          <w:highlight w:val="lightGray"/>
        </w:rPr>
      </w:pPr>
      <w:r w:rsidRPr="00635C5C">
        <w:rPr>
          <w:color w:val="000000" w:themeColor="text1"/>
          <w:highlight w:val="lightGray"/>
        </w:rPr>
        <w:t>[OR]</w:t>
      </w:r>
    </w:p>
    <w:p w14:paraId="45AF1FE8" w14:textId="123CCC2F" w:rsidR="00BE69B7" w:rsidRDefault="00BE69B7" w:rsidP="00AF092D">
      <w:pPr>
        <w:spacing w:before="120" w:after="120"/>
      </w:pPr>
      <w:r w:rsidRPr="00343345">
        <w:rPr>
          <w:highlight w:val="yellow"/>
        </w:rPr>
        <w:t>G1.1</w:t>
      </w:r>
      <w:r w:rsidRPr="00343345">
        <w:rPr>
          <w:highlight w:val="yellow"/>
        </w:rPr>
        <w:tab/>
        <w:t>'Other Contributions' means the financial or in-kind contributions other than the Grant set out below</w:t>
      </w:r>
      <w:r w:rsidRPr="00092B5A">
        <w:rPr>
          <w:highlight w:val="yellow"/>
        </w:rPr>
        <w:t>:</w:t>
      </w:r>
    </w:p>
    <w:p w14:paraId="6A67D342" w14:textId="77777777" w:rsidR="00BE69B7" w:rsidRDefault="00BE69B7" w:rsidP="00AF092D">
      <w:pPr>
        <w:spacing w:before="120" w:after="120"/>
      </w:pPr>
      <w:r w:rsidRPr="009056B0">
        <w:rPr>
          <w:highlight w:val="yellow"/>
        </w:rPr>
        <w:t>[</w:t>
      </w:r>
      <w:r w:rsidRPr="009056B0">
        <w:rPr>
          <w:i/>
          <w:highlight w:val="yellow"/>
        </w:rPr>
        <w:t>insert details</w:t>
      </w:r>
      <w:r w:rsidRPr="009056B0">
        <w:rPr>
          <w:highlight w:val="yellow"/>
        </w:rPr>
        <w:t>]</w:t>
      </w:r>
    </w:p>
    <w:p w14:paraId="2C206BDC" w14:textId="77777777" w:rsidR="00BE69B7" w:rsidRDefault="00BE69B7" w:rsidP="00AF092D">
      <w:pPr>
        <w:rPr>
          <w:color w:val="000000" w:themeColor="text1"/>
          <w:highlight w:val="lightGray"/>
        </w:rPr>
      </w:pPr>
      <w:r w:rsidRPr="00635C5C">
        <w:rPr>
          <w:color w:val="000000" w:themeColor="text1"/>
          <w:highlight w:val="lightGray"/>
        </w:rPr>
        <w:t xml:space="preserve">[The following table provides an example of how you </w:t>
      </w:r>
      <w:r w:rsidR="00E66F2B">
        <w:rPr>
          <w:color w:val="000000" w:themeColor="text1"/>
          <w:highlight w:val="lightGray"/>
        </w:rPr>
        <w:t>might</w:t>
      </w:r>
      <w:r w:rsidR="006728DC">
        <w:rPr>
          <w:color w:val="000000" w:themeColor="text1"/>
          <w:highlight w:val="lightGray"/>
        </w:rPr>
        <w:t xml:space="preserve"> specify O</w:t>
      </w:r>
      <w:r w:rsidRPr="00635C5C">
        <w:rPr>
          <w:color w:val="000000" w:themeColor="text1"/>
          <w:highlight w:val="lightGray"/>
        </w:rPr>
        <w:t>ther</w:t>
      </w:r>
      <w:r w:rsidR="006728DC">
        <w:rPr>
          <w:color w:val="000000" w:themeColor="text1"/>
          <w:highlight w:val="lightGray"/>
        </w:rPr>
        <w:t xml:space="preserve"> C</w:t>
      </w:r>
      <w:r w:rsidR="0042313B">
        <w:rPr>
          <w:color w:val="000000" w:themeColor="text1"/>
          <w:highlight w:val="lightGray"/>
        </w:rPr>
        <w:t>ontributions to the Activity.</w:t>
      </w:r>
      <w:r w:rsidRPr="00635C5C">
        <w:rPr>
          <w:color w:val="000000" w:themeColor="text1"/>
          <w:highlight w:val="lightGray"/>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4"/>
        <w:gridCol w:w="3646"/>
        <w:gridCol w:w="1870"/>
        <w:gridCol w:w="2200"/>
      </w:tblGrid>
      <w:tr w:rsidR="009F4CD1" w:rsidRPr="009C24D8" w14:paraId="1C43C197" w14:textId="77777777" w:rsidTr="009F4CD1">
        <w:trPr>
          <w:cantSplit/>
          <w:tblHeader/>
        </w:trPr>
        <w:tc>
          <w:tcPr>
            <w:tcW w:w="1744" w:type="dxa"/>
          </w:tcPr>
          <w:p w14:paraId="72D6AB70" w14:textId="77777777" w:rsidR="009F4CD1" w:rsidRPr="009C24D8" w:rsidRDefault="009F4CD1" w:rsidP="00AF092D">
            <w:pPr>
              <w:spacing w:after="0" w:line="240" w:lineRule="auto"/>
              <w:rPr>
                <w:rFonts w:asciiTheme="minorHAnsi" w:hAnsiTheme="minorHAnsi" w:cstheme="minorHAnsi"/>
                <w:b/>
                <w:color w:val="000000"/>
                <w:highlight w:val="yellow"/>
                <w:lang w:eastAsia="en-AU"/>
              </w:rPr>
            </w:pPr>
            <w:r w:rsidRPr="009C24D8">
              <w:rPr>
                <w:rFonts w:asciiTheme="minorHAnsi" w:hAnsiTheme="minorHAnsi" w:cstheme="minorHAnsi"/>
                <w:b/>
                <w:color w:val="000000"/>
                <w:highlight w:val="yellow"/>
                <w:lang w:eastAsia="en-AU"/>
              </w:rPr>
              <w:lastRenderedPageBreak/>
              <w:t>Contributor</w:t>
            </w:r>
          </w:p>
        </w:tc>
        <w:tc>
          <w:tcPr>
            <w:tcW w:w="3646" w:type="dxa"/>
          </w:tcPr>
          <w:p w14:paraId="307BE3B2" w14:textId="77777777" w:rsidR="009F4CD1" w:rsidRPr="009C24D8" w:rsidRDefault="009F4CD1" w:rsidP="00AF092D">
            <w:pPr>
              <w:spacing w:after="0" w:line="240" w:lineRule="auto"/>
              <w:rPr>
                <w:rFonts w:asciiTheme="minorHAnsi" w:hAnsiTheme="minorHAnsi" w:cstheme="minorHAnsi"/>
                <w:b/>
                <w:color w:val="000000"/>
                <w:highlight w:val="yellow"/>
                <w:lang w:eastAsia="en-AU"/>
              </w:rPr>
            </w:pPr>
            <w:r w:rsidRPr="009C24D8">
              <w:rPr>
                <w:rFonts w:asciiTheme="minorHAnsi" w:hAnsiTheme="minorHAnsi" w:cstheme="minorHAnsi"/>
                <w:b/>
                <w:color w:val="000000"/>
                <w:highlight w:val="yellow"/>
                <w:lang w:eastAsia="en-AU"/>
              </w:rPr>
              <w:t>Nature of Contribution</w:t>
            </w:r>
          </w:p>
        </w:tc>
        <w:tc>
          <w:tcPr>
            <w:tcW w:w="1870" w:type="dxa"/>
          </w:tcPr>
          <w:p w14:paraId="1BDAEED2" w14:textId="0BAD3511" w:rsidR="009F4CD1" w:rsidRPr="009C24D8" w:rsidRDefault="009F4CD1" w:rsidP="00AF092D">
            <w:pPr>
              <w:spacing w:after="0" w:line="240" w:lineRule="auto"/>
              <w:rPr>
                <w:rFonts w:asciiTheme="minorHAnsi" w:hAnsiTheme="minorHAnsi" w:cstheme="minorHAnsi"/>
                <w:b/>
                <w:color w:val="000000"/>
                <w:highlight w:val="yellow"/>
                <w:lang w:eastAsia="en-AU"/>
              </w:rPr>
            </w:pPr>
            <w:r w:rsidRPr="009C24D8">
              <w:rPr>
                <w:rFonts w:asciiTheme="minorHAnsi" w:hAnsiTheme="minorHAnsi" w:cstheme="minorHAnsi"/>
                <w:b/>
                <w:color w:val="000000"/>
                <w:highlight w:val="yellow"/>
                <w:lang w:eastAsia="en-AU"/>
              </w:rPr>
              <w:t xml:space="preserve">Amount  </w:t>
            </w:r>
            <w:r w:rsidR="0081561A" w:rsidRPr="009C24D8">
              <w:rPr>
                <w:rFonts w:asciiTheme="minorHAnsi" w:hAnsiTheme="minorHAnsi" w:cstheme="minorHAnsi"/>
                <w:b/>
                <w:color w:val="000000"/>
              </w:rPr>
              <w:t xml:space="preserve">(GST </w:t>
            </w:r>
            <w:r w:rsidR="0081561A" w:rsidRPr="009C24D8">
              <w:rPr>
                <w:rFonts w:asciiTheme="minorHAnsi" w:hAnsiTheme="minorHAnsi" w:cstheme="minorHAnsi"/>
                <w:b/>
                <w:color w:val="000000"/>
                <w:highlight w:val="yellow"/>
              </w:rPr>
              <w:t>[incl/excl]</w:t>
            </w:r>
            <w:r w:rsidR="0081561A" w:rsidRPr="009C24D8">
              <w:rPr>
                <w:rFonts w:asciiTheme="minorHAnsi" w:hAnsiTheme="minorHAnsi" w:cstheme="minorHAnsi"/>
                <w:b/>
                <w:color w:val="000000"/>
              </w:rPr>
              <w:t>)</w:t>
            </w:r>
          </w:p>
        </w:tc>
        <w:tc>
          <w:tcPr>
            <w:tcW w:w="2200" w:type="dxa"/>
          </w:tcPr>
          <w:p w14:paraId="3908A8E2" w14:textId="77777777" w:rsidR="009F4CD1" w:rsidRPr="009C24D8" w:rsidRDefault="009F4CD1" w:rsidP="00AF092D">
            <w:pPr>
              <w:spacing w:after="0" w:line="240" w:lineRule="auto"/>
              <w:rPr>
                <w:rFonts w:asciiTheme="minorHAnsi" w:hAnsiTheme="minorHAnsi" w:cstheme="minorHAnsi"/>
                <w:b/>
                <w:color w:val="000000"/>
                <w:highlight w:val="yellow"/>
                <w:lang w:eastAsia="en-AU"/>
              </w:rPr>
            </w:pPr>
            <w:r w:rsidRPr="009C24D8">
              <w:rPr>
                <w:rFonts w:asciiTheme="minorHAnsi" w:hAnsiTheme="minorHAnsi" w:cstheme="minorHAnsi"/>
                <w:b/>
                <w:color w:val="000000"/>
                <w:highlight w:val="yellow"/>
                <w:lang w:eastAsia="en-AU"/>
              </w:rPr>
              <w:t>Timing</w:t>
            </w:r>
          </w:p>
        </w:tc>
      </w:tr>
      <w:tr w:rsidR="009F4CD1" w:rsidRPr="009C24D8" w14:paraId="16EAACD3" w14:textId="77777777" w:rsidTr="009F4CD1">
        <w:tc>
          <w:tcPr>
            <w:tcW w:w="1744" w:type="dxa"/>
          </w:tcPr>
          <w:p w14:paraId="6E668F60" w14:textId="77777777" w:rsidR="009F4CD1" w:rsidRPr="009C24D8" w:rsidRDefault="009F4CD1" w:rsidP="00AF092D">
            <w:pPr>
              <w:spacing w:after="0" w:line="240" w:lineRule="auto"/>
              <w:rPr>
                <w:rFonts w:asciiTheme="minorHAnsi" w:hAnsiTheme="minorHAnsi" w:cstheme="minorHAnsi"/>
                <w:color w:val="000000"/>
                <w:highlight w:val="yellow"/>
                <w:lang w:eastAsia="en-AU"/>
              </w:rPr>
            </w:pPr>
            <w:r w:rsidRPr="009C24D8">
              <w:rPr>
                <w:rFonts w:asciiTheme="minorHAnsi" w:hAnsiTheme="minorHAnsi" w:cstheme="minorHAnsi"/>
                <w:color w:val="000000"/>
                <w:highlight w:val="yellow"/>
                <w:lang w:eastAsia="en-AU"/>
              </w:rPr>
              <w:t>[</w:t>
            </w:r>
            <w:r w:rsidRPr="009C24D8">
              <w:rPr>
                <w:rFonts w:asciiTheme="minorHAnsi" w:hAnsiTheme="minorHAnsi" w:cstheme="minorHAnsi"/>
                <w:i/>
                <w:color w:val="000000"/>
                <w:highlight w:val="yellow"/>
                <w:lang w:eastAsia="en-AU"/>
              </w:rPr>
              <w:t>insert Grantee or name of third party providing the Other Contribution</w:t>
            </w:r>
            <w:r w:rsidRPr="009C24D8">
              <w:rPr>
                <w:rFonts w:asciiTheme="minorHAnsi" w:hAnsiTheme="minorHAnsi" w:cstheme="minorHAnsi"/>
                <w:color w:val="000000"/>
                <w:highlight w:val="yellow"/>
                <w:lang w:eastAsia="en-AU"/>
              </w:rPr>
              <w:t>]</w:t>
            </w:r>
          </w:p>
        </w:tc>
        <w:tc>
          <w:tcPr>
            <w:tcW w:w="3646" w:type="dxa"/>
          </w:tcPr>
          <w:p w14:paraId="6F9747B0" w14:textId="77777777" w:rsidR="009F4CD1" w:rsidRPr="009C24D8" w:rsidRDefault="009F4CD1" w:rsidP="00AF092D">
            <w:pPr>
              <w:spacing w:after="0" w:line="240" w:lineRule="auto"/>
              <w:rPr>
                <w:rFonts w:asciiTheme="minorHAnsi" w:hAnsiTheme="minorHAnsi" w:cstheme="minorHAnsi"/>
                <w:color w:val="000000"/>
                <w:highlight w:val="yellow"/>
                <w:lang w:eastAsia="en-AU"/>
              </w:rPr>
            </w:pPr>
            <w:r w:rsidRPr="009C24D8">
              <w:rPr>
                <w:rFonts w:asciiTheme="minorHAnsi" w:hAnsiTheme="minorHAnsi" w:cstheme="minorHAnsi"/>
                <w:color w:val="000000"/>
                <w:highlight w:val="yellow"/>
                <w:lang w:eastAsia="en-AU"/>
              </w:rPr>
              <w:t>[</w:t>
            </w:r>
            <w:r w:rsidRPr="009C24D8">
              <w:rPr>
                <w:rFonts w:asciiTheme="minorHAnsi" w:hAnsiTheme="minorHAnsi" w:cstheme="minorHAnsi"/>
                <w:i/>
                <w:color w:val="000000"/>
                <w:highlight w:val="yellow"/>
                <w:lang w:eastAsia="en-AU"/>
              </w:rPr>
              <w:t>insert description of contribution, e.g., cash, access to equipment, secondment of personnel etc]</w:t>
            </w:r>
          </w:p>
        </w:tc>
        <w:tc>
          <w:tcPr>
            <w:tcW w:w="1870" w:type="dxa"/>
          </w:tcPr>
          <w:p w14:paraId="19A627D8" w14:textId="77777777" w:rsidR="009F4CD1" w:rsidRPr="009C24D8" w:rsidRDefault="009F4CD1" w:rsidP="00AF092D">
            <w:pPr>
              <w:spacing w:after="0" w:line="240" w:lineRule="auto"/>
              <w:rPr>
                <w:rFonts w:asciiTheme="minorHAnsi" w:hAnsiTheme="minorHAnsi" w:cstheme="minorHAnsi"/>
                <w:color w:val="000000"/>
                <w:highlight w:val="yellow"/>
                <w:lang w:eastAsia="en-AU"/>
              </w:rPr>
            </w:pPr>
            <w:r w:rsidRPr="009C24D8">
              <w:rPr>
                <w:rFonts w:asciiTheme="minorHAnsi" w:hAnsiTheme="minorHAnsi" w:cstheme="minorHAnsi"/>
                <w:color w:val="000000"/>
                <w:highlight w:val="yellow"/>
                <w:lang w:eastAsia="en-AU"/>
              </w:rPr>
              <w:t>$[</w:t>
            </w:r>
            <w:r w:rsidRPr="009C24D8">
              <w:rPr>
                <w:rFonts w:asciiTheme="minorHAnsi" w:hAnsiTheme="minorHAnsi" w:cstheme="minorHAnsi"/>
                <w:i/>
                <w:color w:val="000000"/>
                <w:highlight w:val="yellow"/>
                <w:lang w:eastAsia="en-AU"/>
              </w:rPr>
              <w:t>insert amount</w:t>
            </w:r>
            <w:r w:rsidRPr="009C24D8">
              <w:rPr>
                <w:rFonts w:asciiTheme="minorHAnsi" w:hAnsiTheme="minorHAnsi" w:cstheme="minorHAnsi"/>
                <w:color w:val="000000"/>
                <w:highlight w:val="yellow"/>
                <w:lang w:eastAsia="en-AU"/>
              </w:rPr>
              <w:t>]</w:t>
            </w:r>
          </w:p>
        </w:tc>
        <w:tc>
          <w:tcPr>
            <w:tcW w:w="2200" w:type="dxa"/>
          </w:tcPr>
          <w:p w14:paraId="16535B85" w14:textId="77777777" w:rsidR="009F4CD1" w:rsidRPr="009C24D8" w:rsidRDefault="009F4CD1" w:rsidP="00AF092D">
            <w:pPr>
              <w:spacing w:after="0" w:line="240" w:lineRule="auto"/>
              <w:rPr>
                <w:rFonts w:asciiTheme="minorHAnsi" w:hAnsiTheme="minorHAnsi" w:cstheme="minorHAnsi"/>
                <w:color w:val="000000"/>
                <w:highlight w:val="yellow"/>
                <w:lang w:eastAsia="en-AU"/>
              </w:rPr>
            </w:pPr>
            <w:r w:rsidRPr="009C24D8">
              <w:rPr>
                <w:rFonts w:asciiTheme="minorHAnsi" w:hAnsiTheme="minorHAnsi" w:cstheme="minorHAnsi"/>
                <w:color w:val="000000"/>
                <w:highlight w:val="yellow"/>
                <w:lang w:eastAsia="en-AU"/>
              </w:rPr>
              <w:t>[</w:t>
            </w:r>
            <w:r w:rsidRPr="009C24D8">
              <w:rPr>
                <w:rFonts w:asciiTheme="minorHAnsi" w:hAnsiTheme="minorHAnsi" w:cstheme="minorHAnsi"/>
                <w:i/>
                <w:color w:val="000000"/>
                <w:highlight w:val="yellow"/>
                <w:lang w:eastAsia="en-AU"/>
              </w:rPr>
              <w:t>insert date or Milestone to which the Other Contribution relates</w:t>
            </w:r>
          </w:p>
        </w:tc>
      </w:tr>
      <w:tr w:rsidR="009F4CD1" w:rsidRPr="009C24D8" w14:paraId="2644DAE6" w14:textId="77777777" w:rsidTr="009F4CD1">
        <w:tc>
          <w:tcPr>
            <w:tcW w:w="1744" w:type="dxa"/>
          </w:tcPr>
          <w:p w14:paraId="43F4D446" w14:textId="77777777" w:rsidR="009F4CD1" w:rsidRPr="009C24D8" w:rsidRDefault="009F4CD1" w:rsidP="00AF092D">
            <w:pPr>
              <w:spacing w:after="0" w:line="240" w:lineRule="auto"/>
              <w:rPr>
                <w:rFonts w:asciiTheme="minorHAnsi" w:hAnsiTheme="minorHAnsi" w:cstheme="minorHAnsi"/>
                <w:color w:val="000000"/>
                <w:highlight w:val="yellow"/>
                <w:lang w:eastAsia="en-AU"/>
              </w:rPr>
            </w:pPr>
          </w:p>
        </w:tc>
        <w:tc>
          <w:tcPr>
            <w:tcW w:w="3646" w:type="dxa"/>
          </w:tcPr>
          <w:p w14:paraId="22804F0F" w14:textId="77777777" w:rsidR="009F4CD1" w:rsidRPr="009C24D8" w:rsidRDefault="009F4CD1" w:rsidP="00AF092D">
            <w:pPr>
              <w:spacing w:after="0" w:line="240" w:lineRule="auto"/>
              <w:rPr>
                <w:rFonts w:asciiTheme="minorHAnsi" w:hAnsiTheme="minorHAnsi" w:cstheme="minorHAnsi"/>
                <w:color w:val="000000"/>
                <w:highlight w:val="yellow"/>
                <w:lang w:eastAsia="en-AU"/>
              </w:rPr>
            </w:pPr>
          </w:p>
        </w:tc>
        <w:tc>
          <w:tcPr>
            <w:tcW w:w="1870" w:type="dxa"/>
          </w:tcPr>
          <w:p w14:paraId="2F65ACD2" w14:textId="77777777" w:rsidR="009F4CD1" w:rsidRPr="009C24D8" w:rsidRDefault="009F4CD1" w:rsidP="00AF092D">
            <w:pPr>
              <w:spacing w:after="0" w:line="240" w:lineRule="auto"/>
              <w:rPr>
                <w:rFonts w:asciiTheme="minorHAnsi" w:hAnsiTheme="minorHAnsi" w:cstheme="minorHAnsi"/>
                <w:color w:val="000000"/>
                <w:highlight w:val="yellow"/>
                <w:lang w:eastAsia="en-AU"/>
              </w:rPr>
            </w:pPr>
          </w:p>
        </w:tc>
        <w:tc>
          <w:tcPr>
            <w:tcW w:w="2200" w:type="dxa"/>
          </w:tcPr>
          <w:p w14:paraId="6AA3BADF" w14:textId="77777777" w:rsidR="009F4CD1" w:rsidRPr="009C24D8" w:rsidRDefault="009F4CD1" w:rsidP="00AF092D">
            <w:pPr>
              <w:spacing w:after="0" w:line="240" w:lineRule="auto"/>
              <w:rPr>
                <w:rFonts w:asciiTheme="minorHAnsi" w:hAnsiTheme="minorHAnsi" w:cstheme="minorHAnsi"/>
                <w:color w:val="000000"/>
                <w:highlight w:val="yellow"/>
                <w:lang w:eastAsia="en-AU"/>
              </w:rPr>
            </w:pPr>
          </w:p>
        </w:tc>
      </w:tr>
      <w:tr w:rsidR="009F4CD1" w:rsidRPr="009C24D8" w14:paraId="009D11C7" w14:textId="77777777" w:rsidTr="009F4CD1">
        <w:tc>
          <w:tcPr>
            <w:tcW w:w="1744" w:type="dxa"/>
          </w:tcPr>
          <w:p w14:paraId="3A8E73E2" w14:textId="77777777" w:rsidR="009F4CD1" w:rsidRPr="009C24D8" w:rsidRDefault="009F4CD1" w:rsidP="00AF092D">
            <w:pPr>
              <w:spacing w:after="0" w:line="240" w:lineRule="auto"/>
              <w:rPr>
                <w:rFonts w:asciiTheme="minorHAnsi" w:hAnsiTheme="minorHAnsi" w:cstheme="minorHAnsi"/>
                <w:b/>
                <w:color w:val="000000"/>
                <w:highlight w:val="yellow"/>
                <w:lang w:eastAsia="en-AU"/>
              </w:rPr>
            </w:pPr>
          </w:p>
        </w:tc>
        <w:tc>
          <w:tcPr>
            <w:tcW w:w="3646" w:type="dxa"/>
          </w:tcPr>
          <w:p w14:paraId="06008623" w14:textId="77777777" w:rsidR="009F4CD1" w:rsidRPr="009C24D8" w:rsidRDefault="009F4CD1" w:rsidP="00AF092D">
            <w:pPr>
              <w:spacing w:after="0" w:line="240" w:lineRule="auto"/>
              <w:rPr>
                <w:rFonts w:asciiTheme="minorHAnsi" w:hAnsiTheme="minorHAnsi" w:cstheme="minorHAnsi"/>
                <w:b/>
                <w:color w:val="000000"/>
                <w:highlight w:val="yellow"/>
                <w:lang w:eastAsia="en-AU"/>
              </w:rPr>
            </w:pPr>
          </w:p>
        </w:tc>
        <w:tc>
          <w:tcPr>
            <w:tcW w:w="1870" w:type="dxa"/>
          </w:tcPr>
          <w:p w14:paraId="5D26A8CE" w14:textId="77777777" w:rsidR="009F4CD1" w:rsidRPr="009C24D8" w:rsidRDefault="009F4CD1" w:rsidP="00AF092D">
            <w:pPr>
              <w:spacing w:after="0" w:line="240" w:lineRule="auto"/>
              <w:rPr>
                <w:rFonts w:asciiTheme="minorHAnsi" w:hAnsiTheme="minorHAnsi" w:cstheme="minorHAnsi"/>
                <w:b/>
                <w:color w:val="000000"/>
                <w:highlight w:val="yellow"/>
                <w:lang w:eastAsia="en-AU"/>
              </w:rPr>
            </w:pPr>
            <w:r w:rsidRPr="009C24D8">
              <w:rPr>
                <w:rFonts w:asciiTheme="minorHAnsi" w:hAnsiTheme="minorHAnsi" w:cstheme="minorHAnsi"/>
                <w:b/>
                <w:color w:val="000000"/>
                <w:highlight w:val="yellow"/>
                <w:lang w:eastAsia="en-AU"/>
              </w:rPr>
              <w:t>$</w:t>
            </w:r>
          </w:p>
        </w:tc>
        <w:tc>
          <w:tcPr>
            <w:tcW w:w="2200" w:type="dxa"/>
          </w:tcPr>
          <w:p w14:paraId="2F26DA9A" w14:textId="77777777" w:rsidR="009F4CD1" w:rsidRPr="009C24D8" w:rsidRDefault="009F4CD1" w:rsidP="00AF092D">
            <w:pPr>
              <w:spacing w:after="0" w:line="240" w:lineRule="auto"/>
              <w:rPr>
                <w:rFonts w:asciiTheme="minorHAnsi" w:hAnsiTheme="minorHAnsi" w:cstheme="minorHAnsi"/>
                <w:b/>
                <w:color w:val="000000"/>
                <w:highlight w:val="yellow"/>
                <w:lang w:eastAsia="en-AU"/>
              </w:rPr>
            </w:pPr>
          </w:p>
        </w:tc>
      </w:tr>
    </w:tbl>
    <w:p w14:paraId="24BFABE1" w14:textId="77777777" w:rsidR="00EC0996" w:rsidRPr="009C24D8" w:rsidRDefault="00EC0996" w:rsidP="00AF092D">
      <w:pPr>
        <w:rPr>
          <w:rFonts w:asciiTheme="minorHAnsi" w:hAnsiTheme="minorHAnsi" w:cstheme="minorHAnsi"/>
          <w:color w:val="000000" w:themeColor="text1"/>
        </w:rPr>
      </w:pPr>
    </w:p>
    <w:p w14:paraId="68318D23" w14:textId="77777777" w:rsidR="0042313B" w:rsidRPr="009C24D8" w:rsidRDefault="00BE69B7" w:rsidP="00AF092D">
      <w:pPr>
        <w:rPr>
          <w:rFonts w:asciiTheme="minorHAnsi" w:hAnsiTheme="minorHAnsi" w:cstheme="minorHAnsi"/>
          <w:highlight w:val="yellow"/>
        </w:rPr>
      </w:pPr>
      <w:r w:rsidRPr="009C24D8">
        <w:rPr>
          <w:rFonts w:asciiTheme="minorHAnsi" w:hAnsiTheme="minorHAnsi" w:cstheme="minorHAnsi"/>
          <w:highlight w:val="yellow"/>
        </w:rPr>
        <w:t>G1.2</w:t>
      </w:r>
      <w:r w:rsidRPr="009C24D8">
        <w:rPr>
          <w:rFonts w:asciiTheme="minorHAnsi" w:hAnsiTheme="minorHAnsi" w:cstheme="minorHAnsi"/>
          <w:highlight w:val="yellow"/>
        </w:rPr>
        <w:tab/>
        <w:t>The Grantee agrees to provide, or to ensure the provision of, the Other Contributions and to use them to undertake the Activity. If the Other Contributions are not provided in accordance with this clau</w:t>
      </w:r>
      <w:r w:rsidR="0042313B" w:rsidRPr="009C24D8">
        <w:rPr>
          <w:rFonts w:asciiTheme="minorHAnsi" w:hAnsiTheme="minorHAnsi" w:cstheme="minorHAnsi"/>
          <w:highlight w:val="yellow"/>
        </w:rPr>
        <w:t>se, then the Commonwealth may:</w:t>
      </w:r>
    </w:p>
    <w:p w14:paraId="5000581C" w14:textId="77777777" w:rsidR="0042313B" w:rsidRDefault="00BE69B7" w:rsidP="00AF092D">
      <w:pPr>
        <w:spacing w:before="120" w:after="120"/>
        <w:ind w:firstLine="720"/>
        <w:rPr>
          <w:highlight w:val="yellow"/>
        </w:rPr>
      </w:pPr>
      <w:r w:rsidRPr="0042313B">
        <w:rPr>
          <w:highlight w:val="yellow"/>
        </w:rPr>
        <w:t>(a)</w:t>
      </w:r>
      <w:r w:rsidR="0042313B">
        <w:rPr>
          <w:highlight w:val="yellow"/>
        </w:rPr>
        <w:tab/>
      </w:r>
      <w:r w:rsidRPr="0042313B">
        <w:rPr>
          <w:highlight w:val="yellow"/>
        </w:rPr>
        <w:t xml:space="preserve">suspend payment of the Grant until the Other </w:t>
      </w:r>
      <w:r w:rsidR="0042313B">
        <w:rPr>
          <w:highlight w:val="yellow"/>
        </w:rPr>
        <w:t xml:space="preserve">Contributions are provided; or </w:t>
      </w:r>
    </w:p>
    <w:p w14:paraId="38410AFB" w14:textId="77777777" w:rsidR="00BE69B7" w:rsidRDefault="0042313B" w:rsidP="0052157E">
      <w:pPr>
        <w:spacing w:before="120" w:after="120"/>
        <w:ind w:firstLine="720"/>
        <w:rPr>
          <w:highlight w:val="yellow"/>
        </w:rPr>
      </w:pPr>
      <w:r>
        <w:rPr>
          <w:highlight w:val="yellow"/>
        </w:rPr>
        <w:t>(b)</w:t>
      </w:r>
      <w:r>
        <w:rPr>
          <w:highlight w:val="yellow"/>
        </w:rPr>
        <w:tab/>
      </w:r>
      <w:r w:rsidR="00BE69B7" w:rsidRPr="0042313B">
        <w:rPr>
          <w:highlight w:val="yellow"/>
        </w:rPr>
        <w:t>terminate this Agreement in accordan</w:t>
      </w:r>
      <w:r w:rsidR="00B96EB6">
        <w:rPr>
          <w:highlight w:val="yellow"/>
        </w:rPr>
        <w:t xml:space="preserve">ce with clause 18 of the </w:t>
      </w:r>
      <w:r w:rsidR="00CF6F3E">
        <w:rPr>
          <w:highlight w:val="yellow"/>
        </w:rPr>
        <w:t>General</w:t>
      </w:r>
      <w:r w:rsidR="00BE69B7" w:rsidRPr="0042313B">
        <w:rPr>
          <w:highlight w:val="yellow"/>
        </w:rPr>
        <w:t xml:space="preserve"> Grant Conditions.</w:t>
      </w:r>
    </w:p>
    <w:p w14:paraId="7AAF2E14" w14:textId="3F57F0AF" w:rsidR="0052157E" w:rsidRDefault="0052157E" w:rsidP="00630F42">
      <w:pPr>
        <w:pStyle w:val="Heading3"/>
      </w:pPr>
      <w:bookmarkStart w:id="41" w:name="_Toc524515431"/>
      <w:bookmarkStart w:id="42" w:name="_Toc525119542"/>
      <w:bookmarkStart w:id="43" w:name="_Toc531079386"/>
      <w:r>
        <w:t>G2. Activity budget</w:t>
      </w:r>
      <w:bookmarkEnd w:id="41"/>
      <w:bookmarkEnd w:id="42"/>
      <w:bookmarkEnd w:id="43"/>
    </w:p>
    <w:p w14:paraId="2D87AAE8" w14:textId="0ED97F28" w:rsidR="0052157E" w:rsidRPr="007E0C1C" w:rsidRDefault="0052157E" w:rsidP="0052157E">
      <w:pPr>
        <w:pBdr>
          <w:top w:val="single" w:sz="4" w:space="1" w:color="auto"/>
          <w:left w:val="single" w:sz="4" w:space="4" w:color="auto"/>
          <w:bottom w:val="single" w:sz="4" w:space="1" w:color="auto"/>
          <w:right w:val="single" w:sz="4" w:space="4" w:color="auto"/>
        </w:pBdr>
        <w:rPr>
          <w:color w:val="000000" w:themeColor="text1"/>
          <w:highlight w:val="lightGray"/>
        </w:rPr>
      </w:pPr>
      <w:r w:rsidRPr="007E0C1C">
        <w:rPr>
          <w:color w:val="000000" w:themeColor="text1"/>
          <w:highlight w:val="lightGray"/>
        </w:rPr>
        <w:t>[Where a budget has been agreed as a component of the Agreement it should be included below.  The budget would form the basis against which the Grantee would acquit the Grant at the Activit</w:t>
      </w:r>
      <w:r w:rsidR="00FF7438">
        <w:rPr>
          <w:color w:val="000000" w:themeColor="text1"/>
          <w:highlight w:val="lightGray"/>
        </w:rPr>
        <w:t>y Completion Date. The b</w:t>
      </w:r>
      <w:r w:rsidRPr="007E0C1C">
        <w:rPr>
          <w:color w:val="000000" w:themeColor="text1"/>
          <w:highlight w:val="lightGray"/>
        </w:rPr>
        <w:t>udget should include any 'Other Contributions' - see above. You should indicate “Not Applicable” and delete all other highlighted text if this Supplementary Term is not included.]</w:t>
      </w:r>
    </w:p>
    <w:p w14:paraId="48B440A6" w14:textId="77777777" w:rsidR="0052157E" w:rsidRPr="008762CA" w:rsidRDefault="0052157E" w:rsidP="0052157E">
      <w:pPr>
        <w:rPr>
          <w:highlight w:val="yellow"/>
        </w:rPr>
      </w:pPr>
      <w:r w:rsidRPr="008762CA">
        <w:rPr>
          <w:highlight w:val="yellow"/>
        </w:rPr>
        <w:t>Not Applicable</w:t>
      </w:r>
    </w:p>
    <w:p w14:paraId="46210D40" w14:textId="77777777" w:rsidR="0052157E" w:rsidRPr="007E0C1C" w:rsidRDefault="0052157E" w:rsidP="0052157E">
      <w:pPr>
        <w:rPr>
          <w:color w:val="000000" w:themeColor="text1"/>
          <w:highlight w:val="lightGray"/>
        </w:rPr>
      </w:pPr>
      <w:r w:rsidRPr="007E0C1C">
        <w:rPr>
          <w:color w:val="000000" w:themeColor="text1"/>
          <w:highlight w:val="lightGray"/>
        </w:rPr>
        <w:t>[OR]</w:t>
      </w:r>
    </w:p>
    <w:p w14:paraId="7D062E22" w14:textId="514E18AB" w:rsidR="0052157E" w:rsidRDefault="0052157E" w:rsidP="0052157E">
      <w:r w:rsidRPr="009E0C48">
        <w:rPr>
          <w:highlight w:val="yellow"/>
        </w:rPr>
        <w:t>G2.1</w:t>
      </w:r>
      <w:r w:rsidRPr="009E0C48">
        <w:rPr>
          <w:highlight w:val="yellow"/>
        </w:rPr>
        <w:tab/>
        <w:t>The Grantee agrees to use the Grant [and any Other Contributions] and undertake the Activity consistent with the following budget:</w:t>
      </w:r>
    </w:p>
    <w:p w14:paraId="7124BF0B" w14:textId="77777777" w:rsidR="0052157E" w:rsidRDefault="0052157E" w:rsidP="0052157E">
      <w:r w:rsidRPr="009056B0">
        <w:rPr>
          <w:highlight w:val="yellow"/>
        </w:rPr>
        <w:t>[</w:t>
      </w:r>
      <w:r w:rsidRPr="009056B0">
        <w:rPr>
          <w:i/>
          <w:highlight w:val="yellow"/>
        </w:rPr>
        <w:t>insert details</w:t>
      </w:r>
      <w:r w:rsidRPr="009056B0">
        <w:rPr>
          <w:highlight w:val="yellow"/>
        </w:rPr>
        <w:t>]</w:t>
      </w:r>
    </w:p>
    <w:p w14:paraId="29C1EA08" w14:textId="77777777" w:rsidR="0052157E" w:rsidRPr="009C24D8" w:rsidRDefault="0052157E" w:rsidP="0052157E">
      <w:pPr>
        <w:rPr>
          <w:rFonts w:asciiTheme="minorHAnsi" w:hAnsiTheme="minorHAnsi" w:cstheme="minorHAnsi"/>
          <w:color w:val="000000" w:themeColor="text1"/>
          <w:highlight w:val="lightGray"/>
        </w:rPr>
      </w:pPr>
      <w:r w:rsidRPr="007E0C1C">
        <w:rPr>
          <w:color w:val="000000" w:themeColor="text1"/>
          <w:highlight w:val="lightGray"/>
        </w:rPr>
        <w:t xml:space="preserve">[The </w:t>
      </w:r>
      <w:r w:rsidRPr="009C24D8">
        <w:rPr>
          <w:rFonts w:asciiTheme="minorHAnsi" w:hAnsiTheme="minorHAnsi" w:cstheme="minorHAnsi"/>
          <w:color w:val="000000" w:themeColor="text1"/>
          <w:highlight w:val="lightGray"/>
        </w:rPr>
        <w:t xml:space="preserve">following table provides an example of how you might specify the expenditure of the Grant within a budget.]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2"/>
        <w:gridCol w:w="1565"/>
        <w:gridCol w:w="1708"/>
        <w:gridCol w:w="1878"/>
        <w:gridCol w:w="1887"/>
        <w:gridCol w:w="1322"/>
      </w:tblGrid>
      <w:tr w:rsidR="0052157E" w:rsidRPr="009C24D8" w14:paraId="6DCD6BBB" w14:textId="77777777" w:rsidTr="0052157E">
        <w:trPr>
          <w:cantSplit/>
          <w:tblHeader/>
        </w:trPr>
        <w:tc>
          <w:tcPr>
            <w:tcW w:w="1390" w:type="dxa"/>
          </w:tcPr>
          <w:p w14:paraId="0F3BF114" w14:textId="77777777" w:rsidR="0052157E" w:rsidRPr="009C24D8" w:rsidRDefault="0052157E" w:rsidP="0052157E">
            <w:pPr>
              <w:rPr>
                <w:rFonts w:asciiTheme="minorHAnsi" w:hAnsiTheme="minorHAnsi" w:cstheme="minorHAnsi"/>
                <w:b/>
                <w:highlight w:val="yellow"/>
              </w:rPr>
            </w:pPr>
            <w:r w:rsidRPr="009C24D8">
              <w:rPr>
                <w:rFonts w:asciiTheme="minorHAnsi" w:hAnsiTheme="minorHAnsi" w:cstheme="minorHAnsi"/>
                <w:b/>
                <w:highlight w:val="yellow"/>
              </w:rPr>
              <w:t xml:space="preserve">Expenditure Item </w:t>
            </w:r>
          </w:p>
        </w:tc>
        <w:tc>
          <w:tcPr>
            <w:tcW w:w="1607" w:type="dxa"/>
          </w:tcPr>
          <w:p w14:paraId="099C3A46" w14:textId="77777777" w:rsidR="0052157E" w:rsidRPr="009C24D8" w:rsidRDefault="0052157E" w:rsidP="0052157E">
            <w:pPr>
              <w:rPr>
                <w:rFonts w:asciiTheme="minorHAnsi" w:hAnsiTheme="minorHAnsi" w:cstheme="minorHAnsi"/>
                <w:b/>
                <w:highlight w:val="yellow"/>
              </w:rPr>
            </w:pPr>
            <w:r w:rsidRPr="009C24D8">
              <w:rPr>
                <w:rFonts w:asciiTheme="minorHAnsi" w:hAnsiTheme="minorHAnsi" w:cstheme="minorHAnsi"/>
                <w:b/>
                <w:highlight w:val="yellow"/>
              </w:rPr>
              <w:t xml:space="preserve">Description </w:t>
            </w:r>
          </w:p>
        </w:tc>
        <w:tc>
          <w:tcPr>
            <w:tcW w:w="1743" w:type="dxa"/>
          </w:tcPr>
          <w:p w14:paraId="49745723" w14:textId="7BA1D526" w:rsidR="0052157E" w:rsidRPr="009C24D8" w:rsidRDefault="0052157E" w:rsidP="0052157E">
            <w:pPr>
              <w:rPr>
                <w:rFonts w:asciiTheme="minorHAnsi" w:hAnsiTheme="minorHAnsi" w:cstheme="minorHAnsi"/>
                <w:b/>
                <w:highlight w:val="yellow"/>
              </w:rPr>
            </w:pPr>
            <w:r w:rsidRPr="009C24D8">
              <w:rPr>
                <w:rFonts w:asciiTheme="minorHAnsi" w:hAnsiTheme="minorHAnsi" w:cstheme="minorHAnsi"/>
                <w:b/>
                <w:highlight w:val="yellow"/>
              </w:rPr>
              <w:t>Grant Contributions</w:t>
            </w:r>
            <w:r w:rsidR="00546E49" w:rsidRPr="009C24D8">
              <w:rPr>
                <w:rFonts w:asciiTheme="minorHAnsi" w:hAnsiTheme="minorHAnsi" w:cstheme="minorHAnsi"/>
                <w:b/>
                <w:highlight w:val="yellow"/>
              </w:rPr>
              <w:br/>
            </w:r>
            <w:r w:rsidR="001C34DB" w:rsidRPr="009C24D8">
              <w:rPr>
                <w:rFonts w:asciiTheme="minorHAnsi" w:hAnsiTheme="minorHAnsi" w:cstheme="minorHAnsi"/>
                <w:b/>
                <w:color w:val="000000"/>
              </w:rPr>
              <w:t xml:space="preserve">(GST </w:t>
            </w:r>
            <w:r w:rsidR="001C34DB" w:rsidRPr="009C24D8">
              <w:rPr>
                <w:rFonts w:asciiTheme="minorHAnsi" w:hAnsiTheme="minorHAnsi" w:cstheme="minorHAnsi"/>
                <w:b/>
                <w:color w:val="000000"/>
                <w:highlight w:val="yellow"/>
              </w:rPr>
              <w:t>[incl/excl]</w:t>
            </w:r>
            <w:r w:rsidR="001C34DB" w:rsidRPr="009C24D8">
              <w:rPr>
                <w:rFonts w:asciiTheme="minorHAnsi" w:hAnsiTheme="minorHAnsi" w:cstheme="minorHAnsi"/>
                <w:b/>
                <w:color w:val="000000"/>
              </w:rPr>
              <w:t>)</w:t>
            </w:r>
          </w:p>
        </w:tc>
        <w:tc>
          <w:tcPr>
            <w:tcW w:w="1939" w:type="dxa"/>
          </w:tcPr>
          <w:p w14:paraId="0F3FAD0A" w14:textId="48EFDAED" w:rsidR="0052157E" w:rsidRPr="009C24D8" w:rsidRDefault="0052157E" w:rsidP="0052157E">
            <w:pPr>
              <w:rPr>
                <w:rFonts w:asciiTheme="minorHAnsi" w:hAnsiTheme="minorHAnsi" w:cstheme="minorHAnsi"/>
                <w:b/>
                <w:highlight w:val="yellow"/>
              </w:rPr>
            </w:pPr>
            <w:r w:rsidRPr="009C24D8">
              <w:rPr>
                <w:rFonts w:asciiTheme="minorHAnsi" w:hAnsiTheme="minorHAnsi" w:cstheme="minorHAnsi"/>
                <w:b/>
                <w:highlight w:val="yellow"/>
              </w:rPr>
              <w:t xml:space="preserve">Other Contributions </w:t>
            </w:r>
            <w:r w:rsidR="001C34DB" w:rsidRPr="009C24D8">
              <w:rPr>
                <w:rFonts w:asciiTheme="minorHAnsi" w:hAnsiTheme="minorHAnsi" w:cstheme="minorHAnsi"/>
                <w:b/>
                <w:highlight w:val="yellow"/>
              </w:rPr>
              <w:t>–</w:t>
            </w:r>
            <w:r w:rsidRPr="009C24D8">
              <w:rPr>
                <w:rFonts w:asciiTheme="minorHAnsi" w:hAnsiTheme="minorHAnsi" w:cstheme="minorHAnsi"/>
                <w:b/>
                <w:highlight w:val="yellow"/>
              </w:rPr>
              <w:t xml:space="preserve"> Grantee</w:t>
            </w:r>
            <w:r w:rsidR="001C34DB" w:rsidRPr="009C24D8">
              <w:rPr>
                <w:rFonts w:asciiTheme="minorHAnsi" w:hAnsiTheme="minorHAnsi" w:cstheme="minorHAnsi"/>
                <w:b/>
                <w:highlight w:val="yellow"/>
              </w:rPr>
              <w:br/>
            </w:r>
            <w:r w:rsidR="001C34DB" w:rsidRPr="009C24D8">
              <w:rPr>
                <w:rFonts w:asciiTheme="minorHAnsi" w:hAnsiTheme="minorHAnsi" w:cstheme="minorHAnsi"/>
                <w:b/>
                <w:color w:val="000000"/>
              </w:rPr>
              <w:t xml:space="preserve">(GST </w:t>
            </w:r>
            <w:r w:rsidR="001C34DB" w:rsidRPr="009C24D8">
              <w:rPr>
                <w:rFonts w:asciiTheme="minorHAnsi" w:hAnsiTheme="minorHAnsi" w:cstheme="minorHAnsi"/>
                <w:b/>
                <w:color w:val="000000"/>
                <w:highlight w:val="yellow"/>
              </w:rPr>
              <w:t>[incl/excl]</w:t>
            </w:r>
            <w:r w:rsidR="001C34DB" w:rsidRPr="009C24D8">
              <w:rPr>
                <w:rFonts w:asciiTheme="minorHAnsi" w:hAnsiTheme="minorHAnsi" w:cstheme="minorHAnsi"/>
                <w:b/>
                <w:color w:val="000000"/>
              </w:rPr>
              <w:t>)</w:t>
            </w:r>
          </w:p>
        </w:tc>
        <w:tc>
          <w:tcPr>
            <w:tcW w:w="1949" w:type="dxa"/>
          </w:tcPr>
          <w:p w14:paraId="18DE0B83" w14:textId="7B244561" w:rsidR="0052157E" w:rsidRPr="009C24D8" w:rsidRDefault="0052157E" w:rsidP="0052157E">
            <w:pPr>
              <w:rPr>
                <w:rFonts w:asciiTheme="minorHAnsi" w:hAnsiTheme="minorHAnsi" w:cstheme="minorHAnsi"/>
                <w:b/>
                <w:highlight w:val="yellow"/>
              </w:rPr>
            </w:pPr>
            <w:r w:rsidRPr="009C24D8">
              <w:rPr>
                <w:rFonts w:asciiTheme="minorHAnsi" w:hAnsiTheme="minorHAnsi" w:cstheme="minorHAnsi"/>
                <w:b/>
                <w:highlight w:val="yellow"/>
              </w:rPr>
              <w:t>Other Contributions -Third Parties</w:t>
            </w:r>
            <w:r w:rsidR="001C34DB" w:rsidRPr="009C24D8">
              <w:rPr>
                <w:rFonts w:asciiTheme="minorHAnsi" w:hAnsiTheme="minorHAnsi" w:cstheme="minorHAnsi"/>
                <w:b/>
                <w:highlight w:val="yellow"/>
              </w:rPr>
              <w:br/>
            </w:r>
            <w:r w:rsidR="001C34DB" w:rsidRPr="009C24D8">
              <w:rPr>
                <w:rFonts w:asciiTheme="minorHAnsi" w:hAnsiTheme="minorHAnsi" w:cstheme="minorHAnsi"/>
                <w:b/>
                <w:color w:val="000000"/>
              </w:rPr>
              <w:t xml:space="preserve">(GST </w:t>
            </w:r>
            <w:r w:rsidR="001C34DB" w:rsidRPr="009C24D8">
              <w:rPr>
                <w:rFonts w:asciiTheme="minorHAnsi" w:hAnsiTheme="minorHAnsi" w:cstheme="minorHAnsi"/>
                <w:b/>
                <w:color w:val="000000"/>
                <w:highlight w:val="yellow"/>
              </w:rPr>
              <w:t>[incl/excl]</w:t>
            </w:r>
            <w:r w:rsidR="001C34DB" w:rsidRPr="009C24D8">
              <w:rPr>
                <w:rFonts w:asciiTheme="minorHAnsi" w:hAnsiTheme="minorHAnsi" w:cstheme="minorHAnsi"/>
                <w:b/>
                <w:color w:val="000000"/>
              </w:rPr>
              <w:t>)</w:t>
            </w:r>
          </w:p>
        </w:tc>
        <w:tc>
          <w:tcPr>
            <w:tcW w:w="1340" w:type="dxa"/>
          </w:tcPr>
          <w:p w14:paraId="196C60E2" w14:textId="61F4910E" w:rsidR="0052157E" w:rsidRPr="009C24D8" w:rsidRDefault="0052157E" w:rsidP="0052157E">
            <w:pPr>
              <w:rPr>
                <w:rFonts w:asciiTheme="minorHAnsi" w:hAnsiTheme="minorHAnsi" w:cstheme="minorHAnsi"/>
                <w:b/>
                <w:highlight w:val="yellow"/>
              </w:rPr>
            </w:pPr>
            <w:r w:rsidRPr="009C24D8">
              <w:rPr>
                <w:rFonts w:asciiTheme="minorHAnsi" w:hAnsiTheme="minorHAnsi" w:cstheme="minorHAnsi"/>
                <w:b/>
                <w:highlight w:val="yellow"/>
              </w:rPr>
              <w:t>Total Cost</w:t>
            </w:r>
            <w:r w:rsidR="001C34DB" w:rsidRPr="009C24D8">
              <w:rPr>
                <w:rFonts w:asciiTheme="minorHAnsi" w:hAnsiTheme="minorHAnsi" w:cstheme="minorHAnsi"/>
                <w:b/>
                <w:highlight w:val="yellow"/>
              </w:rPr>
              <w:br/>
            </w:r>
            <w:r w:rsidR="001C34DB" w:rsidRPr="009C24D8">
              <w:rPr>
                <w:rFonts w:asciiTheme="minorHAnsi" w:hAnsiTheme="minorHAnsi" w:cstheme="minorHAnsi"/>
                <w:b/>
                <w:color w:val="000000"/>
              </w:rPr>
              <w:t xml:space="preserve">(GST </w:t>
            </w:r>
            <w:r w:rsidR="001C34DB" w:rsidRPr="009C24D8">
              <w:rPr>
                <w:rFonts w:asciiTheme="minorHAnsi" w:hAnsiTheme="minorHAnsi" w:cstheme="minorHAnsi"/>
                <w:b/>
                <w:color w:val="000000"/>
                <w:highlight w:val="yellow"/>
              </w:rPr>
              <w:t>[incl/excl]</w:t>
            </w:r>
            <w:r w:rsidR="001C34DB" w:rsidRPr="009C24D8">
              <w:rPr>
                <w:rFonts w:asciiTheme="minorHAnsi" w:hAnsiTheme="minorHAnsi" w:cstheme="minorHAnsi"/>
                <w:b/>
                <w:color w:val="000000"/>
              </w:rPr>
              <w:t>)</w:t>
            </w:r>
          </w:p>
        </w:tc>
      </w:tr>
      <w:tr w:rsidR="0052157E" w:rsidRPr="009C24D8" w14:paraId="67B151E9" w14:textId="77777777" w:rsidTr="00FF7438">
        <w:trPr>
          <w:trHeight w:val="1178"/>
        </w:trPr>
        <w:tc>
          <w:tcPr>
            <w:tcW w:w="1390" w:type="dxa"/>
          </w:tcPr>
          <w:p w14:paraId="7CAAD686" w14:textId="77777777" w:rsidR="0052157E" w:rsidRPr="009C24D8" w:rsidRDefault="0052157E" w:rsidP="0052157E">
            <w:pPr>
              <w:rPr>
                <w:rFonts w:asciiTheme="minorHAnsi" w:hAnsiTheme="minorHAnsi" w:cstheme="minorHAnsi"/>
                <w:highlight w:val="yellow"/>
              </w:rPr>
            </w:pPr>
            <w:r w:rsidRPr="009C24D8">
              <w:rPr>
                <w:rFonts w:asciiTheme="minorHAnsi" w:hAnsiTheme="minorHAnsi" w:cstheme="minorHAnsi"/>
                <w:highlight w:val="yellow"/>
              </w:rPr>
              <w:t>[</w:t>
            </w:r>
            <w:r w:rsidRPr="009C24D8">
              <w:rPr>
                <w:rFonts w:asciiTheme="minorHAnsi" w:hAnsiTheme="minorHAnsi" w:cstheme="minorHAnsi"/>
                <w:i/>
                <w:highlight w:val="yellow"/>
              </w:rPr>
              <w:t>insert reference</w:t>
            </w:r>
            <w:r w:rsidRPr="009C24D8">
              <w:rPr>
                <w:rFonts w:asciiTheme="minorHAnsi" w:hAnsiTheme="minorHAnsi" w:cstheme="minorHAnsi"/>
                <w:highlight w:val="yellow"/>
              </w:rPr>
              <w:t>]</w:t>
            </w:r>
          </w:p>
        </w:tc>
        <w:tc>
          <w:tcPr>
            <w:tcW w:w="1607" w:type="dxa"/>
          </w:tcPr>
          <w:p w14:paraId="40F4BA9B" w14:textId="77777777" w:rsidR="0052157E" w:rsidRPr="009C24D8" w:rsidRDefault="0052157E" w:rsidP="0052157E">
            <w:pPr>
              <w:rPr>
                <w:rFonts w:asciiTheme="minorHAnsi" w:hAnsiTheme="minorHAnsi" w:cstheme="minorHAnsi"/>
                <w:highlight w:val="yellow"/>
              </w:rPr>
            </w:pPr>
            <w:r w:rsidRPr="009C24D8">
              <w:rPr>
                <w:rFonts w:asciiTheme="minorHAnsi" w:hAnsiTheme="minorHAnsi" w:cstheme="minorHAnsi"/>
                <w:highlight w:val="yellow"/>
              </w:rPr>
              <w:t>[</w:t>
            </w:r>
            <w:r w:rsidRPr="009C24D8">
              <w:rPr>
                <w:rFonts w:asciiTheme="minorHAnsi" w:hAnsiTheme="minorHAnsi" w:cstheme="minorHAnsi"/>
                <w:i/>
                <w:highlight w:val="yellow"/>
              </w:rPr>
              <w:t>insert description of the expenditure item</w:t>
            </w:r>
            <w:r w:rsidRPr="009C24D8">
              <w:rPr>
                <w:rFonts w:asciiTheme="minorHAnsi" w:hAnsiTheme="minorHAnsi" w:cstheme="minorHAnsi"/>
                <w:highlight w:val="yellow"/>
              </w:rPr>
              <w:t>]</w:t>
            </w:r>
          </w:p>
        </w:tc>
        <w:tc>
          <w:tcPr>
            <w:tcW w:w="1743" w:type="dxa"/>
          </w:tcPr>
          <w:p w14:paraId="07A7A3C1" w14:textId="77777777" w:rsidR="0052157E" w:rsidRPr="009C24D8" w:rsidRDefault="0052157E" w:rsidP="0052157E">
            <w:pPr>
              <w:rPr>
                <w:rFonts w:asciiTheme="minorHAnsi" w:hAnsiTheme="minorHAnsi" w:cstheme="minorHAnsi"/>
                <w:highlight w:val="yellow"/>
              </w:rPr>
            </w:pPr>
            <w:r w:rsidRPr="009C24D8">
              <w:rPr>
                <w:rFonts w:asciiTheme="minorHAnsi" w:hAnsiTheme="minorHAnsi" w:cstheme="minorHAnsi"/>
                <w:highlight w:val="yellow"/>
              </w:rPr>
              <w:t>[</w:t>
            </w:r>
            <w:r w:rsidRPr="009C24D8">
              <w:rPr>
                <w:rFonts w:asciiTheme="minorHAnsi" w:hAnsiTheme="minorHAnsi" w:cstheme="minorHAnsi"/>
                <w:i/>
                <w:highlight w:val="yellow"/>
              </w:rPr>
              <w:t>insert amount of Grant contributed to this budget item</w:t>
            </w:r>
            <w:r w:rsidRPr="009C24D8">
              <w:rPr>
                <w:rFonts w:asciiTheme="minorHAnsi" w:hAnsiTheme="minorHAnsi" w:cstheme="minorHAnsi"/>
                <w:highlight w:val="yellow"/>
              </w:rPr>
              <w:t>]</w:t>
            </w:r>
          </w:p>
        </w:tc>
        <w:tc>
          <w:tcPr>
            <w:tcW w:w="1939" w:type="dxa"/>
          </w:tcPr>
          <w:p w14:paraId="4541D59D" w14:textId="77777777" w:rsidR="0052157E" w:rsidRPr="009C24D8" w:rsidRDefault="0052157E" w:rsidP="0052157E">
            <w:pPr>
              <w:rPr>
                <w:rFonts w:asciiTheme="minorHAnsi" w:hAnsiTheme="minorHAnsi" w:cstheme="minorHAnsi"/>
                <w:highlight w:val="yellow"/>
              </w:rPr>
            </w:pPr>
            <w:r w:rsidRPr="009C24D8">
              <w:rPr>
                <w:rFonts w:asciiTheme="minorHAnsi" w:hAnsiTheme="minorHAnsi" w:cstheme="minorHAnsi"/>
                <w:highlight w:val="yellow"/>
              </w:rPr>
              <w:t>[</w:t>
            </w:r>
            <w:r w:rsidRPr="009C24D8">
              <w:rPr>
                <w:rFonts w:asciiTheme="minorHAnsi" w:hAnsiTheme="minorHAnsi" w:cstheme="minorHAnsi"/>
                <w:i/>
                <w:highlight w:val="yellow"/>
              </w:rPr>
              <w:t>insert amount of Grantees own funds contributed to this budget item</w:t>
            </w:r>
            <w:r w:rsidRPr="009C24D8">
              <w:rPr>
                <w:rFonts w:asciiTheme="minorHAnsi" w:hAnsiTheme="minorHAnsi" w:cstheme="minorHAnsi"/>
                <w:highlight w:val="yellow"/>
              </w:rPr>
              <w:t>]</w:t>
            </w:r>
          </w:p>
        </w:tc>
        <w:tc>
          <w:tcPr>
            <w:tcW w:w="1949" w:type="dxa"/>
          </w:tcPr>
          <w:p w14:paraId="09ACD236" w14:textId="77777777" w:rsidR="0052157E" w:rsidRPr="009C24D8" w:rsidRDefault="0052157E" w:rsidP="0052157E">
            <w:pPr>
              <w:rPr>
                <w:rFonts w:asciiTheme="minorHAnsi" w:hAnsiTheme="minorHAnsi" w:cstheme="minorHAnsi"/>
                <w:i/>
                <w:highlight w:val="yellow"/>
              </w:rPr>
            </w:pPr>
            <w:r w:rsidRPr="009C24D8">
              <w:rPr>
                <w:rFonts w:asciiTheme="minorHAnsi" w:hAnsiTheme="minorHAnsi" w:cstheme="minorHAnsi"/>
                <w:highlight w:val="yellow"/>
              </w:rPr>
              <w:t>[</w:t>
            </w:r>
            <w:r w:rsidRPr="009C24D8">
              <w:rPr>
                <w:rFonts w:asciiTheme="minorHAnsi" w:hAnsiTheme="minorHAnsi" w:cstheme="minorHAnsi"/>
                <w:i/>
                <w:highlight w:val="yellow"/>
              </w:rPr>
              <w:t>insert amount of other sources of funding contributed to this budget item</w:t>
            </w:r>
            <w:r w:rsidRPr="009C24D8">
              <w:rPr>
                <w:rFonts w:asciiTheme="minorHAnsi" w:hAnsiTheme="minorHAnsi" w:cstheme="minorHAnsi"/>
                <w:highlight w:val="yellow"/>
              </w:rPr>
              <w:t>]</w:t>
            </w:r>
          </w:p>
        </w:tc>
        <w:tc>
          <w:tcPr>
            <w:tcW w:w="1340" w:type="dxa"/>
          </w:tcPr>
          <w:p w14:paraId="460923DB" w14:textId="77777777" w:rsidR="0052157E" w:rsidRPr="009C24D8" w:rsidRDefault="0052157E" w:rsidP="0052157E">
            <w:pPr>
              <w:rPr>
                <w:rFonts w:asciiTheme="minorHAnsi" w:hAnsiTheme="minorHAnsi" w:cstheme="minorHAnsi"/>
                <w:highlight w:val="yellow"/>
              </w:rPr>
            </w:pPr>
            <w:r w:rsidRPr="009C24D8">
              <w:rPr>
                <w:rFonts w:asciiTheme="minorHAnsi" w:hAnsiTheme="minorHAnsi" w:cstheme="minorHAnsi"/>
                <w:highlight w:val="yellow"/>
              </w:rPr>
              <w:t>[</w:t>
            </w:r>
            <w:r w:rsidRPr="009C24D8">
              <w:rPr>
                <w:rFonts w:asciiTheme="minorHAnsi" w:hAnsiTheme="minorHAnsi" w:cstheme="minorHAnsi"/>
                <w:i/>
                <w:highlight w:val="yellow"/>
              </w:rPr>
              <w:t>insert total amount cost of the budget item</w:t>
            </w:r>
            <w:r w:rsidRPr="009C24D8">
              <w:rPr>
                <w:rFonts w:asciiTheme="minorHAnsi" w:hAnsiTheme="minorHAnsi" w:cstheme="minorHAnsi"/>
                <w:highlight w:val="yellow"/>
              </w:rPr>
              <w:t>]</w:t>
            </w:r>
          </w:p>
        </w:tc>
      </w:tr>
    </w:tbl>
    <w:p w14:paraId="18A0512E" w14:textId="66819347" w:rsidR="0052157E" w:rsidRDefault="0052157E" w:rsidP="00630F42">
      <w:pPr>
        <w:pStyle w:val="Heading3"/>
      </w:pPr>
      <w:bookmarkStart w:id="44" w:name="_Toc524515432"/>
      <w:bookmarkStart w:id="45" w:name="_Toc525119543"/>
      <w:bookmarkStart w:id="46" w:name="_Toc531079387"/>
      <w:r>
        <w:lastRenderedPageBreak/>
        <w:t>G3. Record keeping</w:t>
      </w:r>
      <w:bookmarkEnd w:id="44"/>
      <w:bookmarkEnd w:id="45"/>
      <w:bookmarkEnd w:id="46"/>
    </w:p>
    <w:p w14:paraId="59571D03" w14:textId="272159A5" w:rsidR="0052157E" w:rsidRPr="007E0C1C" w:rsidRDefault="0052157E" w:rsidP="0052157E">
      <w:pPr>
        <w:pBdr>
          <w:top w:val="single" w:sz="4" w:space="1" w:color="auto"/>
          <w:left w:val="single" w:sz="4" w:space="4" w:color="auto"/>
          <w:bottom w:val="single" w:sz="4" w:space="1" w:color="auto"/>
          <w:right w:val="single" w:sz="4" w:space="4" w:color="auto"/>
        </w:pBdr>
        <w:rPr>
          <w:color w:val="000000" w:themeColor="text1"/>
          <w:highlight w:val="lightGray"/>
        </w:rPr>
      </w:pPr>
      <w:r w:rsidRPr="007E0C1C">
        <w:rPr>
          <w:color w:val="000000" w:themeColor="text1"/>
          <w:highlight w:val="lightGray"/>
        </w:rPr>
        <w:t>[You should clearly establish any addition</w:t>
      </w:r>
      <w:r>
        <w:rPr>
          <w:color w:val="000000" w:themeColor="text1"/>
          <w:highlight w:val="lightGray"/>
        </w:rPr>
        <w:t xml:space="preserve">al record keeping requirements.  </w:t>
      </w:r>
      <w:r w:rsidRPr="007E0C1C">
        <w:rPr>
          <w:color w:val="000000" w:themeColor="text1"/>
          <w:highlight w:val="lightGray"/>
        </w:rPr>
        <w:t xml:space="preserve">Be sure to specify any requirement to retain records after the </w:t>
      </w:r>
      <w:r w:rsidR="000B3D81">
        <w:rPr>
          <w:color w:val="000000" w:themeColor="text1"/>
          <w:highlight w:val="lightGray"/>
        </w:rPr>
        <w:t xml:space="preserve">Activity </w:t>
      </w:r>
      <w:r w:rsidR="0096759E">
        <w:rPr>
          <w:color w:val="000000" w:themeColor="text1"/>
          <w:highlight w:val="lightGray"/>
        </w:rPr>
        <w:t>Completion Date</w:t>
      </w:r>
      <w:r w:rsidRPr="007E0C1C">
        <w:rPr>
          <w:color w:val="000000" w:themeColor="text1"/>
          <w:highlight w:val="lightGray"/>
        </w:rPr>
        <w:t>.  You should indicate “Not Applicable” and delete all other highlighted text if this Supplementary Term is not included.]</w:t>
      </w:r>
    </w:p>
    <w:p w14:paraId="7E00EAFB" w14:textId="77777777" w:rsidR="0052157E" w:rsidRPr="008762CA" w:rsidRDefault="0052157E" w:rsidP="0052157E">
      <w:pPr>
        <w:rPr>
          <w:highlight w:val="yellow"/>
        </w:rPr>
      </w:pPr>
      <w:r w:rsidRPr="008762CA">
        <w:rPr>
          <w:highlight w:val="yellow"/>
        </w:rPr>
        <w:t>Not Applicable</w:t>
      </w:r>
    </w:p>
    <w:p w14:paraId="044398CC" w14:textId="77777777" w:rsidR="0052157E" w:rsidRPr="007E0C1C" w:rsidRDefault="0052157E" w:rsidP="0052157E">
      <w:pPr>
        <w:rPr>
          <w:color w:val="000000" w:themeColor="text1"/>
          <w:highlight w:val="lightGray"/>
        </w:rPr>
      </w:pPr>
      <w:r w:rsidRPr="007E0C1C">
        <w:rPr>
          <w:color w:val="000000" w:themeColor="text1"/>
          <w:highlight w:val="lightGray"/>
        </w:rPr>
        <w:t>[OR]</w:t>
      </w:r>
    </w:p>
    <w:p w14:paraId="30497618" w14:textId="77777777" w:rsidR="0052157E" w:rsidRPr="00475510" w:rsidRDefault="0052157E" w:rsidP="0052157E">
      <w:pPr>
        <w:rPr>
          <w:highlight w:val="yellow"/>
        </w:rPr>
      </w:pPr>
      <w:r w:rsidRPr="00475510">
        <w:rPr>
          <w:highlight w:val="yellow"/>
        </w:rPr>
        <w:t>G3. 1</w:t>
      </w:r>
      <w:r w:rsidRPr="00475510">
        <w:rPr>
          <w:highlight w:val="yellow"/>
        </w:rPr>
        <w:tab/>
        <w:t>The Grantee agrees to maintain the following records:</w:t>
      </w:r>
    </w:p>
    <w:p w14:paraId="0D44421A" w14:textId="77777777" w:rsidR="0052157E" w:rsidRPr="00475510" w:rsidRDefault="0052157E" w:rsidP="0052157E">
      <w:pPr>
        <w:numPr>
          <w:ilvl w:val="0"/>
          <w:numId w:val="3"/>
        </w:numPr>
        <w:rPr>
          <w:highlight w:val="yellow"/>
        </w:rPr>
      </w:pPr>
      <w:r w:rsidRPr="00475510">
        <w:rPr>
          <w:highlight w:val="yellow"/>
        </w:rPr>
        <w:t>identify the receipt and expenditure of the Grant [and any Other Contributions] separately within the Grantee's accounts and records so that at all times the Grant is identifiable; and</w:t>
      </w:r>
    </w:p>
    <w:p w14:paraId="0EA88896" w14:textId="77777777" w:rsidR="0052157E" w:rsidRPr="00475510" w:rsidRDefault="0052157E" w:rsidP="0052157E">
      <w:pPr>
        <w:numPr>
          <w:ilvl w:val="0"/>
          <w:numId w:val="3"/>
        </w:numPr>
        <w:rPr>
          <w:highlight w:val="yellow"/>
        </w:rPr>
      </w:pPr>
      <w:r w:rsidRPr="00475510">
        <w:rPr>
          <w:highlight w:val="yellow"/>
        </w:rPr>
        <w:t>keep financial accounts and records relating to the Activity so as to enable all receipts and payments related to the Activity to be identified and reported; and</w:t>
      </w:r>
    </w:p>
    <w:p w14:paraId="728C8B40" w14:textId="77777777" w:rsidR="0052157E" w:rsidRPr="00475510" w:rsidRDefault="0052157E" w:rsidP="0052157E">
      <w:pPr>
        <w:numPr>
          <w:ilvl w:val="0"/>
          <w:numId w:val="3"/>
        </w:numPr>
        <w:rPr>
          <w:highlight w:val="yellow"/>
        </w:rPr>
      </w:pPr>
      <w:r w:rsidRPr="00475510">
        <w:rPr>
          <w:highlight w:val="yellow"/>
        </w:rPr>
        <w:t>[</w:t>
      </w:r>
      <w:r w:rsidRPr="00475510">
        <w:rPr>
          <w:i/>
          <w:highlight w:val="yellow"/>
        </w:rPr>
        <w:t>insert other requirements</w:t>
      </w:r>
      <w:r w:rsidRPr="00475510">
        <w:rPr>
          <w:highlight w:val="yellow"/>
        </w:rPr>
        <w:t>]</w:t>
      </w:r>
    </w:p>
    <w:p w14:paraId="14C70F43" w14:textId="6A453F42" w:rsidR="0052157E" w:rsidRPr="00A123EF" w:rsidRDefault="0052157E" w:rsidP="0052157E">
      <w:pPr>
        <w:rPr>
          <w:highlight w:val="yellow"/>
        </w:rPr>
      </w:pPr>
      <w:r w:rsidRPr="00A123EF">
        <w:rPr>
          <w:highlight w:val="yellow"/>
        </w:rPr>
        <w:t>G3.2</w:t>
      </w:r>
      <w:r w:rsidRPr="00A123EF">
        <w:rPr>
          <w:highlight w:val="yellow"/>
        </w:rPr>
        <w:tab/>
        <w:t xml:space="preserve">The Grantee agrees to maintain the records for five years after the </w:t>
      </w:r>
      <w:r w:rsidR="00254E4A">
        <w:rPr>
          <w:highlight w:val="yellow"/>
        </w:rPr>
        <w:t xml:space="preserve">Activity </w:t>
      </w:r>
      <w:r w:rsidRPr="00A123EF">
        <w:rPr>
          <w:highlight w:val="yellow"/>
        </w:rPr>
        <w:t>Completion Date and provide copies of the records to the Commonwealth representative upon request.</w:t>
      </w:r>
    </w:p>
    <w:p w14:paraId="33A13E4E" w14:textId="77777777" w:rsidR="00DA481B" w:rsidRDefault="0052157E" w:rsidP="00DA481B">
      <w:r w:rsidRPr="00A123EF">
        <w:rPr>
          <w:highlight w:val="yellow"/>
        </w:rPr>
        <w:t>G3.3</w:t>
      </w:r>
      <w:r w:rsidRPr="00A123EF">
        <w:rPr>
          <w:highlight w:val="yellow"/>
        </w:rPr>
        <w:tab/>
        <w:t>Term G3 survives the termination, cancellation or expiry of the Agreement.</w:t>
      </w:r>
    </w:p>
    <w:p w14:paraId="4BDFFC52" w14:textId="169EF071" w:rsidR="0052157E" w:rsidRDefault="0052157E" w:rsidP="00630F42">
      <w:pPr>
        <w:pStyle w:val="Heading3"/>
      </w:pPr>
      <w:bookmarkStart w:id="47" w:name="_Toc524515433"/>
      <w:bookmarkStart w:id="48" w:name="_Toc525119544"/>
      <w:bookmarkStart w:id="49" w:name="_Toc531079388"/>
      <w:r w:rsidRPr="009C67DF">
        <w:t>G4. Audit</w:t>
      </w:r>
      <w:r w:rsidR="00F46C91">
        <w:t xml:space="preserve"> and acquittal</w:t>
      </w:r>
      <w:bookmarkEnd w:id="47"/>
      <w:bookmarkEnd w:id="48"/>
      <w:bookmarkEnd w:id="49"/>
    </w:p>
    <w:p w14:paraId="6ADFA24A" w14:textId="53020795" w:rsidR="0052157E" w:rsidRPr="007E0C1C" w:rsidRDefault="0052157E" w:rsidP="0052157E">
      <w:pPr>
        <w:pBdr>
          <w:top w:val="single" w:sz="4" w:space="1" w:color="auto"/>
          <w:left w:val="single" w:sz="4" w:space="4" w:color="auto"/>
          <w:bottom w:val="single" w:sz="4" w:space="1" w:color="auto"/>
          <w:right w:val="single" w:sz="4" w:space="4" w:color="auto"/>
        </w:pBdr>
        <w:rPr>
          <w:color w:val="000000" w:themeColor="text1"/>
          <w:highlight w:val="lightGray"/>
        </w:rPr>
      </w:pPr>
      <w:r w:rsidRPr="007E0C1C">
        <w:rPr>
          <w:color w:val="000000" w:themeColor="text1"/>
          <w:highlight w:val="lightGray"/>
        </w:rPr>
        <w:t>[</w:t>
      </w:r>
      <w:r w:rsidR="00A47717">
        <w:rPr>
          <w:color w:val="000000" w:themeColor="text1"/>
          <w:highlight w:val="lightGray"/>
        </w:rPr>
        <w:t xml:space="preserve">Option 1 provides for a simple financial statement or statements that should be consistent with details of reports required at item ‘E. Reporting’ of the Grant Details.  </w:t>
      </w:r>
      <w:r w:rsidRPr="007E0C1C">
        <w:rPr>
          <w:color w:val="000000" w:themeColor="text1"/>
          <w:highlight w:val="lightGray"/>
        </w:rPr>
        <w:t xml:space="preserve">You should </w:t>
      </w:r>
      <w:r w:rsidR="00D6301B">
        <w:rPr>
          <w:color w:val="000000" w:themeColor="text1"/>
          <w:highlight w:val="lightGray"/>
        </w:rPr>
        <w:t>include Option 2</w:t>
      </w:r>
      <w:r w:rsidRPr="007E0C1C">
        <w:rPr>
          <w:color w:val="000000" w:themeColor="text1"/>
          <w:highlight w:val="lightGray"/>
        </w:rPr>
        <w:t xml:space="preserve"> if you have included the requirement to have an independently audited</w:t>
      </w:r>
      <w:r w:rsidR="00FF7438">
        <w:rPr>
          <w:color w:val="000000" w:themeColor="text1"/>
          <w:highlight w:val="lightGray"/>
        </w:rPr>
        <w:t xml:space="preserve"> financial acquittal report </w:t>
      </w:r>
      <w:r w:rsidR="00A47717">
        <w:rPr>
          <w:color w:val="000000" w:themeColor="text1"/>
          <w:highlight w:val="lightGray"/>
        </w:rPr>
        <w:t>at</w:t>
      </w:r>
      <w:r w:rsidR="00FF7438">
        <w:rPr>
          <w:color w:val="000000" w:themeColor="text1"/>
          <w:highlight w:val="lightGray"/>
        </w:rPr>
        <w:t xml:space="preserve"> i</w:t>
      </w:r>
      <w:r w:rsidRPr="007E0C1C">
        <w:rPr>
          <w:color w:val="000000" w:themeColor="text1"/>
          <w:highlight w:val="lightGray"/>
        </w:rPr>
        <w:t>tem</w:t>
      </w:r>
      <w:r w:rsidR="00A47717">
        <w:rPr>
          <w:color w:val="000000" w:themeColor="text1"/>
          <w:highlight w:val="lightGray"/>
        </w:rPr>
        <w:t xml:space="preserve"> E</w:t>
      </w:r>
      <w:r w:rsidRPr="007E0C1C">
        <w:rPr>
          <w:color w:val="000000" w:themeColor="text1"/>
          <w:highlight w:val="lightGray"/>
        </w:rPr>
        <w:t xml:space="preserve">. </w:t>
      </w:r>
      <w:r w:rsidR="00085D2E">
        <w:rPr>
          <w:color w:val="000000" w:themeColor="text1"/>
          <w:highlight w:val="lightGray"/>
        </w:rPr>
        <w:t xml:space="preserve">You should only include a reference to any Other Contributions if the Grantee is required to account for Other Contributions. </w:t>
      </w:r>
      <w:r w:rsidRPr="007E0C1C">
        <w:rPr>
          <w:color w:val="000000" w:themeColor="text1"/>
          <w:highlight w:val="lightGray"/>
        </w:rPr>
        <w:t>You should indicate “Not Applicable” and delete all other highlighted text if this Supplementary Term is not included.]</w:t>
      </w:r>
    </w:p>
    <w:p w14:paraId="2061DC2F" w14:textId="77777777" w:rsidR="0052157E" w:rsidRPr="00CB0EF1" w:rsidRDefault="0052157E" w:rsidP="0052157E">
      <w:pPr>
        <w:rPr>
          <w:highlight w:val="yellow"/>
        </w:rPr>
      </w:pPr>
      <w:r w:rsidRPr="00CB0EF1">
        <w:rPr>
          <w:highlight w:val="yellow"/>
        </w:rPr>
        <w:t>Not Applicable</w:t>
      </w:r>
    </w:p>
    <w:p w14:paraId="6548AEBE" w14:textId="32C024C0" w:rsidR="0052157E" w:rsidRDefault="0052157E" w:rsidP="0052157E">
      <w:pPr>
        <w:rPr>
          <w:color w:val="000000" w:themeColor="text1"/>
          <w:highlight w:val="lightGray"/>
        </w:rPr>
      </w:pPr>
      <w:r w:rsidRPr="007E0C1C">
        <w:rPr>
          <w:color w:val="000000" w:themeColor="text1"/>
          <w:highlight w:val="lightGray"/>
        </w:rPr>
        <w:t>[OR</w:t>
      </w:r>
      <w:r w:rsidR="00767C86">
        <w:rPr>
          <w:color w:val="000000" w:themeColor="text1"/>
          <w:highlight w:val="lightGray"/>
        </w:rPr>
        <w:t xml:space="preserve"> – Option 1</w:t>
      </w:r>
      <w:r w:rsidRPr="007E0C1C">
        <w:rPr>
          <w:color w:val="000000" w:themeColor="text1"/>
          <w:highlight w:val="lightGray"/>
        </w:rPr>
        <w:t>]</w:t>
      </w:r>
    </w:p>
    <w:p w14:paraId="468FC161" w14:textId="0100744C" w:rsidR="009408DF" w:rsidRPr="009408DF" w:rsidRDefault="009408DF" w:rsidP="0052157E">
      <w:pPr>
        <w:rPr>
          <w:color w:val="000000" w:themeColor="text1"/>
        </w:rPr>
      </w:pPr>
      <w:r w:rsidRPr="009408DF">
        <w:rPr>
          <w:color w:val="000000" w:themeColor="text1"/>
        </w:rPr>
        <w:t>G4.1</w:t>
      </w:r>
      <w:r w:rsidRPr="009408DF">
        <w:rPr>
          <w:color w:val="000000" w:themeColor="text1"/>
        </w:rPr>
        <w:tab/>
        <w:t xml:space="preserve">Within one month after the Activity </w:t>
      </w:r>
      <w:r w:rsidRPr="00ED01D6">
        <w:rPr>
          <w:color w:val="000000" w:themeColor="text1"/>
        </w:rPr>
        <w:t>Completion Date</w:t>
      </w:r>
      <w:r w:rsidRPr="009408DF">
        <w:rPr>
          <w:color w:val="000000" w:themeColor="text1"/>
        </w:rPr>
        <w:t xml:space="preserve">, the Grantee agrees to provide </w:t>
      </w:r>
      <w:r w:rsidRPr="009408DF">
        <w:rPr>
          <w:color w:val="000000" w:themeColor="text1"/>
          <w:highlight w:val="yellow"/>
        </w:rPr>
        <w:t>[a</w:t>
      </w:r>
      <w:r w:rsidRPr="000F0311">
        <w:rPr>
          <w:color w:val="000000" w:themeColor="text1"/>
        </w:rPr>
        <w:t>] financial statement</w:t>
      </w:r>
      <w:r w:rsidRPr="009408DF">
        <w:rPr>
          <w:color w:val="000000" w:themeColor="text1"/>
          <w:highlight w:val="yellow"/>
        </w:rPr>
        <w:t>[s]</w:t>
      </w:r>
      <w:r w:rsidRPr="009408DF">
        <w:rPr>
          <w:color w:val="000000" w:themeColor="text1"/>
        </w:rPr>
        <w:t xml:space="preserve"> </w:t>
      </w:r>
      <w:r w:rsidR="000C2C99">
        <w:rPr>
          <w:color w:val="000000" w:themeColor="text1"/>
        </w:rPr>
        <w:t xml:space="preserve">in relation to the income and expenses relating to the Grant </w:t>
      </w:r>
      <w:r w:rsidR="000C2C99" w:rsidRPr="00E34DA7">
        <w:rPr>
          <w:color w:val="000000" w:themeColor="text1"/>
          <w:highlight w:val="yellow"/>
        </w:rPr>
        <w:t>[and any Other Contributions</w:t>
      </w:r>
      <w:r w:rsidR="00E34DA7" w:rsidRPr="00E34DA7">
        <w:rPr>
          <w:color w:val="000000" w:themeColor="text1"/>
          <w:highlight w:val="yellow"/>
        </w:rPr>
        <w:t xml:space="preserve"> (G1.1)</w:t>
      </w:r>
      <w:r w:rsidR="000C2C99" w:rsidRPr="00E34DA7">
        <w:rPr>
          <w:color w:val="000000" w:themeColor="text1"/>
          <w:highlight w:val="yellow"/>
        </w:rPr>
        <w:t>]</w:t>
      </w:r>
      <w:r w:rsidR="000C2C99">
        <w:rPr>
          <w:color w:val="000000" w:themeColor="text1"/>
        </w:rPr>
        <w:t xml:space="preserve">, </w:t>
      </w:r>
      <w:r w:rsidRPr="009408DF">
        <w:rPr>
          <w:color w:val="000000" w:themeColor="text1"/>
        </w:rPr>
        <w:t>signed by the Gra</w:t>
      </w:r>
      <w:r>
        <w:rPr>
          <w:color w:val="000000" w:themeColor="text1"/>
        </w:rPr>
        <w:t>n</w:t>
      </w:r>
      <w:r w:rsidRPr="009408DF">
        <w:rPr>
          <w:color w:val="000000" w:themeColor="text1"/>
        </w:rPr>
        <w:t xml:space="preserve">tee verifying the Grant was spent in accordance with this Agreement. </w:t>
      </w:r>
    </w:p>
    <w:p w14:paraId="4B917047" w14:textId="61B05C82" w:rsidR="009408DF" w:rsidRPr="007E0C1C" w:rsidRDefault="009408DF" w:rsidP="009408DF">
      <w:pPr>
        <w:rPr>
          <w:color w:val="000000" w:themeColor="text1"/>
          <w:highlight w:val="lightGray"/>
        </w:rPr>
      </w:pPr>
      <w:r w:rsidRPr="007E0C1C">
        <w:rPr>
          <w:color w:val="000000" w:themeColor="text1"/>
          <w:highlight w:val="lightGray"/>
        </w:rPr>
        <w:t>[OR</w:t>
      </w:r>
      <w:r w:rsidR="00767C86">
        <w:rPr>
          <w:color w:val="000000" w:themeColor="text1"/>
          <w:highlight w:val="lightGray"/>
        </w:rPr>
        <w:t xml:space="preserve"> – Option 2</w:t>
      </w:r>
      <w:r w:rsidRPr="007E0C1C">
        <w:rPr>
          <w:color w:val="000000" w:themeColor="text1"/>
          <w:highlight w:val="lightGray"/>
        </w:rPr>
        <w:t>]</w:t>
      </w:r>
    </w:p>
    <w:p w14:paraId="3064ADA7" w14:textId="1D2E3594" w:rsidR="0052157E" w:rsidRPr="00CB0EF1" w:rsidRDefault="0052157E" w:rsidP="0052157E">
      <w:pPr>
        <w:rPr>
          <w:highlight w:val="yellow"/>
        </w:rPr>
      </w:pPr>
      <w:r w:rsidRPr="00CB0EF1">
        <w:rPr>
          <w:highlight w:val="yellow"/>
        </w:rPr>
        <w:t>G4.1</w:t>
      </w:r>
      <w:r w:rsidRPr="00CB0EF1">
        <w:rPr>
          <w:highlight w:val="yellow"/>
        </w:rPr>
        <w:tab/>
        <w:t>The Grantee agrees to provide the Commonwealth with independently audited financial acquittal reports</w:t>
      </w:r>
      <w:r w:rsidR="000C2C99">
        <w:rPr>
          <w:highlight w:val="yellow"/>
        </w:rPr>
        <w:t xml:space="preserve"> in relation to the income and expenses relating to the Grant [and any Other Contributions</w:t>
      </w:r>
      <w:r w:rsidR="00E34DA7">
        <w:rPr>
          <w:highlight w:val="yellow"/>
        </w:rPr>
        <w:t xml:space="preserve"> (G1.1)</w:t>
      </w:r>
      <w:r w:rsidR="000C2C99">
        <w:rPr>
          <w:highlight w:val="yellow"/>
        </w:rPr>
        <w:t>]</w:t>
      </w:r>
      <w:r w:rsidRPr="00CB0EF1">
        <w:rPr>
          <w:highlight w:val="yellow"/>
        </w:rPr>
        <w:t xml:space="preserve"> verifying that the </w:t>
      </w:r>
      <w:r>
        <w:rPr>
          <w:highlight w:val="yellow"/>
        </w:rPr>
        <w:t>G</w:t>
      </w:r>
      <w:r w:rsidRPr="00CB0EF1">
        <w:rPr>
          <w:highlight w:val="yellow"/>
        </w:rPr>
        <w:t>rant was spent in accordance with this Agreement.</w:t>
      </w:r>
    </w:p>
    <w:p w14:paraId="2166B876" w14:textId="77777777" w:rsidR="0052157E" w:rsidRPr="00CB0EF1" w:rsidRDefault="0052157E" w:rsidP="0052157E">
      <w:pPr>
        <w:rPr>
          <w:highlight w:val="yellow"/>
        </w:rPr>
      </w:pPr>
      <w:r w:rsidRPr="00CB0EF1">
        <w:rPr>
          <w:highlight w:val="yellow"/>
        </w:rPr>
        <w:t>G4.2</w:t>
      </w:r>
      <w:r w:rsidRPr="00CB0EF1">
        <w:rPr>
          <w:highlight w:val="yellow"/>
        </w:rPr>
        <w:tab/>
        <w:t>Independently audited financial acquittal reports must be audited by:</w:t>
      </w:r>
    </w:p>
    <w:p w14:paraId="7CBF43B5" w14:textId="77777777" w:rsidR="0052157E" w:rsidRPr="00CB0EF1" w:rsidRDefault="0052157E" w:rsidP="0052157E">
      <w:pPr>
        <w:numPr>
          <w:ilvl w:val="0"/>
          <w:numId w:val="6"/>
        </w:numPr>
        <w:rPr>
          <w:highlight w:val="yellow"/>
        </w:rPr>
      </w:pPr>
      <w:r w:rsidRPr="00CB0EF1">
        <w:rPr>
          <w:highlight w:val="yellow"/>
        </w:rPr>
        <w:t xml:space="preserve">a Registered Company Auditor under the </w:t>
      </w:r>
      <w:r w:rsidRPr="00CB0EF1">
        <w:rPr>
          <w:i/>
          <w:highlight w:val="yellow"/>
        </w:rPr>
        <w:t>Corporations Act 2001</w:t>
      </w:r>
      <w:r w:rsidRPr="00CB0EF1">
        <w:rPr>
          <w:highlight w:val="yellow"/>
        </w:rPr>
        <w:t xml:space="preserve"> (Cth); or</w:t>
      </w:r>
    </w:p>
    <w:p w14:paraId="50956379" w14:textId="77777777" w:rsidR="0052157E" w:rsidRPr="00CB0EF1" w:rsidRDefault="0052157E" w:rsidP="0052157E">
      <w:pPr>
        <w:numPr>
          <w:ilvl w:val="0"/>
          <w:numId w:val="6"/>
        </w:numPr>
        <w:rPr>
          <w:highlight w:val="yellow"/>
        </w:rPr>
      </w:pPr>
      <w:r w:rsidRPr="00CB0EF1">
        <w:rPr>
          <w:highlight w:val="yellow"/>
        </w:rPr>
        <w:lastRenderedPageBreak/>
        <w:t>a certified Practising Accountant; or</w:t>
      </w:r>
    </w:p>
    <w:p w14:paraId="0E160861" w14:textId="77777777" w:rsidR="0052157E" w:rsidRPr="00CB0EF1" w:rsidRDefault="0052157E" w:rsidP="0052157E">
      <w:pPr>
        <w:numPr>
          <w:ilvl w:val="0"/>
          <w:numId w:val="6"/>
        </w:numPr>
        <w:rPr>
          <w:highlight w:val="yellow"/>
        </w:rPr>
      </w:pPr>
      <w:r w:rsidRPr="00CB0EF1">
        <w:rPr>
          <w:highlight w:val="yellow"/>
        </w:rPr>
        <w:t>a member of the National Institute of Accountants; or</w:t>
      </w:r>
    </w:p>
    <w:p w14:paraId="7E4C2888" w14:textId="77777777" w:rsidR="0052157E" w:rsidRPr="00CB0EF1" w:rsidRDefault="0052157E" w:rsidP="0052157E">
      <w:pPr>
        <w:numPr>
          <w:ilvl w:val="0"/>
          <w:numId w:val="6"/>
        </w:numPr>
        <w:rPr>
          <w:highlight w:val="yellow"/>
        </w:rPr>
      </w:pPr>
      <w:r w:rsidRPr="00CB0EF1">
        <w:rPr>
          <w:highlight w:val="yellow"/>
        </w:rPr>
        <w:t>a member of the Institute of Chartered Accountants;</w:t>
      </w:r>
    </w:p>
    <w:p w14:paraId="17AA0102" w14:textId="0608291F" w:rsidR="00B569C1" w:rsidRDefault="0052157E" w:rsidP="00A65DD2">
      <w:r w:rsidRPr="00CB0EF1">
        <w:rPr>
          <w:highlight w:val="yellow"/>
        </w:rPr>
        <w:t>who is not a principal member, shareholder, officer or employee of the Grantee or a related body corporate.</w:t>
      </w:r>
    </w:p>
    <w:p w14:paraId="2648940F" w14:textId="2BE2FF49" w:rsidR="0052157E" w:rsidRDefault="0052157E" w:rsidP="00630F42">
      <w:pPr>
        <w:pStyle w:val="Heading3"/>
      </w:pPr>
      <w:bookmarkStart w:id="50" w:name="_Toc524515434"/>
      <w:bookmarkStart w:id="51" w:name="_Toc525119545"/>
      <w:bookmarkStart w:id="52" w:name="_Toc531079389"/>
      <w:r>
        <w:t>G5. Activity Material</w:t>
      </w:r>
      <w:bookmarkEnd w:id="50"/>
      <w:bookmarkEnd w:id="51"/>
      <w:bookmarkEnd w:id="52"/>
      <w:r w:rsidDel="00A86A78">
        <w:t xml:space="preserve"> </w:t>
      </w:r>
    </w:p>
    <w:p w14:paraId="4964C563" w14:textId="77777777" w:rsidR="0052157E" w:rsidRPr="007E0C1C" w:rsidRDefault="0052157E" w:rsidP="0052157E">
      <w:pPr>
        <w:pBdr>
          <w:top w:val="single" w:sz="4" w:space="1" w:color="auto"/>
          <w:left w:val="single" w:sz="4" w:space="4" w:color="auto"/>
          <w:bottom w:val="single" w:sz="4" w:space="1" w:color="auto"/>
          <w:right w:val="single" w:sz="4" w:space="4" w:color="auto"/>
        </w:pBdr>
        <w:rPr>
          <w:color w:val="000000" w:themeColor="text1"/>
          <w:highlight w:val="lightGray"/>
        </w:rPr>
      </w:pPr>
      <w:r>
        <w:rPr>
          <w:color w:val="000000" w:themeColor="text1"/>
          <w:highlight w:val="lightGray"/>
        </w:rPr>
        <w:t>[</w:t>
      </w:r>
      <w:r w:rsidRPr="007E0C1C">
        <w:rPr>
          <w:color w:val="000000" w:themeColor="text1"/>
          <w:highlight w:val="lightGray"/>
        </w:rPr>
        <w:t xml:space="preserve">Intellectual Property Rights created under </w:t>
      </w:r>
      <w:r w:rsidR="00AD07B2">
        <w:rPr>
          <w:color w:val="000000" w:themeColor="text1"/>
          <w:highlight w:val="lightGray"/>
        </w:rPr>
        <w:t>this</w:t>
      </w:r>
      <w:r w:rsidRPr="007E0C1C">
        <w:rPr>
          <w:color w:val="000000" w:themeColor="text1"/>
          <w:highlight w:val="lightGray"/>
        </w:rPr>
        <w:t xml:space="preserve"> Agreement </w:t>
      </w:r>
      <w:r>
        <w:rPr>
          <w:color w:val="000000" w:themeColor="text1"/>
          <w:highlight w:val="lightGray"/>
        </w:rPr>
        <w:t xml:space="preserve">should </w:t>
      </w:r>
      <w:r w:rsidRPr="007E0C1C">
        <w:rPr>
          <w:color w:val="000000" w:themeColor="text1"/>
          <w:highlight w:val="lightGray"/>
        </w:rPr>
        <w:t xml:space="preserve">belong to the Grantee and the Commonwealth </w:t>
      </w:r>
      <w:r>
        <w:rPr>
          <w:color w:val="000000" w:themeColor="text1"/>
          <w:highlight w:val="lightGray"/>
        </w:rPr>
        <w:t>is</w:t>
      </w:r>
      <w:r w:rsidRPr="007E0C1C">
        <w:rPr>
          <w:color w:val="000000" w:themeColor="text1"/>
          <w:highlight w:val="lightGray"/>
        </w:rPr>
        <w:t xml:space="preserve"> license</w:t>
      </w:r>
      <w:r>
        <w:rPr>
          <w:color w:val="000000" w:themeColor="text1"/>
          <w:highlight w:val="lightGray"/>
        </w:rPr>
        <w:t>d</w:t>
      </w:r>
      <w:r w:rsidRPr="007E0C1C">
        <w:rPr>
          <w:color w:val="000000" w:themeColor="text1"/>
          <w:highlight w:val="lightGray"/>
        </w:rPr>
        <w:t xml:space="preserve"> with regard to</w:t>
      </w:r>
      <w:r w:rsidR="00AD07B2">
        <w:rPr>
          <w:color w:val="000000" w:themeColor="text1"/>
          <w:highlight w:val="lightGray"/>
        </w:rPr>
        <w:t xml:space="preserve"> the content of the reports in i</w:t>
      </w:r>
      <w:r w:rsidRPr="007E0C1C">
        <w:rPr>
          <w:color w:val="000000" w:themeColor="text1"/>
          <w:highlight w:val="lightGray"/>
        </w:rPr>
        <w:t xml:space="preserve">tem </w:t>
      </w:r>
      <w:r w:rsidR="00AD07B2">
        <w:rPr>
          <w:color w:val="000000" w:themeColor="text1"/>
          <w:highlight w:val="lightGray"/>
        </w:rPr>
        <w:t>‘</w:t>
      </w:r>
      <w:r w:rsidRPr="007E0C1C">
        <w:rPr>
          <w:color w:val="000000" w:themeColor="text1"/>
          <w:highlight w:val="lightGray"/>
        </w:rPr>
        <w:t>E</w:t>
      </w:r>
      <w:r w:rsidR="00CF6F3E">
        <w:rPr>
          <w:color w:val="000000" w:themeColor="text1"/>
          <w:highlight w:val="lightGray"/>
        </w:rPr>
        <w:t>. Reporting’ (see General</w:t>
      </w:r>
      <w:r w:rsidR="00933F90">
        <w:rPr>
          <w:color w:val="000000" w:themeColor="text1"/>
          <w:highlight w:val="lightGray"/>
        </w:rPr>
        <w:t xml:space="preserve"> </w:t>
      </w:r>
      <w:r>
        <w:rPr>
          <w:color w:val="000000" w:themeColor="text1"/>
          <w:highlight w:val="lightGray"/>
        </w:rPr>
        <w:t>Grant Condition 12)</w:t>
      </w:r>
      <w:r w:rsidRPr="007E0C1C">
        <w:rPr>
          <w:color w:val="000000" w:themeColor="text1"/>
          <w:highlight w:val="lightGray"/>
        </w:rPr>
        <w:t xml:space="preserve">.  You should carefully </w:t>
      </w:r>
      <w:r>
        <w:rPr>
          <w:color w:val="000000" w:themeColor="text1"/>
          <w:highlight w:val="lightGray"/>
        </w:rPr>
        <w:t xml:space="preserve">consider </w:t>
      </w:r>
      <w:r w:rsidRPr="007E0C1C">
        <w:rPr>
          <w:color w:val="000000" w:themeColor="text1"/>
          <w:highlight w:val="lightGray"/>
        </w:rPr>
        <w:t>if the Commonwealth is likely to want a licence over any Activity Material created under the Agreement and, if so, this clause should be included. You should indicate “Not Applicable” and delete all other highlighted text if this Supplementary Term is not included.]</w:t>
      </w:r>
    </w:p>
    <w:p w14:paraId="39F53ACF" w14:textId="77777777" w:rsidR="0052157E" w:rsidRPr="008762CA" w:rsidRDefault="0052157E" w:rsidP="0052157E">
      <w:pPr>
        <w:rPr>
          <w:highlight w:val="yellow"/>
        </w:rPr>
      </w:pPr>
      <w:r w:rsidRPr="008762CA">
        <w:rPr>
          <w:highlight w:val="yellow"/>
        </w:rPr>
        <w:t>Not Applicable</w:t>
      </w:r>
    </w:p>
    <w:p w14:paraId="0FDDFADB" w14:textId="77777777" w:rsidR="0052157E" w:rsidRPr="007E0C1C" w:rsidRDefault="0052157E" w:rsidP="0052157E">
      <w:pPr>
        <w:rPr>
          <w:color w:val="000000" w:themeColor="text1"/>
          <w:highlight w:val="lightGray"/>
        </w:rPr>
      </w:pPr>
      <w:r w:rsidRPr="007E0C1C">
        <w:rPr>
          <w:color w:val="000000" w:themeColor="text1"/>
          <w:highlight w:val="lightGray"/>
        </w:rPr>
        <w:t>[OR]</w:t>
      </w:r>
    </w:p>
    <w:p w14:paraId="51ED6D5D" w14:textId="77777777" w:rsidR="0052157E" w:rsidRPr="00CB0EF1" w:rsidRDefault="0052157E" w:rsidP="0052157E">
      <w:pPr>
        <w:rPr>
          <w:highlight w:val="yellow"/>
        </w:rPr>
      </w:pPr>
      <w:r w:rsidRPr="00CB0EF1">
        <w:rPr>
          <w:highlight w:val="yellow"/>
        </w:rPr>
        <w:t>G5.1</w:t>
      </w:r>
      <w:r w:rsidRPr="00CB0EF1">
        <w:rPr>
          <w:highlight w:val="yellow"/>
        </w:rPr>
        <w:tab/>
        <w:t>The Grantee agrees, on request from the Commonwealth, to provide the Commonwealth with a copy of any Activity Material in the format reasonably requested by the Commonwealth.</w:t>
      </w:r>
    </w:p>
    <w:p w14:paraId="1C895F68" w14:textId="77777777" w:rsidR="0052157E" w:rsidRPr="00CB0EF1" w:rsidRDefault="0052157E" w:rsidP="0052157E">
      <w:pPr>
        <w:rPr>
          <w:highlight w:val="yellow"/>
        </w:rPr>
      </w:pPr>
      <w:r w:rsidRPr="00CB0EF1">
        <w:rPr>
          <w:highlight w:val="yellow"/>
        </w:rPr>
        <w:t>G5.2</w:t>
      </w:r>
      <w:r w:rsidRPr="00CB0EF1">
        <w:rPr>
          <w:highlight w:val="yellow"/>
        </w:rPr>
        <w:tab/>
        <w:t>The Grantee provides the Commonwealth a permanent, non-exclusive, irrevocable, royalty-free licence (including a right to sub licence) to use, reproduce, publish, and adapt the Activity Material.</w:t>
      </w:r>
    </w:p>
    <w:p w14:paraId="5D1DCB5B" w14:textId="77777777" w:rsidR="0052157E" w:rsidRDefault="0052157E" w:rsidP="0052157E">
      <w:r w:rsidRPr="00CB0EF1">
        <w:rPr>
          <w:highlight w:val="yellow"/>
        </w:rPr>
        <w:t>G5.3</w:t>
      </w:r>
      <w:r w:rsidRPr="00CB0EF1">
        <w:rPr>
          <w:highlight w:val="yellow"/>
        </w:rPr>
        <w:tab/>
        <w:t>The Grantee warrants that the provision and use of Activity Material in accordance with the Agreement will not infringe any third party’s Intellectual Property Rights.</w:t>
      </w:r>
    </w:p>
    <w:p w14:paraId="5B0F5333" w14:textId="77777777" w:rsidR="0052157E" w:rsidRDefault="0052157E" w:rsidP="0052157E">
      <w:r w:rsidRPr="00F1736E">
        <w:rPr>
          <w:highlight w:val="yellow"/>
        </w:rPr>
        <w:t>G5.4</w:t>
      </w:r>
      <w:r w:rsidRPr="00F1736E">
        <w:rPr>
          <w:highlight w:val="yellow"/>
        </w:rPr>
        <w:tab/>
        <w:t xml:space="preserve">Term </w:t>
      </w:r>
      <w:r>
        <w:rPr>
          <w:highlight w:val="yellow"/>
        </w:rPr>
        <w:t xml:space="preserve">G5 </w:t>
      </w:r>
      <w:r w:rsidRPr="00F1736E">
        <w:rPr>
          <w:highlight w:val="yellow"/>
        </w:rPr>
        <w:t>survives the termination, cancellation or expiry of the Agreement.</w:t>
      </w:r>
    </w:p>
    <w:p w14:paraId="3A280675" w14:textId="440EB19F" w:rsidR="0052157E" w:rsidRDefault="0052157E" w:rsidP="00630F42">
      <w:pPr>
        <w:pStyle w:val="Heading3"/>
      </w:pPr>
      <w:bookmarkStart w:id="53" w:name="_Toc524515435"/>
      <w:bookmarkStart w:id="54" w:name="_Toc525119546"/>
      <w:bookmarkStart w:id="55" w:name="_Toc531079390"/>
      <w:r>
        <w:t>G6. Access</w:t>
      </w:r>
      <w:bookmarkEnd w:id="53"/>
      <w:bookmarkEnd w:id="54"/>
      <w:bookmarkEnd w:id="55"/>
    </w:p>
    <w:p w14:paraId="2C8C8627" w14:textId="7931F05D" w:rsidR="0052157E" w:rsidRPr="007E0C1C" w:rsidRDefault="0052157E" w:rsidP="0052157E">
      <w:pPr>
        <w:pBdr>
          <w:top w:val="single" w:sz="4" w:space="1" w:color="auto"/>
          <w:left w:val="single" w:sz="4" w:space="4" w:color="auto"/>
          <w:bottom w:val="single" w:sz="4" w:space="1" w:color="auto"/>
          <w:right w:val="single" w:sz="4" w:space="4" w:color="auto"/>
        </w:pBdr>
        <w:rPr>
          <w:color w:val="000000" w:themeColor="text1"/>
          <w:highlight w:val="lightGray"/>
        </w:rPr>
      </w:pPr>
      <w:r w:rsidRPr="007E0C1C">
        <w:rPr>
          <w:color w:val="000000" w:themeColor="text1"/>
          <w:highlight w:val="lightGray"/>
        </w:rPr>
        <w:t xml:space="preserve">[You should include </w:t>
      </w:r>
      <w:r w:rsidR="00767C86">
        <w:rPr>
          <w:color w:val="000000" w:themeColor="text1"/>
          <w:highlight w:val="lightGray"/>
        </w:rPr>
        <w:t>Option 1</w:t>
      </w:r>
      <w:r w:rsidR="00A71465">
        <w:rPr>
          <w:color w:val="000000" w:themeColor="text1"/>
          <w:highlight w:val="lightGray"/>
        </w:rPr>
        <w:t xml:space="preserve"> where the </w:t>
      </w:r>
      <w:r w:rsidR="005E397F">
        <w:rPr>
          <w:color w:val="000000" w:themeColor="text1"/>
          <w:highlight w:val="lightGray"/>
        </w:rPr>
        <w:t>Commonwealth</w:t>
      </w:r>
      <w:r w:rsidR="00A71465">
        <w:rPr>
          <w:color w:val="000000" w:themeColor="text1"/>
          <w:highlight w:val="lightGray"/>
        </w:rPr>
        <w:t xml:space="preserve"> will only require a simple right of access to the Grantee’s records for the purposes of verifying that the Grant was spent in accordance with the Agreement. </w:t>
      </w:r>
      <w:r w:rsidR="00AA2DF8">
        <w:rPr>
          <w:color w:val="000000" w:themeColor="text1"/>
          <w:highlight w:val="lightGray"/>
        </w:rPr>
        <w:t xml:space="preserve"> Where Option 1 is used, you should take account of the potential cost of reimbursing the Grantee’s substantiated reasonable costs should you decide to exercise this right of access. </w:t>
      </w:r>
      <w:r w:rsidR="00A71465">
        <w:rPr>
          <w:color w:val="000000" w:themeColor="text1"/>
          <w:highlight w:val="lightGray"/>
        </w:rPr>
        <w:t>Option 2 should be included where the Commonwealth will require greater access to the Grantee’s premises for any purpose relevant to the Activity.</w:t>
      </w:r>
      <w:r w:rsidRPr="007E0C1C">
        <w:rPr>
          <w:color w:val="000000" w:themeColor="text1"/>
          <w:highlight w:val="lightGray"/>
        </w:rPr>
        <w:t xml:space="preserve"> You should indicate “Not Applicable” and delete all other highlighted text if this Supplementary Term is not included.]</w:t>
      </w:r>
    </w:p>
    <w:p w14:paraId="2603633B" w14:textId="77777777" w:rsidR="0052157E" w:rsidRPr="008762CA" w:rsidRDefault="0052157E" w:rsidP="0052157E">
      <w:pPr>
        <w:rPr>
          <w:highlight w:val="yellow"/>
        </w:rPr>
      </w:pPr>
      <w:r w:rsidRPr="008762CA">
        <w:rPr>
          <w:highlight w:val="yellow"/>
        </w:rPr>
        <w:t>Not Applicable</w:t>
      </w:r>
    </w:p>
    <w:p w14:paraId="326BE455" w14:textId="675FBF62" w:rsidR="00A71465" w:rsidRDefault="00A71465" w:rsidP="00A71465">
      <w:r w:rsidRPr="00FB0E97">
        <w:rPr>
          <w:highlight w:val="lightGray"/>
        </w:rPr>
        <w:t xml:space="preserve">[OR – Option </w:t>
      </w:r>
      <w:r>
        <w:rPr>
          <w:highlight w:val="lightGray"/>
        </w:rPr>
        <w:t>1</w:t>
      </w:r>
      <w:r w:rsidRPr="00FB0E97">
        <w:rPr>
          <w:highlight w:val="lightGray"/>
        </w:rPr>
        <w:t>]</w:t>
      </w:r>
    </w:p>
    <w:p w14:paraId="72527EF0" w14:textId="11321EAC" w:rsidR="00A71465" w:rsidRDefault="00A71465" w:rsidP="00A71465">
      <w:r>
        <w:t>G6.1</w:t>
      </w:r>
      <w:r>
        <w:tab/>
        <w:t xml:space="preserve">If requested by the Commonwealth, the Grantee agrees to provide the Commonwealth, or any persons authorised in writing by the Commonwealth, with access to the Grantee’s premises, personnel, documents and other records, and all assistance reasonably requested, to enable the Commonwealth or those persons to verify that the Grant was spent in accordance with this Agreement.  </w:t>
      </w:r>
    </w:p>
    <w:p w14:paraId="70235EF4" w14:textId="2224B3EE" w:rsidR="00A71465" w:rsidRDefault="00A71465" w:rsidP="00A71465">
      <w:r>
        <w:t>G.6.2</w:t>
      </w:r>
      <w:r>
        <w:tab/>
        <w:t>The Commonwealth will reimburse the Grantee’s substantiated reasonable costs for complying with a request under clause G6.1.</w:t>
      </w:r>
    </w:p>
    <w:p w14:paraId="6B0298D6" w14:textId="5AD0FABD" w:rsidR="0052157E" w:rsidRPr="007E0C1C" w:rsidRDefault="00A71465" w:rsidP="00A71465">
      <w:pPr>
        <w:rPr>
          <w:color w:val="000000" w:themeColor="text1"/>
          <w:highlight w:val="lightGray"/>
        </w:rPr>
      </w:pPr>
      <w:r w:rsidRPr="007E0C1C">
        <w:rPr>
          <w:color w:val="000000" w:themeColor="text1"/>
          <w:highlight w:val="lightGray"/>
        </w:rPr>
        <w:lastRenderedPageBreak/>
        <w:t xml:space="preserve"> </w:t>
      </w:r>
      <w:r w:rsidR="0052157E" w:rsidRPr="007E0C1C">
        <w:rPr>
          <w:color w:val="000000" w:themeColor="text1"/>
          <w:highlight w:val="lightGray"/>
        </w:rPr>
        <w:t>[OR</w:t>
      </w:r>
      <w:r w:rsidR="00767C86">
        <w:rPr>
          <w:color w:val="000000" w:themeColor="text1"/>
          <w:highlight w:val="lightGray"/>
        </w:rPr>
        <w:t xml:space="preserve"> – Option </w:t>
      </w:r>
      <w:r>
        <w:rPr>
          <w:color w:val="000000" w:themeColor="text1"/>
          <w:highlight w:val="lightGray"/>
        </w:rPr>
        <w:t>2</w:t>
      </w:r>
      <w:r w:rsidR="0052157E" w:rsidRPr="007E0C1C">
        <w:rPr>
          <w:color w:val="000000" w:themeColor="text1"/>
          <w:highlight w:val="lightGray"/>
        </w:rPr>
        <w:t>]</w:t>
      </w:r>
    </w:p>
    <w:p w14:paraId="5DAE31BE" w14:textId="77777777" w:rsidR="0052157E" w:rsidRPr="00CB0EF1" w:rsidRDefault="0052157E" w:rsidP="0052157E">
      <w:pPr>
        <w:rPr>
          <w:highlight w:val="yellow"/>
        </w:rPr>
      </w:pPr>
      <w:r w:rsidRPr="00CB0EF1">
        <w:rPr>
          <w:highlight w:val="yellow"/>
        </w:rPr>
        <w:t>G6.1</w:t>
      </w:r>
      <w:r w:rsidRPr="00CB0EF1">
        <w:rPr>
          <w:highlight w:val="yellow"/>
        </w:rPr>
        <w:tab/>
        <w:t>The Grantee agrees to give the Commonwealth, or any persons authorised in writing by the Commonwealth, access to premises where the Activity is being performed and to permit those persons to inspect and take copies of any Material relevant to the Activity.</w:t>
      </w:r>
    </w:p>
    <w:p w14:paraId="7EB7245B" w14:textId="77777777" w:rsidR="0052157E" w:rsidRPr="00CB0EF1" w:rsidRDefault="0052157E" w:rsidP="0052157E">
      <w:pPr>
        <w:rPr>
          <w:highlight w:val="yellow"/>
        </w:rPr>
      </w:pPr>
      <w:r w:rsidRPr="00CB0EF1">
        <w:rPr>
          <w:highlight w:val="yellow"/>
        </w:rPr>
        <w:t>G6.2</w:t>
      </w:r>
      <w:r w:rsidRPr="00CB0EF1">
        <w:rPr>
          <w:highlight w:val="yellow"/>
        </w:rPr>
        <w:tab/>
        <w:t>The Auditor-General and any Information Officer under the</w:t>
      </w:r>
      <w:r>
        <w:rPr>
          <w:i/>
          <w:highlight w:val="yellow"/>
        </w:rPr>
        <w:t xml:space="preserve"> Australian </w:t>
      </w:r>
      <w:r w:rsidRPr="00CB0EF1">
        <w:rPr>
          <w:i/>
          <w:highlight w:val="yellow"/>
        </w:rPr>
        <w:t>Informa</w:t>
      </w:r>
      <w:r>
        <w:rPr>
          <w:i/>
          <w:highlight w:val="yellow"/>
        </w:rPr>
        <w:t>tion Commissioner </w:t>
      </w:r>
      <w:r w:rsidRPr="00CB0EF1">
        <w:rPr>
          <w:i/>
          <w:highlight w:val="yellow"/>
        </w:rPr>
        <w:t xml:space="preserve">Act 2010 </w:t>
      </w:r>
      <w:r w:rsidRPr="00CB0EF1">
        <w:rPr>
          <w:highlight w:val="yellow"/>
        </w:rPr>
        <w:t>(Cth) (including their delegates) are persons authoris</w:t>
      </w:r>
      <w:r>
        <w:rPr>
          <w:highlight w:val="yellow"/>
        </w:rPr>
        <w:t>ed for the purposes of clause G6</w:t>
      </w:r>
      <w:r w:rsidRPr="00CB0EF1">
        <w:rPr>
          <w:highlight w:val="yellow"/>
        </w:rPr>
        <w:t>.1.</w:t>
      </w:r>
    </w:p>
    <w:p w14:paraId="52FAAB32" w14:textId="0C71AC28" w:rsidR="0052157E" w:rsidRDefault="0052157E" w:rsidP="00A65DD2">
      <w:r w:rsidRPr="00CB0EF1">
        <w:rPr>
          <w:highlight w:val="yellow"/>
        </w:rPr>
        <w:t>G6.3</w:t>
      </w:r>
      <w:r w:rsidRPr="00CB0EF1">
        <w:rPr>
          <w:highlight w:val="yellow"/>
        </w:rPr>
        <w:tab/>
      </w:r>
      <w:r>
        <w:rPr>
          <w:highlight w:val="yellow"/>
        </w:rPr>
        <w:t>T</w:t>
      </w:r>
      <w:r w:rsidRPr="00CB0EF1">
        <w:rPr>
          <w:highlight w:val="yellow"/>
        </w:rPr>
        <w:t xml:space="preserve">erm </w:t>
      </w:r>
      <w:r>
        <w:rPr>
          <w:highlight w:val="yellow"/>
        </w:rPr>
        <w:t xml:space="preserve">G6 </w:t>
      </w:r>
      <w:r w:rsidRPr="00CB0EF1">
        <w:rPr>
          <w:highlight w:val="yellow"/>
        </w:rPr>
        <w:t>does not detract from the statutory powers of the Auditor-General or an Information Officer (including their delegates).</w:t>
      </w:r>
    </w:p>
    <w:p w14:paraId="75868BFB" w14:textId="4530511F" w:rsidR="0052157E" w:rsidRDefault="0052157E" w:rsidP="00630F42">
      <w:pPr>
        <w:pStyle w:val="Heading3"/>
      </w:pPr>
      <w:bookmarkStart w:id="56" w:name="_Toc524515436"/>
      <w:bookmarkStart w:id="57" w:name="_Toc525119547"/>
      <w:bookmarkStart w:id="58" w:name="_Toc531079391"/>
      <w:r>
        <w:t xml:space="preserve">G7. Equipment and </w:t>
      </w:r>
      <w:r w:rsidR="00DB34C4">
        <w:t>A</w:t>
      </w:r>
      <w:r>
        <w:t>ssets</w:t>
      </w:r>
      <w:bookmarkEnd w:id="56"/>
      <w:bookmarkEnd w:id="57"/>
      <w:bookmarkEnd w:id="58"/>
    </w:p>
    <w:p w14:paraId="45B50ED3" w14:textId="2F173DF1" w:rsidR="0052157E" w:rsidRPr="007E0C1C" w:rsidRDefault="0052157E" w:rsidP="0052157E">
      <w:pPr>
        <w:pBdr>
          <w:top w:val="single" w:sz="4" w:space="1" w:color="auto"/>
          <w:left w:val="single" w:sz="4" w:space="4" w:color="auto"/>
          <w:bottom w:val="single" w:sz="4" w:space="1" w:color="auto"/>
          <w:right w:val="single" w:sz="4" w:space="4" w:color="auto"/>
        </w:pBdr>
        <w:rPr>
          <w:color w:val="000000" w:themeColor="text1"/>
          <w:highlight w:val="lightGray"/>
        </w:rPr>
      </w:pPr>
      <w:r w:rsidRPr="007E0C1C">
        <w:rPr>
          <w:color w:val="000000" w:themeColor="text1"/>
          <w:highlight w:val="lightGray"/>
        </w:rPr>
        <w:t>[</w:t>
      </w:r>
      <w:r>
        <w:rPr>
          <w:color w:val="000000" w:themeColor="text1"/>
          <w:highlight w:val="lightGray"/>
        </w:rPr>
        <w:t>E</w:t>
      </w:r>
      <w:r w:rsidRPr="007E0C1C">
        <w:rPr>
          <w:color w:val="000000" w:themeColor="text1"/>
          <w:highlight w:val="lightGray"/>
        </w:rPr>
        <w:t xml:space="preserve">quipment and </w:t>
      </w:r>
      <w:r w:rsidR="00DB34C4">
        <w:rPr>
          <w:color w:val="000000" w:themeColor="text1"/>
          <w:highlight w:val="lightGray"/>
        </w:rPr>
        <w:t>A</w:t>
      </w:r>
      <w:r w:rsidRPr="007E0C1C">
        <w:rPr>
          <w:color w:val="000000" w:themeColor="text1"/>
          <w:highlight w:val="lightGray"/>
        </w:rPr>
        <w:t xml:space="preserve">ssets purchased by the Grantee for the purpose of the Activity are owned by the Grantee. Where significant equipment and </w:t>
      </w:r>
      <w:r w:rsidR="00DB34C4">
        <w:rPr>
          <w:color w:val="000000" w:themeColor="text1"/>
          <w:highlight w:val="lightGray"/>
        </w:rPr>
        <w:t>A</w:t>
      </w:r>
      <w:r w:rsidRPr="007E0C1C">
        <w:rPr>
          <w:color w:val="000000" w:themeColor="text1"/>
          <w:highlight w:val="lightGray"/>
        </w:rPr>
        <w:t>ssets are going to be required to under</w:t>
      </w:r>
      <w:r w:rsidR="00AD07B2">
        <w:rPr>
          <w:color w:val="000000" w:themeColor="text1"/>
          <w:highlight w:val="lightGray"/>
        </w:rPr>
        <w:t>take the Activity and/or you</w:t>
      </w:r>
      <w:r w:rsidRPr="007E0C1C">
        <w:rPr>
          <w:color w:val="000000" w:themeColor="text1"/>
          <w:highlight w:val="lightGray"/>
        </w:rPr>
        <w:t xml:space="preserve"> </w:t>
      </w:r>
      <w:r w:rsidR="00AD07B2">
        <w:rPr>
          <w:color w:val="000000" w:themeColor="text1"/>
          <w:highlight w:val="lightGray"/>
        </w:rPr>
        <w:t>require</w:t>
      </w:r>
      <w:r w:rsidRPr="007E0C1C">
        <w:rPr>
          <w:color w:val="000000" w:themeColor="text1"/>
          <w:highlight w:val="lightGray"/>
        </w:rPr>
        <w:t xml:space="preserve"> the Grantee to keep records of equipment and </w:t>
      </w:r>
      <w:r w:rsidR="00DB34C4">
        <w:rPr>
          <w:caps/>
          <w:color w:val="000000" w:themeColor="text1"/>
          <w:highlight w:val="lightGray"/>
        </w:rPr>
        <w:t>a</w:t>
      </w:r>
      <w:r w:rsidRPr="007E0C1C">
        <w:rPr>
          <w:color w:val="000000" w:themeColor="text1"/>
          <w:highlight w:val="lightGray"/>
        </w:rPr>
        <w:t>ssets purchased with the Grant the following clause(s) c</w:t>
      </w:r>
      <w:r w:rsidR="00AD07B2">
        <w:rPr>
          <w:color w:val="000000" w:themeColor="text1"/>
          <w:highlight w:val="lightGray"/>
        </w:rPr>
        <w:t>an be used. Consider whether a b</w:t>
      </w:r>
      <w:r w:rsidRPr="007E0C1C">
        <w:rPr>
          <w:color w:val="000000" w:themeColor="text1"/>
          <w:highlight w:val="lightGray"/>
        </w:rPr>
        <w:t xml:space="preserve">udget would also be appropriate - see Supplementary Term </w:t>
      </w:r>
      <w:r w:rsidR="00AD07B2">
        <w:rPr>
          <w:color w:val="000000" w:themeColor="text1"/>
          <w:highlight w:val="lightGray"/>
        </w:rPr>
        <w:t>‘</w:t>
      </w:r>
      <w:r w:rsidRPr="007E0C1C">
        <w:rPr>
          <w:color w:val="000000" w:themeColor="text1"/>
          <w:highlight w:val="lightGray"/>
        </w:rPr>
        <w:t>G2</w:t>
      </w:r>
      <w:r w:rsidR="00AD07B2">
        <w:rPr>
          <w:color w:val="000000" w:themeColor="text1"/>
          <w:highlight w:val="lightGray"/>
        </w:rPr>
        <w:t>. Activity budget’</w:t>
      </w:r>
      <w:r w:rsidRPr="007E0C1C">
        <w:rPr>
          <w:color w:val="000000" w:themeColor="text1"/>
          <w:highlight w:val="lightGray"/>
        </w:rPr>
        <w:t xml:space="preserve"> above. You should indicate “Not Applicable” and delete all other highlighted text if this Supplementary Term is not included.]</w:t>
      </w:r>
    </w:p>
    <w:p w14:paraId="4E068B32" w14:textId="77777777" w:rsidR="0052157E" w:rsidRPr="008762CA" w:rsidRDefault="0052157E" w:rsidP="0052157E">
      <w:pPr>
        <w:rPr>
          <w:highlight w:val="yellow"/>
        </w:rPr>
      </w:pPr>
      <w:r w:rsidRPr="008762CA">
        <w:rPr>
          <w:highlight w:val="yellow"/>
        </w:rPr>
        <w:t>Not Applicable</w:t>
      </w:r>
    </w:p>
    <w:p w14:paraId="6C16CF22" w14:textId="77777777" w:rsidR="0052157E" w:rsidRPr="007E0C1C" w:rsidRDefault="0052157E" w:rsidP="0052157E">
      <w:pPr>
        <w:rPr>
          <w:color w:val="000000" w:themeColor="text1"/>
          <w:highlight w:val="lightGray"/>
        </w:rPr>
      </w:pPr>
      <w:r w:rsidRPr="007E0C1C">
        <w:rPr>
          <w:color w:val="000000" w:themeColor="text1"/>
          <w:highlight w:val="lightGray"/>
        </w:rPr>
        <w:t>[OR]</w:t>
      </w:r>
    </w:p>
    <w:p w14:paraId="4215409D" w14:textId="2B4C8770" w:rsidR="0052157E" w:rsidRPr="002F65C5" w:rsidRDefault="0052157E" w:rsidP="0052157E">
      <w:pPr>
        <w:rPr>
          <w:highlight w:val="yellow"/>
        </w:rPr>
      </w:pPr>
      <w:r w:rsidRPr="002F65C5">
        <w:rPr>
          <w:highlight w:val="yellow"/>
        </w:rPr>
        <w:t>G7.1</w:t>
      </w:r>
      <w:r w:rsidRPr="002F65C5">
        <w:rPr>
          <w:highlight w:val="yellow"/>
        </w:rPr>
        <w:tab/>
        <w:t xml:space="preserve">The Grantee agrees to obtain the Commonwealth's prior written approval to use the Grant to purchase any equipment or </w:t>
      </w:r>
      <w:r w:rsidR="00540D56">
        <w:rPr>
          <w:highlight w:val="yellow"/>
        </w:rPr>
        <w:t>A</w:t>
      </w:r>
      <w:r w:rsidRPr="002F65C5">
        <w:rPr>
          <w:highlight w:val="yellow"/>
        </w:rPr>
        <w:t>sset for $5,000</w:t>
      </w:r>
      <w:r>
        <w:rPr>
          <w:highlight w:val="yellow"/>
        </w:rPr>
        <w:t xml:space="preserve"> (including GST)</w:t>
      </w:r>
      <w:r w:rsidR="00F34E97">
        <w:rPr>
          <w:highlight w:val="yellow"/>
        </w:rPr>
        <w:t xml:space="preserve"> or more</w:t>
      </w:r>
      <w:r w:rsidRPr="002F65C5">
        <w:rPr>
          <w:highlight w:val="yellow"/>
        </w:rPr>
        <w:t>, apart from those listed in the B</w:t>
      </w:r>
      <w:r>
        <w:rPr>
          <w:highlight w:val="yellow"/>
        </w:rPr>
        <w:t xml:space="preserve">udget and/or </w:t>
      </w:r>
      <w:r w:rsidRPr="002F65C5">
        <w:rPr>
          <w:highlight w:val="yellow"/>
        </w:rPr>
        <w:t>detailed below:</w:t>
      </w:r>
    </w:p>
    <w:p w14:paraId="445CAB37" w14:textId="5C5EE867" w:rsidR="0052157E" w:rsidRPr="002F65C5" w:rsidRDefault="0052157E" w:rsidP="0052157E">
      <w:pPr>
        <w:numPr>
          <w:ilvl w:val="0"/>
          <w:numId w:val="9"/>
        </w:numPr>
        <w:rPr>
          <w:i/>
          <w:highlight w:val="yellow"/>
        </w:rPr>
      </w:pPr>
      <w:r w:rsidRPr="00D67CCF">
        <w:rPr>
          <w:highlight w:val="yellow"/>
        </w:rPr>
        <w:t>[</w:t>
      </w:r>
      <w:r w:rsidR="00AD07B2">
        <w:rPr>
          <w:i/>
          <w:highlight w:val="yellow"/>
        </w:rPr>
        <w:t>i</w:t>
      </w:r>
      <w:r w:rsidRPr="002F65C5">
        <w:rPr>
          <w:i/>
          <w:highlight w:val="yellow"/>
        </w:rPr>
        <w:t xml:space="preserve">nsert list of approved equipment and </w:t>
      </w:r>
      <w:r w:rsidR="00DB34C4">
        <w:rPr>
          <w:i/>
          <w:highlight w:val="yellow"/>
        </w:rPr>
        <w:t>A</w:t>
      </w:r>
      <w:r w:rsidRPr="002F65C5">
        <w:rPr>
          <w:i/>
          <w:highlight w:val="yellow"/>
        </w:rPr>
        <w:t>ssets</w:t>
      </w:r>
      <w:r w:rsidRPr="00D67CCF">
        <w:rPr>
          <w:highlight w:val="yellow"/>
        </w:rPr>
        <w:t>]</w:t>
      </w:r>
    </w:p>
    <w:p w14:paraId="32213133" w14:textId="0A7C357F" w:rsidR="0052157E" w:rsidRDefault="0052157E" w:rsidP="0052157E">
      <w:r w:rsidRPr="002F65C5">
        <w:rPr>
          <w:highlight w:val="yellow"/>
        </w:rPr>
        <w:t>G7.2</w:t>
      </w:r>
      <w:r w:rsidRPr="002F65C5">
        <w:rPr>
          <w:highlight w:val="yellow"/>
        </w:rPr>
        <w:tab/>
        <w:t xml:space="preserve">The Grantee agrees to maintain a register of all equipment and </w:t>
      </w:r>
      <w:r w:rsidR="0098483A">
        <w:rPr>
          <w:highlight w:val="yellow"/>
        </w:rPr>
        <w:t>A</w:t>
      </w:r>
      <w:r w:rsidRPr="002F65C5">
        <w:rPr>
          <w:highlight w:val="yellow"/>
        </w:rPr>
        <w:t xml:space="preserve">ssets purchased for $5,000 </w:t>
      </w:r>
      <w:r>
        <w:rPr>
          <w:highlight w:val="yellow"/>
        </w:rPr>
        <w:t xml:space="preserve">(including GST) </w:t>
      </w:r>
      <w:r w:rsidRPr="002F65C5">
        <w:rPr>
          <w:highlight w:val="yellow"/>
        </w:rPr>
        <w:t>or more with the Grant in the form specified below and to provide the register to the Commonwealth upon request.</w:t>
      </w:r>
      <w:r>
        <w:t xml:space="preserve"> </w:t>
      </w:r>
    </w:p>
    <w:p w14:paraId="3E6951A9" w14:textId="0FFF3677" w:rsidR="0052157E" w:rsidRDefault="00ED56F6" w:rsidP="0052157E">
      <w:r w:rsidDel="00ED56F6">
        <w:t xml:space="preserve"> </w:t>
      </w:r>
      <w:r w:rsidR="0052157E" w:rsidRPr="00D67CCF">
        <w:rPr>
          <w:highlight w:val="yellow"/>
        </w:rPr>
        <w:t>[</w:t>
      </w:r>
      <w:r w:rsidR="0052157E" w:rsidRPr="00D67CCF">
        <w:rPr>
          <w:i/>
          <w:highlight w:val="yellow"/>
        </w:rPr>
        <w:t>insert details</w:t>
      </w:r>
      <w:r w:rsidR="0052157E" w:rsidRPr="00D67CCF">
        <w:rPr>
          <w:highlight w:val="yellow"/>
        </w:rPr>
        <w:t>]</w:t>
      </w:r>
    </w:p>
    <w:p w14:paraId="696E9BF4" w14:textId="38CF9A88" w:rsidR="0052157E" w:rsidRPr="009C24D8" w:rsidRDefault="0052157E" w:rsidP="0052157E">
      <w:pPr>
        <w:rPr>
          <w:rFonts w:asciiTheme="minorHAnsi" w:hAnsiTheme="minorHAnsi" w:cstheme="minorHAnsi"/>
          <w:color w:val="000000" w:themeColor="text1"/>
          <w:highlight w:val="lightGray"/>
        </w:rPr>
      </w:pPr>
      <w:r w:rsidRPr="007E0C1C">
        <w:rPr>
          <w:color w:val="000000" w:themeColor="text1"/>
          <w:highlight w:val="lightGray"/>
        </w:rPr>
        <w:t xml:space="preserve">[The </w:t>
      </w:r>
      <w:r w:rsidRPr="009C24D8">
        <w:rPr>
          <w:rFonts w:asciiTheme="minorHAnsi" w:hAnsiTheme="minorHAnsi" w:cstheme="minorHAnsi"/>
          <w:color w:val="000000" w:themeColor="text1"/>
          <w:highlight w:val="lightGray"/>
        </w:rPr>
        <w:t xml:space="preserve">following table provides an example of </w:t>
      </w:r>
      <w:r w:rsidR="00AD07B2" w:rsidRPr="009C24D8">
        <w:rPr>
          <w:rFonts w:asciiTheme="minorHAnsi" w:hAnsiTheme="minorHAnsi" w:cstheme="minorHAnsi"/>
          <w:color w:val="000000" w:themeColor="text1"/>
          <w:highlight w:val="lightGray"/>
        </w:rPr>
        <w:t>how you might design an e</w:t>
      </w:r>
      <w:r w:rsidRPr="009C24D8">
        <w:rPr>
          <w:rFonts w:asciiTheme="minorHAnsi" w:hAnsiTheme="minorHAnsi" w:cstheme="minorHAnsi"/>
          <w:color w:val="000000" w:themeColor="text1"/>
          <w:highlight w:val="lightGray"/>
        </w:rPr>
        <w:t>qu</w:t>
      </w:r>
      <w:r w:rsidR="00AD07B2" w:rsidRPr="009C24D8">
        <w:rPr>
          <w:rFonts w:asciiTheme="minorHAnsi" w:hAnsiTheme="minorHAnsi" w:cstheme="minorHAnsi"/>
          <w:color w:val="000000" w:themeColor="text1"/>
          <w:highlight w:val="lightGray"/>
        </w:rPr>
        <w:t xml:space="preserve">ipment and </w:t>
      </w:r>
      <w:r w:rsidR="00DB34C4" w:rsidRPr="009C24D8">
        <w:rPr>
          <w:rFonts w:asciiTheme="minorHAnsi" w:hAnsiTheme="minorHAnsi" w:cstheme="minorHAnsi"/>
          <w:color w:val="000000" w:themeColor="text1"/>
          <w:highlight w:val="lightGray"/>
        </w:rPr>
        <w:t>A</w:t>
      </w:r>
      <w:r w:rsidR="00AD07B2" w:rsidRPr="009C24D8">
        <w:rPr>
          <w:rFonts w:asciiTheme="minorHAnsi" w:hAnsiTheme="minorHAnsi" w:cstheme="minorHAnsi"/>
          <w:color w:val="000000" w:themeColor="text1"/>
          <w:highlight w:val="lightGray"/>
        </w:rPr>
        <w:t>ssets r</w:t>
      </w:r>
      <w:r w:rsidRPr="009C24D8">
        <w:rPr>
          <w:rFonts w:asciiTheme="minorHAnsi" w:hAnsiTheme="minorHAnsi" w:cstheme="minorHAnsi"/>
          <w:color w:val="000000" w:themeColor="text1"/>
          <w:highlight w:val="lightGray"/>
        </w:rPr>
        <w:t>egister.]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1587"/>
        <w:gridCol w:w="1725"/>
        <w:gridCol w:w="1911"/>
        <w:gridCol w:w="1922"/>
        <w:gridCol w:w="1321"/>
      </w:tblGrid>
      <w:tr w:rsidR="0052157E" w:rsidRPr="009C24D8" w14:paraId="1D5031C4" w14:textId="77777777" w:rsidTr="0052157E">
        <w:trPr>
          <w:cantSplit/>
          <w:tblHeader/>
        </w:trPr>
        <w:tc>
          <w:tcPr>
            <w:tcW w:w="1292" w:type="dxa"/>
          </w:tcPr>
          <w:p w14:paraId="5361DE7E" w14:textId="77777777" w:rsidR="0052157E" w:rsidRPr="009C24D8" w:rsidRDefault="0052157E" w:rsidP="0052157E">
            <w:pPr>
              <w:rPr>
                <w:rFonts w:asciiTheme="minorHAnsi" w:hAnsiTheme="minorHAnsi" w:cstheme="minorHAnsi"/>
                <w:b/>
                <w:highlight w:val="yellow"/>
              </w:rPr>
            </w:pPr>
            <w:r w:rsidRPr="009C24D8">
              <w:rPr>
                <w:rFonts w:asciiTheme="minorHAnsi" w:hAnsiTheme="minorHAnsi" w:cstheme="minorHAnsi"/>
                <w:b/>
                <w:highlight w:val="yellow"/>
              </w:rPr>
              <w:t xml:space="preserve">Item Number </w:t>
            </w:r>
          </w:p>
        </w:tc>
        <w:tc>
          <w:tcPr>
            <w:tcW w:w="1623" w:type="dxa"/>
          </w:tcPr>
          <w:p w14:paraId="6CA17577" w14:textId="77777777" w:rsidR="0052157E" w:rsidRPr="009C24D8" w:rsidRDefault="0052157E" w:rsidP="0052157E">
            <w:pPr>
              <w:rPr>
                <w:rFonts w:asciiTheme="minorHAnsi" w:hAnsiTheme="minorHAnsi" w:cstheme="minorHAnsi"/>
                <w:b/>
                <w:highlight w:val="yellow"/>
              </w:rPr>
            </w:pPr>
            <w:r w:rsidRPr="009C24D8">
              <w:rPr>
                <w:rFonts w:asciiTheme="minorHAnsi" w:hAnsiTheme="minorHAnsi" w:cstheme="minorHAnsi"/>
                <w:b/>
                <w:highlight w:val="yellow"/>
              </w:rPr>
              <w:t xml:space="preserve">Description </w:t>
            </w:r>
          </w:p>
        </w:tc>
        <w:tc>
          <w:tcPr>
            <w:tcW w:w="1754" w:type="dxa"/>
          </w:tcPr>
          <w:p w14:paraId="09245370" w14:textId="77777777" w:rsidR="0052157E" w:rsidRPr="009C24D8" w:rsidRDefault="0052157E" w:rsidP="0052157E">
            <w:pPr>
              <w:rPr>
                <w:rFonts w:asciiTheme="minorHAnsi" w:hAnsiTheme="minorHAnsi" w:cstheme="minorHAnsi"/>
                <w:b/>
                <w:highlight w:val="yellow"/>
              </w:rPr>
            </w:pPr>
            <w:r w:rsidRPr="009C24D8">
              <w:rPr>
                <w:rFonts w:asciiTheme="minorHAnsi" w:hAnsiTheme="minorHAnsi" w:cstheme="minorHAnsi"/>
                <w:b/>
                <w:highlight w:val="yellow"/>
              </w:rPr>
              <w:t>Grant Contributions</w:t>
            </w:r>
          </w:p>
        </w:tc>
        <w:tc>
          <w:tcPr>
            <w:tcW w:w="1960" w:type="dxa"/>
          </w:tcPr>
          <w:p w14:paraId="51A1B73E" w14:textId="77777777" w:rsidR="0052157E" w:rsidRPr="009C24D8" w:rsidRDefault="0052157E" w:rsidP="0052157E">
            <w:pPr>
              <w:rPr>
                <w:rFonts w:asciiTheme="minorHAnsi" w:hAnsiTheme="minorHAnsi" w:cstheme="minorHAnsi"/>
                <w:b/>
                <w:highlight w:val="yellow"/>
              </w:rPr>
            </w:pPr>
            <w:r w:rsidRPr="009C24D8">
              <w:rPr>
                <w:rFonts w:asciiTheme="minorHAnsi" w:hAnsiTheme="minorHAnsi" w:cstheme="minorHAnsi"/>
                <w:b/>
                <w:highlight w:val="yellow"/>
              </w:rPr>
              <w:t>Other Contributions - Grantee</w:t>
            </w:r>
          </w:p>
        </w:tc>
        <w:tc>
          <w:tcPr>
            <w:tcW w:w="1973" w:type="dxa"/>
          </w:tcPr>
          <w:p w14:paraId="43FFB145" w14:textId="77777777" w:rsidR="0052157E" w:rsidRPr="009C24D8" w:rsidRDefault="0052157E" w:rsidP="0052157E">
            <w:pPr>
              <w:rPr>
                <w:rFonts w:asciiTheme="minorHAnsi" w:hAnsiTheme="minorHAnsi" w:cstheme="minorHAnsi"/>
                <w:b/>
                <w:highlight w:val="yellow"/>
              </w:rPr>
            </w:pPr>
            <w:r w:rsidRPr="009C24D8">
              <w:rPr>
                <w:rFonts w:asciiTheme="minorHAnsi" w:hAnsiTheme="minorHAnsi" w:cstheme="minorHAnsi"/>
                <w:b/>
                <w:highlight w:val="yellow"/>
              </w:rPr>
              <w:t>Other Contributions – Third Parties</w:t>
            </w:r>
          </w:p>
        </w:tc>
        <w:tc>
          <w:tcPr>
            <w:tcW w:w="1366" w:type="dxa"/>
          </w:tcPr>
          <w:p w14:paraId="4340858C" w14:textId="77777777" w:rsidR="0052157E" w:rsidRPr="009C24D8" w:rsidRDefault="0052157E" w:rsidP="0052157E">
            <w:pPr>
              <w:rPr>
                <w:rFonts w:asciiTheme="minorHAnsi" w:hAnsiTheme="minorHAnsi" w:cstheme="minorHAnsi"/>
                <w:b/>
                <w:highlight w:val="yellow"/>
              </w:rPr>
            </w:pPr>
            <w:r w:rsidRPr="009C24D8">
              <w:rPr>
                <w:rFonts w:asciiTheme="minorHAnsi" w:hAnsiTheme="minorHAnsi" w:cstheme="minorHAnsi"/>
                <w:b/>
                <w:highlight w:val="yellow"/>
              </w:rPr>
              <w:t>Total Cost</w:t>
            </w:r>
          </w:p>
        </w:tc>
      </w:tr>
      <w:tr w:rsidR="0052157E" w:rsidRPr="009C24D8" w14:paraId="39CD92FD" w14:textId="77777777" w:rsidTr="0052157E">
        <w:tc>
          <w:tcPr>
            <w:tcW w:w="1292" w:type="dxa"/>
          </w:tcPr>
          <w:p w14:paraId="2891E0E1" w14:textId="77777777" w:rsidR="0052157E" w:rsidRPr="009C24D8" w:rsidRDefault="0052157E" w:rsidP="0052157E">
            <w:pPr>
              <w:rPr>
                <w:rFonts w:asciiTheme="minorHAnsi" w:hAnsiTheme="minorHAnsi" w:cstheme="minorHAnsi"/>
                <w:highlight w:val="yellow"/>
              </w:rPr>
            </w:pPr>
            <w:r w:rsidRPr="009C24D8">
              <w:rPr>
                <w:rFonts w:asciiTheme="minorHAnsi" w:hAnsiTheme="minorHAnsi" w:cstheme="minorHAnsi"/>
                <w:highlight w:val="yellow"/>
              </w:rPr>
              <w:t>[</w:t>
            </w:r>
            <w:r w:rsidRPr="009C24D8">
              <w:rPr>
                <w:rFonts w:asciiTheme="minorHAnsi" w:hAnsiTheme="minorHAnsi" w:cstheme="minorHAnsi"/>
                <w:i/>
                <w:highlight w:val="yellow"/>
              </w:rPr>
              <w:t>insert reference</w:t>
            </w:r>
            <w:r w:rsidRPr="009C24D8">
              <w:rPr>
                <w:rFonts w:asciiTheme="minorHAnsi" w:hAnsiTheme="minorHAnsi" w:cstheme="minorHAnsi"/>
                <w:highlight w:val="yellow"/>
              </w:rPr>
              <w:t>]</w:t>
            </w:r>
          </w:p>
        </w:tc>
        <w:tc>
          <w:tcPr>
            <w:tcW w:w="1623" w:type="dxa"/>
          </w:tcPr>
          <w:p w14:paraId="7F6CE5CF" w14:textId="0688586B" w:rsidR="0052157E" w:rsidRPr="009C24D8" w:rsidRDefault="0052157E" w:rsidP="0052157E">
            <w:pPr>
              <w:rPr>
                <w:rFonts w:asciiTheme="minorHAnsi" w:hAnsiTheme="minorHAnsi" w:cstheme="minorHAnsi"/>
                <w:highlight w:val="yellow"/>
              </w:rPr>
            </w:pPr>
            <w:r w:rsidRPr="009C24D8">
              <w:rPr>
                <w:rFonts w:asciiTheme="minorHAnsi" w:hAnsiTheme="minorHAnsi" w:cstheme="minorHAnsi"/>
                <w:highlight w:val="yellow"/>
              </w:rPr>
              <w:t>[</w:t>
            </w:r>
            <w:r w:rsidRPr="009C24D8">
              <w:rPr>
                <w:rFonts w:asciiTheme="minorHAnsi" w:hAnsiTheme="minorHAnsi" w:cstheme="minorHAnsi"/>
                <w:i/>
                <w:highlight w:val="yellow"/>
              </w:rPr>
              <w:t xml:space="preserve">insert description of the equipment or </w:t>
            </w:r>
            <w:r w:rsidR="00DB34C4" w:rsidRPr="009C24D8">
              <w:rPr>
                <w:rFonts w:asciiTheme="minorHAnsi" w:hAnsiTheme="minorHAnsi" w:cstheme="minorHAnsi"/>
                <w:i/>
                <w:highlight w:val="yellow"/>
              </w:rPr>
              <w:t>A</w:t>
            </w:r>
            <w:r w:rsidRPr="009C24D8">
              <w:rPr>
                <w:rFonts w:asciiTheme="minorHAnsi" w:hAnsiTheme="minorHAnsi" w:cstheme="minorHAnsi"/>
                <w:i/>
                <w:highlight w:val="yellow"/>
              </w:rPr>
              <w:t>sset</w:t>
            </w:r>
            <w:r w:rsidRPr="009C24D8">
              <w:rPr>
                <w:rFonts w:asciiTheme="minorHAnsi" w:hAnsiTheme="minorHAnsi" w:cstheme="minorHAnsi"/>
                <w:highlight w:val="yellow"/>
              </w:rPr>
              <w:t>]</w:t>
            </w:r>
          </w:p>
        </w:tc>
        <w:tc>
          <w:tcPr>
            <w:tcW w:w="1754" w:type="dxa"/>
          </w:tcPr>
          <w:p w14:paraId="0FB940BF" w14:textId="77777777" w:rsidR="0052157E" w:rsidRPr="009C24D8" w:rsidRDefault="0052157E" w:rsidP="0052157E">
            <w:pPr>
              <w:rPr>
                <w:rFonts w:asciiTheme="minorHAnsi" w:hAnsiTheme="minorHAnsi" w:cstheme="minorHAnsi"/>
                <w:highlight w:val="yellow"/>
              </w:rPr>
            </w:pPr>
            <w:r w:rsidRPr="009C24D8">
              <w:rPr>
                <w:rFonts w:asciiTheme="minorHAnsi" w:hAnsiTheme="minorHAnsi" w:cstheme="minorHAnsi"/>
                <w:highlight w:val="yellow"/>
              </w:rPr>
              <w:t>[</w:t>
            </w:r>
            <w:r w:rsidRPr="009C24D8">
              <w:rPr>
                <w:rFonts w:asciiTheme="minorHAnsi" w:hAnsiTheme="minorHAnsi" w:cstheme="minorHAnsi"/>
                <w:i/>
                <w:highlight w:val="yellow"/>
              </w:rPr>
              <w:t>insert amount of Grant contributed to this item</w:t>
            </w:r>
            <w:r w:rsidRPr="009C24D8">
              <w:rPr>
                <w:rFonts w:asciiTheme="minorHAnsi" w:hAnsiTheme="minorHAnsi" w:cstheme="minorHAnsi"/>
                <w:highlight w:val="yellow"/>
              </w:rPr>
              <w:t>]</w:t>
            </w:r>
          </w:p>
        </w:tc>
        <w:tc>
          <w:tcPr>
            <w:tcW w:w="1960" w:type="dxa"/>
          </w:tcPr>
          <w:p w14:paraId="50F58D51" w14:textId="77777777" w:rsidR="0052157E" w:rsidRPr="009C24D8" w:rsidRDefault="0052157E" w:rsidP="0052157E">
            <w:pPr>
              <w:rPr>
                <w:rFonts w:asciiTheme="minorHAnsi" w:hAnsiTheme="minorHAnsi" w:cstheme="minorHAnsi"/>
                <w:highlight w:val="yellow"/>
              </w:rPr>
            </w:pPr>
            <w:r w:rsidRPr="009C24D8">
              <w:rPr>
                <w:rFonts w:asciiTheme="minorHAnsi" w:hAnsiTheme="minorHAnsi" w:cstheme="minorHAnsi"/>
                <w:highlight w:val="yellow"/>
              </w:rPr>
              <w:t>[</w:t>
            </w:r>
            <w:r w:rsidRPr="009C24D8">
              <w:rPr>
                <w:rFonts w:asciiTheme="minorHAnsi" w:hAnsiTheme="minorHAnsi" w:cstheme="minorHAnsi"/>
                <w:i/>
                <w:highlight w:val="yellow"/>
              </w:rPr>
              <w:t>insert amount of Grantees own funds contributed to this item</w:t>
            </w:r>
            <w:r w:rsidRPr="009C24D8">
              <w:rPr>
                <w:rFonts w:asciiTheme="minorHAnsi" w:hAnsiTheme="minorHAnsi" w:cstheme="minorHAnsi"/>
                <w:highlight w:val="yellow"/>
              </w:rPr>
              <w:t>]</w:t>
            </w:r>
          </w:p>
        </w:tc>
        <w:tc>
          <w:tcPr>
            <w:tcW w:w="1973" w:type="dxa"/>
          </w:tcPr>
          <w:p w14:paraId="773B4386" w14:textId="77777777" w:rsidR="0052157E" w:rsidRPr="009C24D8" w:rsidRDefault="0052157E" w:rsidP="0052157E">
            <w:pPr>
              <w:rPr>
                <w:rFonts w:asciiTheme="minorHAnsi" w:hAnsiTheme="minorHAnsi" w:cstheme="minorHAnsi"/>
                <w:i/>
                <w:highlight w:val="yellow"/>
              </w:rPr>
            </w:pPr>
            <w:r w:rsidRPr="009C24D8">
              <w:rPr>
                <w:rFonts w:asciiTheme="minorHAnsi" w:hAnsiTheme="minorHAnsi" w:cstheme="minorHAnsi"/>
                <w:highlight w:val="yellow"/>
              </w:rPr>
              <w:t>[</w:t>
            </w:r>
            <w:r w:rsidRPr="009C24D8">
              <w:rPr>
                <w:rFonts w:asciiTheme="minorHAnsi" w:hAnsiTheme="minorHAnsi" w:cstheme="minorHAnsi"/>
                <w:i/>
                <w:highlight w:val="yellow"/>
              </w:rPr>
              <w:t>insert amount of other sources of funding contributed to this item</w:t>
            </w:r>
            <w:r w:rsidRPr="009C24D8">
              <w:rPr>
                <w:rFonts w:asciiTheme="minorHAnsi" w:hAnsiTheme="minorHAnsi" w:cstheme="minorHAnsi"/>
                <w:highlight w:val="yellow"/>
              </w:rPr>
              <w:t>]</w:t>
            </w:r>
          </w:p>
        </w:tc>
        <w:tc>
          <w:tcPr>
            <w:tcW w:w="1366" w:type="dxa"/>
          </w:tcPr>
          <w:p w14:paraId="379A697C" w14:textId="77777777" w:rsidR="0052157E" w:rsidRPr="009C24D8" w:rsidRDefault="0052157E" w:rsidP="0052157E">
            <w:pPr>
              <w:rPr>
                <w:rFonts w:asciiTheme="minorHAnsi" w:hAnsiTheme="minorHAnsi" w:cstheme="minorHAnsi"/>
                <w:highlight w:val="yellow"/>
              </w:rPr>
            </w:pPr>
            <w:r w:rsidRPr="009C24D8">
              <w:rPr>
                <w:rFonts w:asciiTheme="minorHAnsi" w:hAnsiTheme="minorHAnsi" w:cstheme="minorHAnsi"/>
                <w:highlight w:val="yellow"/>
              </w:rPr>
              <w:t>[</w:t>
            </w:r>
            <w:r w:rsidRPr="009C24D8">
              <w:rPr>
                <w:rFonts w:asciiTheme="minorHAnsi" w:hAnsiTheme="minorHAnsi" w:cstheme="minorHAnsi"/>
                <w:i/>
                <w:highlight w:val="yellow"/>
              </w:rPr>
              <w:t>insert total amount cost of the item</w:t>
            </w:r>
            <w:r w:rsidRPr="009C24D8">
              <w:rPr>
                <w:rFonts w:asciiTheme="minorHAnsi" w:hAnsiTheme="minorHAnsi" w:cstheme="minorHAnsi"/>
                <w:highlight w:val="yellow"/>
              </w:rPr>
              <w:t>]</w:t>
            </w:r>
          </w:p>
        </w:tc>
      </w:tr>
    </w:tbl>
    <w:p w14:paraId="1E8CBEB1" w14:textId="77777777" w:rsidR="0052157E" w:rsidRPr="009C24D8" w:rsidRDefault="0052157E" w:rsidP="0052157E">
      <w:pPr>
        <w:spacing w:after="0" w:line="240" w:lineRule="auto"/>
        <w:rPr>
          <w:rFonts w:asciiTheme="minorHAnsi" w:hAnsiTheme="minorHAnsi" w:cstheme="minorHAnsi"/>
          <w:b/>
        </w:rPr>
      </w:pPr>
    </w:p>
    <w:p w14:paraId="187C4A6B" w14:textId="5E71FDE1" w:rsidR="0052157E" w:rsidRDefault="0052157E" w:rsidP="0052157E">
      <w:pPr>
        <w:rPr>
          <w:highlight w:val="yellow"/>
        </w:rPr>
      </w:pPr>
      <w:r w:rsidRPr="0037194E">
        <w:rPr>
          <w:highlight w:val="yellow"/>
        </w:rPr>
        <w:lastRenderedPageBreak/>
        <w:t>G7.3</w:t>
      </w:r>
      <w:r w:rsidRPr="0037194E">
        <w:rPr>
          <w:highlight w:val="yellow"/>
        </w:rPr>
        <w:tab/>
        <w:t xml:space="preserve">The Grantee agrees to use the equipment and </w:t>
      </w:r>
      <w:r w:rsidR="0098483A">
        <w:rPr>
          <w:highlight w:val="yellow"/>
        </w:rPr>
        <w:t>A</w:t>
      </w:r>
      <w:r w:rsidRPr="0037194E">
        <w:rPr>
          <w:highlight w:val="yellow"/>
        </w:rPr>
        <w:t>ssets for the purposes of the Activity.</w:t>
      </w:r>
    </w:p>
    <w:p w14:paraId="73271B99" w14:textId="1DBF8492" w:rsidR="00ED56F6" w:rsidRPr="0037194E" w:rsidRDefault="00ED56F6" w:rsidP="0052157E">
      <w:pPr>
        <w:rPr>
          <w:highlight w:val="yellow"/>
        </w:rPr>
      </w:pPr>
      <w:r>
        <w:rPr>
          <w:highlight w:val="yellow"/>
        </w:rPr>
        <w:t>G7.4</w:t>
      </w:r>
      <w:r>
        <w:rPr>
          <w:highlight w:val="yellow"/>
        </w:rPr>
        <w:tab/>
        <w:t xml:space="preserve">The Grantee </w:t>
      </w:r>
      <w:r w:rsidR="00881FB7">
        <w:rPr>
          <w:highlight w:val="yellow"/>
        </w:rPr>
        <w:t xml:space="preserve">must ensure that it </w:t>
      </w:r>
      <w:r>
        <w:rPr>
          <w:highlight w:val="yellow"/>
        </w:rPr>
        <w:t xml:space="preserve">owns any equipment and Assets purchased </w:t>
      </w:r>
      <w:r w:rsidR="00881FB7">
        <w:rPr>
          <w:highlight w:val="yellow"/>
        </w:rPr>
        <w:t>with the Grant</w:t>
      </w:r>
      <w:r>
        <w:rPr>
          <w:highlight w:val="yellow"/>
        </w:rPr>
        <w:t xml:space="preserve"> for the purposes of the Activity. </w:t>
      </w:r>
    </w:p>
    <w:p w14:paraId="5C35A316" w14:textId="77FB55E9" w:rsidR="00ED56F6" w:rsidRDefault="0052157E" w:rsidP="00ED56F6">
      <w:r w:rsidRPr="0037194E">
        <w:rPr>
          <w:highlight w:val="yellow"/>
        </w:rPr>
        <w:t>G7.</w:t>
      </w:r>
      <w:r w:rsidR="00ED56F6">
        <w:rPr>
          <w:highlight w:val="yellow"/>
        </w:rPr>
        <w:t>5</w:t>
      </w:r>
      <w:r w:rsidRPr="0037194E">
        <w:rPr>
          <w:highlight w:val="yellow"/>
        </w:rPr>
        <w:tab/>
        <w:t xml:space="preserve">The Grantee agrees that the proceeds of any equipment and </w:t>
      </w:r>
      <w:r w:rsidR="0098483A">
        <w:rPr>
          <w:highlight w:val="yellow"/>
        </w:rPr>
        <w:t>A</w:t>
      </w:r>
      <w:r w:rsidRPr="0037194E">
        <w:rPr>
          <w:highlight w:val="yellow"/>
        </w:rPr>
        <w:t xml:space="preserve">ssets </w:t>
      </w:r>
      <w:r w:rsidR="00FD6CFA">
        <w:rPr>
          <w:highlight w:val="yellow"/>
        </w:rPr>
        <w:t xml:space="preserve">purchased with the Grant </w:t>
      </w:r>
      <w:r w:rsidRPr="0037194E">
        <w:rPr>
          <w:highlight w:val="yellow"/>
        </w:rPr>
        <w:t>disposed of during the Activity must be treated as part of the Grant and used for the purposes of the Activity.</w:t>
      </w:r>
      <w:r w:rsidR="00ED56F6" w:rsidRPr="00ED56F6">
        <w:t xml:space="preserve"> </w:t>
      </w:r>
    </w:p>
    <w:p w14:paraId="6E004797" w14:textId="6EE6BE62" w:rsidR="0052157E" w:rsidRDefault="0052157E" w:rsidP="00630F42">
      <w:pPr>
        <w:pStyle w:val="Heading3"/>
      </w:pPr>
      <w:bookmarkStart w:id="59" w:name="_Toc524515437"/>
      <w:bookmarkStart w:id="60" w:name="_Toc525119548"/>
      <w:bookmarkStart w:id="61" w:name="_Toc531079392"/>
      <w:r>
        <w:t>G8. Relevant qualifications</w:t>
      </w:r>
      <w:r w:rsidR="00C65E03">
        <w:t xml:space="preserve">, </w:t>
      </w:r>
      <w:r>
        <w:t>skills</w:t>
      </w:r>
      <w:r w:rsidR="00C65E03">
        <w:t xml:space="preserve"> or checks</w:t>
      </w:r>
      <w:bookmarkEnd w:id="59"/>
      <w:bookmarkEnd w:id="60"/>
      <w:bookmarkEnd w:id="61"/>
    </w:p>
    <w:p w14:paraId="5BB20373" w14:textId="01238A53" w:rsidR="00ED56F6" w:rsidRDefault="0052157E" w:rsidP="0052157E">
      <w:pPr>
        <w:pBdr>
          <w:top w:val="single" w:sz="4" w:space="1" w:color="auto"/>
          <w:left w:val="single" w:sz="4" w:space="4" w:color="auto"/>
          <w:bottom w:val="single" w:sz="4" w:space="1" w:color="auto"/>
          <w:right w:val="single" w:sz="4" w:space="4" w:color="auto"/>
        </w:pBdr>
        <w:rPr>
          <w:color w:val="000000" w:themeColor="text1"/>
          <w:highlight w:val="lightGray"/>
        </w:rPr>
      </w:pPr>
      <w:r w:rsidRPr="007E0C1C">
        <w:rPr>
          <w:color w:val="000000" w:themeColor="text1"/>
          <w:highlight w:val="lightGray"/>
        </w:rPr>
        <w:t>[You should consider whether particular persons are required to carry out aspects of the Activity or parts of it due to the specific qualifications or skills needed, due to specific industry or legislative requirements</w:t>
      </w:r>
      <w:r w:rsidR="00855C7E">
        <w:rPr>
          <w:color w:val="000000" w:themeColor="text1"/>
          <w:highlight w:val="lightGray"/>
        </w:rPr>
        <w:t xml:space="preserve">, </w:t>
      </w:r>
      <w:r w:rsidR="00693D0B">
        <w:rPr>
          <w:color w:val="000000" w:themeColor="text1"/>
          <w:highlight w:val="lightGray"/>
        </w:rPr>
        <w:t xml:space="preserve">or where working with </w:t>
      </w:r>
      <w:r w:rsidR="00EE0E61">
        <w:rPr>
          <w:color w:val="000000" w:themeColor="text1"/>
          <w:highlight w:val="lightGray"/>
        </w:rPr>
        <w:t>c</w:t>
      </w:r>
      <w:r w:rsidR="00FF154E">
        <w:rPr>
          <w:color w:val="000000" w:themeColor="text1"/>
          <w:highlight w:val="lightGray"/>
        </w:rPr>
        <w:t xml:space="preserve">hildren or </w:t>
      </w:r>
      <w:r w:rsidR="00EE0E61">
        <w:rPr>
          <w:color w:val="000000" w:themeColor="text1"/>
          <w:highlight w:val="lightGray"/>
        </w:rPr>
        <w:t>v</w:t>
      </w:r>
      <w:r w:rsidR="00FF154E">
        <w:rPr>
          <w:color w:val="000000" w:themeColor="text1"/>
          <w:highlight w:val="lightGray"/>
        </w:rPr>
        <w:t xml:space="preserve">ulnerable </w:t>
      </w:r>
      <w:r w:rsidR="00EE0E61">
        <w:rPr>
          <w:color w:val="000000" w:themeColor="text1"/>
          <w:highlight w:val="lightGray"/>
        </w:rPr>
        <w:t>p</w:t>
      </w:r>
      <w:r w:rsidR="00FF154E">
        <w:rPr>
          <w:color w:val="000000" w:themeColor="text1"/>
          <w:highlight w:val="lightGray"/>
        </w:rPr>
        <w:t>ersons</w:t>
      </w:r>
      <w:r w:rsidRPr="007E0C1C">
        <w:rPr>
          <w:color w:val="000000" w:themeColor="text1"/>
          <w:highlight w:val="lightGray"/>
        </w:rPr>
        <w:t>.</w:t>
      </w:r>
      <w:r w:rsidR="00855C7E">
        <w:rPr>
          <w:color w:val="000000" w:themeColor="text1"/>
          <w:highlight w:val="lightGray"/>
        </w:rPr>
        <w:t xml:space="preserve"> </w:t>
      </w:r>
    </w:p>
    <w:p w14:paraId="30EB8E43" w14:textId="4B7E5583" w:rsidR="00F30BAE" w:rsidRDefault="00F30BAE" w:rsidP="0052157E">
      <w:pPr>
        <w:pBdr>
          <w:top w:val="single" w:sz="4" w:space="1" w:color="auto"/>
          <w:left w:val="single" w:sz="4" w:space="4" w:color="auto"/>
          <w:bottom w:val="single" w:sz="4" w:space="1" w:color="auto"/>
          <w:right w:val="single" w:sz="4" w:space="4" w:color="auto"/>
        </w:pBdr>
        <w:rPr>
          <w:color w:val="000000" w:themeColor="text1"/>
          <w:highlight w:val="lightGray"/>
        </w:rPr>
      </w:pPr>
      <w:r>
        <w:rPr>
          <w:color w:val="000000" w:themeColor="text1"/>
          <w:highlight w:val="lightGray"/>
        </w:rPr>
        <w:t>I</w:t>
      </w:r>
      <w:r w:rsidR="00ED56F6">
        <w:rPr>
          <w:color w:val="000000" w:themeColor="text1"/>
          <w:highlight w:val="lightGray"/>
        </w:rPr>
        <w:t xml:space="preserve">f the Activity will involve contact with </w:t>
      </w:r>
      <w:r w:rsidR="00EE0E61">
        <w:rPr>
          <w:color w:val="000000" w:themeColor="text1"/>
          <w:highlight w:val="lightGray"/>
        </w:rPr>
        <w:t>v</w:t>
      </w:r>
      <w:r w:rsidR="00ED56F6">
        <w:rPr>
          <w:color w:val="000000" w:themeColor="text1"/>
          <w:highlight w:val="lightGray"/>
        </w:rPr>
        <w:t xml:space="preserve">ulnerable </w:t>
      </w:r>
      <w:r w:rsidR="00EE0E61">
        <w:rPr>
          <w:color w:val="000000" w:themeColor="text1"/>
          <w:highlight w:val="lightGray"/>
        </w:rPr>
        <w:t>p</w:t>
      </w:r>
      <w:r w:rsidR="00ED56F6">
        <w:rPr>
          <w:color w:val="000000" w:themeColor="text1"/>
          <w:highlight w:val="lightGray"/>
        </w:rPr>
        <w:t>ersons, this template is not appropriate and you should use</w:t>
      </w:r>
      <w:r w:rsidR="00855C7E">
        <w:rPr>
          <w:color w:val="000000" w:themeColor="text1"/>
          <w:highlight w:val="lightGray"/>
        </w:rPr>
        <w:t xml:space="preserve"> the Standard Grant Agreement </w:t>
      </w:r>
      <w:r w:rsidR="00ED56F6">
        <w:rPr>
          <w:color w:val="000000" w:themeColor="text1"/>
          <w:highlight w:val="lightGray"/>
        </w:rPr>
        <w:t xml:space="preserve">template </w:t>
      </w:r>
      <w:r w:rsidR="00EE0E61">
        <w:rPr>
          <w:color w:val="000000" w:themeColor="text1"/>
          <w:highlight w:val="lightGray"/>
        </w:rPr>
        <w:t>and</w:t>
      </w:r>
      <w:r w:rsidR="00ED56F6">
        <w:rPr>
          <w:color w:val="000000" w:themeColor="text1"/>
          <w:highlight w:val="lightGray"/>
        </w:rPr>
        <w:t xml:space="preserve"> incorporat</w:t>
      </w:r>
      <w:r w:rsidR="00EE0E61">
        <w:rPr>
          <w:color w:val="000000" w:themeColor="text1"/>
          <w:highlight w:val="lightGray"/>
        </w:rPr>
        <w:t>e</w:t>
      </w:r>
      <w:r w:rsidR="00ED56F6">
        <w:rPr>
          <w:color w:val="000000" w:themeColor="text1"/>
          <w:highlight w:val="lightGray"/>
        </w:rPr>
        <w:t xml:space="preserve"> the </w:t>
      </w:r>
      <w:r w:rsidR="00FF154E">
        <w:rPr>
          <w:color w:val="000000" w:themeColor="text1"/>
          <w:highlight w:val="lightGray"/>
        </w:rPr>
        <w:t>full Vulnerable Persons clause</w:t>
      </w:r>
      <w:r w:rsidR="00B84FC6">
        <w:rPr>
          <w:color w:val="000000" w:themeColor="text1"/>
          <w:highlight w:val="lightGray"/>
        </w:rPr>
        <w:t xml:space="preserve"> from the clause bank</w:t>
      </w:r>
      <w:r w:rsidR="00855C7E">
        <w:rPr>
          <w:color w:val="000000" w:themeColor="text1"/>
          <w:highlight w:val="lightGray"/>
        </w:rPr>
        <w:t>.</w:t>
      </w:r>
      <w:r w:rsidR="00B05A14">
        <w:rPr>
          <w:color w:val="000000" w:themeColor="text1"/>
          <w:highlight w:val="lightGray"/>
        </w:rPr>
        <w:t xml:space="preserve"> </w:t>
      </w:r>
    </w:p>
    <w:p w14:paraId="376137AA" w14:textId="1E1DFE3F" w:rsidR="00F30BAE" w:rsidRDefault="00F30BAE" w:rsidP="00F30BAE">
      <w:pPr>
        <w:pBdr>
          <w:top w:val="single" w:sz="4" w:space="1" w:color="auto"/>
          <w:left w:val="single" w:sz="4" w:space="4" w:color="auto"/>
          <w:bottom w:val="single" w:sz="4" w:space="1" w:color="auto"/>
          <w:right w:val="single" w:sz="4" w:space="4" w:color="auto"/>
        </w:pBdr>
        <w:rPr>
          <w:color w:val="000000" w:themeColor="text1"/>
          <w:highlight w:val="lightGray"/>
        </w:rPr>
      </w:pPr>
      <w:r>
        <w:rPr>
          <w:color w:val="000000" w:themeColor="text1"/>
          <w:highlight w:val="lightGray"/>
        </w:rPr>
        <w:t>If the Activity will involve contact with children, the Standard Grant Agreement template, incorporating the full Child Safety clause from the clause bank, should be used:</w:t>
      </w:r>
    </w:p>
    <w:p w14:paraId="27A144A2" w14:textId="77777777" w:rsidR="00F30BAE" w:rsidRDefault="00F30BAE" w:rsidP="00F30BAE">
      <w:pPr>
        <w:pBdr>
          <w:top w:val="single" w:sz="4" w:space="1" w:color="auto"/>
          <w:left w:val="single" w:sz="4" w:space="4" w:color="auto"/>
          <w:bottom w:val="single" w:sz="4" w:space="1" w:color="auto"/>
          <w:right w:val="single" w:sz="4" w:space="4" w:color="auto"/>
        </w:pBdr>
        <w:tabs>
          <w:tab w:val="left" w:pos="567"/>
        </w:tabs>
        <w:rPr>
          <w:color w:val="000000" w:themeColor="text1"/>
          <w:highlight w:val="lightGray"/>
        </w:rPr>
      </w:pPr>
      <w:r>
        <w:rPr>
          <w:color w:val="000000" w:themeColor="text1"/>
          <w:highlight w:val="lightGray"/>
        </w:rPr>
        <w:t>a. where the Grant is for services directly to children; and</w:t>
      </w:r>
    </w:p>
    <w:p w14:paraId="70D2C674" w14:textId="77777777" w:rsidR="00F30BAE" w:rsidRDefault="00F30BAE" w:rsidP="00F30BAE">
      <w:pPr>
        <w:pBdr>
          <w:top w:val="single" w:sz="4" w:space="1" w:color="auto"/>
          <w:left w:val="single" w:sz="4" w:space="4" w:color="auto"/>
          <w:bottom w:val="single" w:sz="4" w:space="1" w:color="auto"/>
          <w:right w:val="single" w:sz="4" w:space="4" w:color="auto"/>
        </w:pBdr>
        <w:tabs>
          <w:tab w:val="left" w:pos="567"/>
        </w:tabs>
        <w:rPr>
          <w:color w:val="000000" w:themeColor="text1"/>
          <w:highlight w:val="lightGray"/>
        </w:rPr>
      </w:pPr>
      <w:r>
        <w:rPr>
          <w:color w:val="000000" w:themeColor="text1"/>
          <w:highlight w:val="lightGray"/>
        </w:rPr>
        <w:t xml:space="preserve">b. for Grant Activities that involve contact with children that is a usual part of, and more than incidental to, the Grant Activity. </w:t>
      </w:r>
    </w:p>
    <w:p w14:paraId="6114348B" w14:textId="77777777" w:rsidR="00F30BAE" w:rsidRDefault="00F30BAE" w:rsidP="00F30BAE">
      <w:pPr>
        <w:pBdr>
          <w:top w:val="single" w:sz="4" w:space="1" w:color="auto"/>
          <w:left w:val="single" w:sz="4" w:space="4" w:color="auto"/>
          <w:bottom w:val="single" w:sz="4" w:space="1" w:color="auto"/>
          <w:right w:val="single" w:sz="4" w:space="4" w:color="auto"/>
        </w:pBdr>
        <w:rPr>
          <w:color w:val="000000" w:themeColor="text1"/>
          <w:highlight w:val="lightGray"/>
        </w:rPr>
      </w:pPr>
      <w:r>
        <w:rPr>
          <w:color w:val="000000" w:themeColor="text1"/>
          <w:highlight w:val="lightGray"/>
        </w:rPr>
        <w:t>In other circumstance where the Activity involves children:</w:t>
      </w:r>
    </w:p>
    <w:p w14:paraId="5F30A19E" w14:textId="77777777" w:rsidR="00F30BAE" w:rsidRDefault="00F30BAE" w:rsidP="00F30BAE">
      <w:pPr>
        <w:pStyle w:val="ListParagraph"/>
        <w:pBdr>
          <w:top w:val="single" w:sz="4" w:space="1" w:color="auto"/>
          <w:left w:val="single" w:sz="4" w:space="4" w:color="auto"/>
          <w:bottom w:val="single" w:sz="4" w:space="1" w:color="auto"/>
          <w:right w:val="single" w:sz="4" w:space="4" w:color="auto"/>
        </w:pBdr>
        <w:ind w:left="0"/>
        <w:rPr>
          <w:color w:val="000000" w:themeColor="text1"/>
          <w:highlight w:val="lightGray"/>
        </w:rPr>
      </w:pPr>
      <w:r>
        <w:rPr>
          <w:color w:val="000000" w:themeColor="text1"/>
          <w:highlight w:val="lightGray"/>
        </w:rPr>
        <w:t xml:space="preserve">a. </w:t>
      </w:r>
      <w:r w:rsidRPr="00F36032">
        <w:rPr>
          <w:color w:val="000000" w:themeColor="text1"/>
          <w:highlight w:val="lightGray"/>
        </w:rPr>
        <w:t>Supplementary Term G8A should be used</w:t>
      </w:r>
      <w:r>
        <w:rPr>
          <w:color w:val="000000" w:themeColor="text1"/>
          <w:highlight w:val="lightGray"/>
        </w:rPr>
        <w:t xml:space="preserve"> if it is possible or likely that Grant personnel will interact with children but not to the extent requiring the full Child Safety clause (see guidance about this below); or</w:t>
      </w:r>
    </w:p>
    <w:p w14:paraId="553BE3C7" w14:textId="125691A4" w:rsidR="00964641" w:rsidRDefault="00F30BAE" w:rsidP="0052157E">
      <w:pPr>
        <w:pBdr>
          <w:top w:val="single" w:sz="4" w:space="1" w:color="auto"/>
          <w:left w:val="single" w:sz="4" w:space="4" w:color="auto"/>
          <w:bottom w:val="single" w:sz="4" w:space="1" w:color="auto"/>
          <w:right w:val="single" w:sz="4" w:space="4" w:color="auto"/>
        </w:pBdr>
        <w:rPr>
          <w:color w:val="000000" w:themeColor="text1"/>
          <w:highlight w:val="lightGray"/>
        </w:rPr>
      </w:pPr>
      <w:r>
        <w:rPr>
          <w:color w:val="000000" w:themeColor="text1"/>
          <w:highlight w:val="lightGray"/>
        </w:rPr>
        <w:t xml:space="preserve">b. </w:t>
      </w:r>
      <w:r w:rsidR="00B40DED">
        <w:rPr>
          <w:color w:val="000000" w:themeColor="text1"/>
          <w:highlight w:val="lightGray"/>
        </w:rPr>
        <w:t xml:space="preserve">Option 1 </w:t>
      </w:r>
      <w:r>
        <w:rPr>
          <w:color w:val="000000" w:themeColor="text1"/>
          <w:highlight w:val="lightGray"/>
        </w:rPr>
        <w:t>may be</w:t>
      </w:r>
      <w:r w:rsidR="00B40DED">
        <w:rPr>
          <w:color w:val="000000" w:themeColor="text1"/>
          <w:highlight w:val="lightGray"/>
        </w:rPr>
        <w:t xml:space="preserve"> suitable</w:t>
      </w:r>
      <w:r>
        <w:rPr>
          <w:color w:val="000000" w:themeColor="text1"/>
          <w:highlight w:val="lightGray"/>
        </w:rPr>
        <w:t>, but only</w:t>
      </w:r>
      <w:r w:rsidR="00B40DED">
        <w:rPr>
          <w:color w:val="000000" w:themeColor="text1"/>
          <w:highlight w:val="lightGray"/>
        </w:rPr>
        <w:t xml:space="preserve"> if it is highly unlikely that Grant personnel will interact with children.</w:t>
      </w:r>
      <w:r>
        <w:rPr>
          <w:color w:val="000000" w:themeColor="text1"/>
          <w:highlight w:val="lightGray"/>
        </w:rPr>
        <w:t>]</w:t>
      </w:r>
    </w:p>
    <w:p w14:paraId="1BC76F5B" w14:textId="6B98853A" w:rsidR="0052157E" w:rsidRPr="007E0C1C" w:rsidRDefault="0052157E" w:rsidP="0052157E">
      <w:pPr>
        <w:pBdr>
          <w:top w:val="single" w:sz="4" w:space="1" w:color="auto"/>
          <w:left w:val="single" w:sz="4" w:space="4" w:color="auto"/>
          <w:bottom w:val="single" w:sz="4" w:space="1" w:color="auto"/>
          <w:right w:val="single" w:sz="4" w:space="4" w:color="auto"/>
        </w:pBdr>
        <w:rPr>
          <w:color w:val="000000" w:themeColor="text1"/>
          <w:highlight w:val="lightGray"/>
        </w:rPr>
      </w:pPr>
      <w:r w:rsidRPr="007E0C1C">
        <w:rPr>
          <w:color w:val="000000" w:themeColor="text1"/>
          <w:highlight w:val="lightGray"/>
        </w:rPr>
        <w:t>You should indicate “Not Applicable” and delete all other highlighted text if this Supplementary Term is not included.]</w:t>
      </w:r>
    </w:p>
    <w:p w14:paraId="413ED6C8" w14:textId="12F8A29B" w:rsidR="00964641" w:rsidRDefault="00964641" w:rsidP="0052157E">
      <w:pPr>
        <w:rPr>
          <w:highlight w:val="yellow"/>
        </w:rPr>
      </w:pPr>
      <w:r>
        <w:rPr>
          <w:highlight w:val="yellow"/>
        </w:rPr>
        <w:t>Not Applicable</w:t>
      </w:r>
    </w:p>
    <w:p w14:paraId="48318E51" w14:textId="708870E1" w:rsidR="0089200B" w:rsidRPr="00964641" w:rsidRDefault="0089200B" w:rsidP="0052157E">
      <w:pPr>
        <w:rPr>
          <w:highlight w:val="lightGray"/>
        </w:rPr>
      </w:pPr>
      <w:r w:rsidRPr="00964641">
        <w:rPr>
          <w:highlight w:val="lightGray"/>
        </w:rPr>
        <w:t>[</w:t>
      </w:r>
      <w:r w:rsidR="00964641" w:rsidRPr="00964641">
        <w:rPr>
          <w:highlight w:val="lightGray"/>
        </w:rPr>
        <w:t xml:space="preserve">OR - </w:t>
      </w:r>
      <w:r w:rsidRPr="00964641">
        <w:rPr>
          <w:highlight w:val="lightGray"/>
        </w:rPr>
        <w:t>Option 1]</w:t>
      </w:r>
    </w:p>
    <w:p w14:paraId="64A6CA0A" w14:textId="59FA61DC" w:rsidR="00B40DED" w:rsidRDefault="006D6E89" w:rsidP="0052157E">
      <w:pPr>
        <w:rPr>
          <w:highlight w:val="yellow"/>
        </w:rPr>
      </w:pPr>
      <w:r>
        <w:rPr>
          <w:highlight w:val="yellow"/>
        </w:rPr>
        <w:t>G8.1</w:t>
      </w:r>
      <w:r>
        <w:rPr>
          <w:highlight w:val="yellow"/>
        </w:rPr>
        <w:tab/>
        <w:t>The Grantee agrees to ensure that personnel performing work in relation to the Activity are appropriately qualified to perform the tasks and have the relevant skills and qualifications.</w:t>
      </w:r>
      <w:r w:rsidR="00957206" w:rsidRPr="008762CA" w:rsidDel="00957206">
        <w:rPr>
          <w:highlight w:val="yellow"/>
        </w:rPr>
        <w:t xml:space="preserve"> </w:t>
      </w:r>
    </w:p>
    <w:p w14:paraId="7E46670C" w14:textId="62FDFC48" w:rsidR="00E97927" w:rsidRPr="008762CA" w:rsidRDefault="00E97927" w:rsidP="0052157E">
      <w:pPr>
        <w:rPr>
          <w:highlight w:val="yellow"/>
        </w:rPr>
      </w:pPr>
      <w:r>
        <w:rPr>
          <w:highlight w:val="yellow"/>
        </w:rPr>
        <w:t>G8.2</w:t>
      </w:r>
      <w:r>
        <w:rPr>
          <w:highlight w:val="yellow"/>
        </w:rPr>
        <w:tab/>
        <w:t xml:space="preserve">The Grantee agrees to comply with all State, Territory </w:t>
      </w:r>
      <w:r w:rsidR="0007688B">
        <w:rPr>
          <w:highlight w:val="yellow"/>
        </w:rPr>
        <w:t xml:space="preserve">and </w:t>
      </w:r>
      <w:r>
        <w:rPr>
          <w:highlight w:val="yellow"/>
        </w:rPr>
        <w:t xml:space="preserve">Commonwealth laws relating to the employment or engagement of persons in relation to the Activity, including by obtaining and maintaining all necessary </w:t>
      </w:r>
      <w:r w:rsidR="00DF4EED">
        <w:rPr>
          <w:highlight w:val="yellow"/>
        </w:rPr>
        <w:t xml:space="preserve">police and other </w:t>
      </w:r>
      <w:r>
        <w:rPr>
          <w:highlight w:val="yellow"/>
        </w:rPr>
        <w:t>checks</w:t>
      </w:r>
      <w:r w:rsidR="00F4234B">
        <w:rPr>
          <w:highlight w:val="yellow"/>
        </w:rPr>
        <w:t xml:space="preserve"> </w:t>
      </w:r>
      <w:r w:rsidR="00DF4EED">
        <w:rPr>
          <w:highlight w:val="yellow"/>
        </w:rPr>
        <w:t>in relation to</w:t>
      </w:r>
      <w:r w:rsidR="00F4234B">
        <w:rPr>
          <w:highlight w:val="yellow"/>
        </w:rPr>
        <w:t xml:space="preserve"> personnel</w:t>
      </w:r>
      <w:r>
        <w:rPr>
          <w:highlight w:val="yellow"/>
        </w:rPr>
        <w:t xml:space="preserve">. </w:t>
      </w:r>
    </w:p>
    <w:p w14:paraId="3E7D8AB6" w14:textId="0F9ABCCB" w:rsidR="0052157E" w:rsidRPr="007E0C1C" w:rsidRDefault="0052157E" w:rsidP="0052157E">
      <w:pPr>
        <w:rPr>
          <w:color w:val="000000" w:themeColor="text1"/>
          <w:highlight w:val="lightGray"/>
        </w:rPr>
      </w:pPr>
      <w:r w:rsidRPr="007E0C1C">
        <w:rPr>
          <w:color w:val="000000" w:themeColor="text1"/>
          <w:highlight w:val="lightGray"/>
        </w:rPr>
        <w:t>[OR</w:t>
      </w:r>
      <w:r w:rsidR="00767C86">
        <w:rPr>
          <w:color w:val="000000" w:themeColor="text1"/>
          <w:highlight w:val="lightGray"/>
        </w:rPr>
        <w:t xml:space="preserve"> – Option 2</w:t>
      </w:r>
      <w:r w:rsidRPr="007E0C1C">
        <w:rPr>
          <w:color w:val="000000" w:themeColor="text1"/>
          <w:highlight w:val="lightGray"/>
        </w:rPr>
        <w:t>]</w:t>
      </w:r>
    </w:p>
    <w:p w14:paraId="713F42B4" w14:textId="614FF164" w:rsidR="0052157E" w:rsidRPr="00A123EF" w:rsidRDefault="0052157E" w:rsidP="0052157E">
      <w:pPr>
        <w:rPr>
          <w:highlight w:val="yellow"/>
        </w:rPr>
      </w:pPr>
      <w:r w:rsidRPr="00A123EF">
        <w:rPr>
          <w:highlight w:val="yellow"/>
        </w:rPr>
        <w:lastRenderedPageBreak/>
        <w:t>G8.1</w:t>
      </w:r>
      <w:r w:rsidRPr="00A123EF">
        <w:rPr>
          <w:highlight w:val="yellow"/>
        </w:rPr>
        <w:tab/>
        <w:t>The Grantee agrees to ensure that personnel performing work in relation to the Activity are appropriately qualified to perform the tasks indicated and have the following relevant skills or qualifications:</w:t>
      </w:r>
    </w:p>
    <w:p w14:paraId="3D1B529B" w14:textId="303F66FE" w:rsidR="00671060" w:rsidRDefault="0052157E" w:rsidP="00CA3AA5">
      <w:pPr>
        <w:numPr>
          <w:ilvl w:val="0"/>
          <w:numId w:val="10"/>
        </w:numPr>
        <w:ind w:left="714" w:hanging="357"/>
        <w:rPr>
          <w:i/>
          <w:highlight w:val="yellow"/>
        </w:rPr>
      </w:pPr>
      <w:r w:rsidRPr="00A123EF">
        <w:rPr>
          <w:highlight w:val="yellow"/>
        </w:rPr>
        <w:t>[</w:t>
      </w:r>
      <w:r w:rsidR="001B6447">
        <w:rPr>
          <w:i/>
          <w:highlight w:val="yellow"/>
        </w:rPr>
        <w:t>i</w:t>
      </w:r>
      <w:r w:rsidRPr="00A123EF">
        <w:rPr>
          <w:i/>
          <w:highlight w:val="yellow"/>
        </w:rPr>
        <w:t>nsert details of relevant activities and the qualifications, skills or other requirements of personnel performing those activities (e.g. requirement for certificate etc)</w:t>
      </w:r>
      <w:r w:rsidRPr="00A123EF">
        <w:rPr>
          <w:highlight w:val="yellow"/>
        </w:rPr>
        <w:t>]</w:t>
      </w:r>
      <w:r w:rsidRPr="00A123EF">
        <w:rPr>
          <w:i/>
          <w:highlight w:val="yellow"/>
        </w:rPr>
        <w:t xml:space="preserve"> </w:t>
      </w:r>
    </w:p>
    <w:p w14:paraId="004DEA7B" w14:textId="4BAF290C" w:rsidR="00DF4EED" w:rsidRDefault="00DF4EED" w:rsidP="00DF4EED">
      <w:pPr>
        <w:rPr>
          <w:highlight w:val="yellow"/>
        </w:rPr>
      </w:pPr>
      <w:r>
        <w:rPr>
          <w:highlight w:val="yellow"/>
        </w:rPr>
        <w:t>G8.2</w:t>
      </w:r>
      <w:r>
        <w:rPr>
          <w:highlight w:val="yellow"/>
        </w:rPr>
        <w:tab/>
        <w:t xml:space="preserve">The Grantee agrees to comply with all State, Territory </w:t>
      </w:r>
      <w:r w:rsidR="003C209A">
        <w:rPr>
          <w:highlight w:val="yellow"/>
        </w:rPr>
        <w:t xml:space="preserve">and </w:t>
      </w:r>
      <w:r>
        <w:rPr>
          <w:highlight w:val="yellow"/>
        </w:rPr>
        <w:t>Commonwealth laws relating to the employment or engagement of persons in relation to the Activity, including by obtaining and maintaining the following checks in relation to personnel:</w:t>
      </w:r>
    </w:p>
    <w:p w14:paraId="73C0AB17" w14:textId="428B49B4" w:rsidR="0084103B" w:rsidRDefault="00DF4EED" w:rsidP="00CA3AA5">
      <w:pPr>
        <w:ind w:left="714" w:hanging="357"/>
        <w:rPr>
          <w:i/>
          <w:highlight w:val="yellow"/>
        </w:rPr>
      </w:pPr>
      <w:r w:rsidRPr="00A3384F">
        <w:rPr>
          <w:highlight w:val="yellow"/>
        </w:rPr>
        <w:t xml:space="preserve"> </w:t>
      </w:r>
      <w:r w:rsidR="00CA3AA5" w:rsidRPr="00A3384F">
        <w:rPr>
          <w:highlight w:val="yellow"/>
        </w:rPr>
        <w:t>(</w:t>
      </w:r>
      <w:r w:rsidR="00CA3AA5" w:rsidRPr="00A3384F">
        <w:rPr>
          <w:i/>
          <w:highlight w:val="yellow"/>
        </w:rPr>
        <w:t>a)</w:t>
      </w:r>
      <w:r w:rsidR="00CA3AA5" w:rsidRPr="00A3384F">
        <w:rPr>
          <w:i/>
          <w:highlight w:val="yellow"/>
        </w:rPr>
        <w:tab/>
        <w:t>[insert details of relevant activities and the checks required of personnel performing those activities</w:t>
      </w:r>
      <w:r w:rsidR="00B5708B">
        <w:rPr>
          <w:i/>
          <w:highlight w:val="yellow"/>
        </w:rPr>
        <w:t>]</w:t>
      </w:r>
      <w:r w:rsidR="00CA3AA5" w:rsidRPr="00A3384F">
        <w:rPr>
          <w:i/>
          <w:highlight w:val="yellow"/>
        </w:rPr>
        <w:t xml:space="preserve"> </w:t>
      </w:r>
    </w:p>
    <w:p w14:paraId="53F4CE60" w14:textId="360AF5FF" w:rsidR="00E34DA7" w:rsidRPr="00630F42" w:rsidRDefault="00E34DA7" w:rsidP="00E34DA7">
      <w:pPr>
        <w:pStyle w:val="Heading3"/>
      </w:pPr>
      <w:bookmarkStart w:id="62" w:name="_Toc531079393"/>
      <w:r>
        <w:t>G8A</w:t>
      </w:r>
      <w:r w:rsidRPr="00630F42">
        <w:t xml:space="preserve">. </w:t>
      </w:r>
      <w:r>
        <w:t>Child Safety</w:t>
      </w:r>
      <w:bookmarkEnd w:id="62"/>
    </w:p>
    <w:p w14:paraId="1BA806F2" w14:textId="6D2DC5F4" w:rsidR="001A1E09" w:rsidRDefault="0054325F" w:rsidP="0054325F">
      <w:pPr>
        <w:pBdr>
          <w:top w:val="single" w:sz="4" w:space="1" w:color="auto"/>
          <w:left w:val="single" w:sz="4" w:space="4" w:color="auto"/>
          <w:bottom w:val="single" w:sz="4" w:space="1" w:color="auto"/>
          <w:right w:val="single" w:sz="4" w:space="4" w:color="auto"/>
        </w:pBdr>
        <w:rPr>
          <w:color w:val="000000" w:themeColor="text1"/>
          <w:highlight w:val="lightGray"/>
        </w:rPr>
      </w:pPr>
      <w:r>
        <w:rPr>
          <w:color w:val="000000" w:themeColor="text1"/>
          <w:highlight w:val="lightGray"/>
        </w:rPr>
        <w:t>[</w:t>
      </w:r>
      <w:r w:rsidR="001A1E09">
        <w:rPr>
          <w:color w:val="000000" w:themeColor="text1"/>
          <w:highlight w:val="lightGray"/>
        </w:rPr>
        <w:t xml:space="preserve">Supplementary Term G8A </w:t>
      </w:r>
      <w:r>
        <w:rPr>
          <w:color w:val="000000" w:themeColor="text1"/>
          <w:highlight w:val="lightGray"/>
        </w:rPr>
        <w:t>below should be used where the Grant Activity involves children and the circumstances of the Activity do not require the use of the Standard Grant Agreement Template and the full Child Safety Clause (see guidance about this at G8 above).</w:t>
      </w:r>
    </w:p>
    <w:p w14:paraId="719E20F3" w14:textId="6510A1FB" w:rsidR="00E34DA7" w:rsidRDefault="001A1E09" w:rsidP="001A1E09">
      <w:pPr>
        <w:pBdr>
          <w:top w:val="single" w:sz="4" w:space="1" w:color="auto"/>
          <w:left w:val="single" w:sz="4" w:space="4" w:color="auto"/>
          <w:bottom w:val="single" w:sz="4" w:space="1" w:color="auto"/>
          <w:right w:val="single" w:sz="4" w:space="4" w:color="auto"/>
        </w:pBdr>
        <w:rPr>
          <w:color w:val="000000" w:themeColor="text1"/>
          <w:highlight w:val="lightGray"/>
        </w:rPr>
      </w:pPr>
      <w:r>
        <w:rPr>
          <w:color w:val="000000" w:themeColor="text1"/>
          <w:highlight w:val="lightGray"/>
        </w:rPr>
        <w:t>Supplementary Term G8 Option 1 (above)</w:t>
      </w:r>
      <w:r w:rsidR="0054325F" w:rsidRPr="0054325F">
        <w:rPr>
          <w:color w:val="000000" w:themeColor="text1"/>
          <w:highlight w:val="lightGray"/>
        </w:rPr>
        <w:t xml:space="preserve"> </w:t>
      </w:r>
      <w:r w:rsidR="0054325F">
        <w:rPr>
          <w:color w:val="000000" w:themeColor="text1"/>
          <w:highlight w:val="lightGray"/>
        </w:rPr>
        <w:t>may be used as an alternative in circumstances where it is highly unlikely that Grant personnel will interact with children</w:t>
      </w:r>
      <w:r>
        <w:rPr>
          <w:color w:val="000000" w:themeColor="text1"/>
          <w:highlight w:val="lightGray"/>
        </w:rPr>
        <w:t>.</w:t>
      </w:r>
      <w:r w:rsidR="00E34DA7" w:rsidRPr="007E0C1C">
        <w:rPr>
          <w:color w:val="000000" w:themeColor="text1"/>
          <w:highlight w:val="lightGray"/>
        </w:rPr>
        <w:t>]</w:t>
      </w:r>
    </w:p>
    <w:p w14:paraId="4A23039B" w14:textId="3D7F93F7" w:rsidR="00FF7EB1" w:rsidRPr="0052157E" w:rsidRDefault="00FF7EB1" w:rsidP="001A1E09">
      <w:pPr>
        <w:pBdr>
          <w:top w:val="single" w:sz="4" w:space="1" w:color="auto"/>
          <w:left w:val="single" w:sz="4" w:space="4" w:color="auto"/>
          <w:bottom w:val="single" w:sz="4" w:space="1" w:color="auto"/>
          <w:right w:val="single" w:sz="4" w:space="4" w:color="auto"/>
        </w:pBdr>
        <w:rPr>
          <w:color w:val="000000" w:themeColor="text1"/>
          <w:highlight w:val="lightGray"/>
        </w:rPr>
      </w:pPr>
      <w:r w:rsidRPr="007E0C1C">
        <w:rPr>
          <w:color w:val="000000" w:themeColor="text1"/>
          <w:highlight w:val="lightGray"/>
        </w:rPr>
        <w:t>You should indicate “Not Applicable” and delete all other highlighted text if this Supplementary Term is not included.]</w:t>
      </w:r>
    </w:p>
    <w:p w14:paraId="5A62EF94" w14:textId="77777777" w:rsidR="00E34DA7" w:rsidRPr="008762CA" w:rsidRDefault="00E34DA7" w:rsidP="00E34DA7">
      <w:pPr>
        <w:rPr>
          <w:highlight w:val="yellow"/>
        </w:rPr>
      </w:pPr>
      <w:r w:rsidRPr="008762CA">
        <w:rPr>
          <w:highlight w:val="yellow"/>
        </w:rPr>
        <w:t>Not Applicable</w:t>
      </w:r>
    </w:p>
    <w:p w14:paraId="208DF0C9" w14:textId="77777777" w:rsidR="00E34DA7" w:rsidRPr="007E0C1C" w:rsidRDefault="00E34DA7" w:rsidP="00E34DA7">
      <w:pPr>
        <w:rPr>
          <w:color w:val="000000" w:themeColor="text1"/>
          <w:highlight w:val="lightGray"/>
        </w:rPr>
      </w:pPr>
      <w:r w:rsidRPr="007E0C1C">
        <w:rPr>
          <w:color w:val="000000" w:themeColor="text1"/>
          <w:highlight w:val="lightGray"/>
        </w:rPr>
        <w:t>[OR]</w:t>
      </w:r>
    </w:p>
    <w:p w14:paraId="7300B55B" w14:textId="61EF110F" w:rsidR="001A4FD9" w:rsidRDefault="00E34DA7" w:rsidP="00E34DA7">
      <w:pPr>
        <w:ind w:left="357" w:hanging="357"/>
        <w:rPr>
          <w:highlight w:val="yellow"/>
        </w:rPr>
      </w:pPr>
      <w:r>
        <w:rPr>
          <w:highlight w:val="yellow"/>
        </w:rPr>
        <w:t xml:space="preserve"> </w:t>
      </w:r>
      <w:r w:rsidR="0084103B">
        <w:rPr>
          <w:highlight w:val="yellow"/>
        </w:rPr>
        <w:t>G8</w:t>
      </w:r>
      <w:r>
        <w:rPr>
          <w:highlight w:val="yellow"/>
        </w:rPr>
        <w:t>A</w:t>
      </w:r>
      <w:r w:rsidR="0084103B">
        <w:rPr>
          <w:highlight w:val="yellow"/>
        </w:rPr>
        <w:t>.</w:t>
      </w:r>
      <w:r>
        <w:rPr>
          <w:highlight w:val="yellow"/>
        </w:rPr>
        <w:t>1</w:t>
      </w:r>
      <w:r w:rsidR="0084103B">
        <w:rPr>
          <w:highlight w:val="yellow"/>
        </w:rPr>
        <w:tab/>
        <w:t xml:space="preserve">If the Activity or any part of the Activity involves the Grantee employing or engaging a person (whether as an officer, employee, contractor or volunteer) that is required by State or Territory law to </w:t>
      </w:r>
      <w:r w:rsidR="001A4FD9">
        <w:rPr>
          <w:highlight w:val="yellow"/>
        </w:rPr>
        <w:t>have a working with children check to undertake the Activity or any part of the Activity, the Grantee agrees:</w:t>
      </w:r>
    </w:p>
    <w:p w14:paraId="4328F235" w14:textId="271C4A75" w:rsidR="00103C76" w:rsidRDefault="001A4FD9" w:rsidP="00103C76">
      <w:pPr>
        <w:ind w:left="714" w:hanging="357"/>
        <w:rPr>
          <w:highlight w:val="yellow"/>
        </w:rPr>
      </w:pPr>
      <w:r>
        <w:rPr>
          <w:highlight w:val="yellow"/>
        </w:rPr>
        <w:t>(a)</w:t>
      </w:r>
      <w:r>
        <w:rPr>
          <w:highlight w:val="yellow"/>
        </w:rPr>
        <w:tab/>
        <w:t>to com</w:t>
      </w:r>
      <w:r w:rsidR="00874C21">
        <w:rPr>
          <w:highlight w:val="yellow"/>
        </w:rPr>
        <w:t xml:space="preserve">ply with all State, Territory </w:t>
      </w:r>
      <w:r w:rsidR="0007688B">
        <w:rPr>
          <w:highlight w:val="yellow"/>
        </w:rPr>
        <w:t xml:space="preserve">and </w:t>
      </w:r>
      <w:r>
        <w:rPr>
          <w:highlight w:val="yellow"/>
        </w:rPr>
        <w:t>Commonwealth law relating to the employm</w:t>
      </w:r>
      <w:r w:rsidR="00C823E7">
        <w:rPr>
          <w:highlight w:val="yellow"/>
        </w:rPr>
        <w:t>e</w:t>
      </w:r>
      <w:r>
        <w:rPr>
          <w:highlight w:val="yellow"/>
        </w:rPr>
        <w:t>nt</w:t>
      </w:r>
      <w:r w:rsidR="00C823E7">
        <w:rPr>
          <w:highlight w:val="yellow"/>
        </w:rPr>
        <w:t xml:space="preserve"> or engagement of people who work or volunteer with children in relation to the Activity, including mandatory</w:t>
      </w:r>
      <w:r w:rsidR="00103C76">
        <w:rPr>
          <w:highlight w:val="yellow"/>
        </w:rPr>
        <w:t xml:space="preserve"> reporting and working with children checks however described; </w:t>
      </w:r>
    </w:p>
    <w:p w14:paraId="0D874519" w14:textId="08577EC5" w:rsidR="00DF4EED" w:rsidRDefault="00103C76" w:rsidP="00103C76">
      <w:pPr>
        <w:ind w:left="714" w:hanging="357"/>
        <w:rPr>
          <w:highlight w:val="yellow"/>
        </w:rPr>
      </w:pPr>
      <w:r>
        <w:rPr>
          <w:highlight w:val="yellow"/>
        </w:rPr>
        <w:t>(b)</w:t>
      </w:r>
      <w:r>
        <w:rPr>
          <w:highlight w:val="yellow"/>
        </w:rPr>
        <w:tab/>
        <w:t xml:space="preserve">if requested, provide the Commonwealth, at the Grantee’s cost, with an annual statement of compliance with </w:t>
      </w:r>
      <w:r w:rsidR="00874C21">
        <w:rPr>
          <w:highlight w:val="yellow"/>
        </w:rPr>
        <w:t>clauses G8A</w:t>
      </w:r>
      <w:r>
        <w:rPr>
          <w:highlight w:val="yellow"/>
        </w:rPr>
        <w:t xml:space="preserve"> in such form as may be specified by the Commonwealth</w:t>
      </w:r>
      <w:r w:rsidR="005C2D60" w:rsidRPr="008D1FF0">
        <w:rPr>
          <w:highlight w:val="cyan"/>
        </w:rPr>
        <w:t>; and</w:t>
      </w:r>
    </w:p>
    <w:p w14:paraId="3B4AF890" w14:textId="4CA33982" w:rsidR="007C290A" w:rsidRPr="008D1FF0" w:rsidRDefault="007C290A" w:rsidP="008D1FF0">
      <w:pPr>
        <w:ind w:left="714" w:hanging="357"/>
        <w:rPr>
          <w:highlight w:val="cyan"/>
        </w:rPr>
      </w:pPr>
      <w:r w:rsidRPr="008D1FF0">
        <w:rPr>
          <w:highlight w:val="cyan"/>
        </w:rPr>
        <w:t>(c)  to ensure that any subcontract entered into by the Grantee for the purposes of this Agreement imposes the same obligations in clauses G8A.1(a) and (b) on the subcontractor and also requires the subcontractor to include those obligations in any secondary subcontracts.</w:t>
      </w:r>
    </w:p>
    <w:p w14:paraId="41BC5A25" w14:textId="227F59BB" w:rsidR="0052157E" w:rsidRPr="00630F42" w:rsidRDefault="0052157E" w:rsidP="00630F42">
      <w:pPr>
        <w:pStyle w:val="Heading3"/>
      </w:pPr>
      <w:bookmarkStart w:id="63" w:name="_Toc524515438"/>
      <w:bookmarkStart w:id="64" w:name="_Toc525119549"/>
      <w:bookmarkStart w:id="65" w:name="_Toc531079394"/>
      <w:r w:rsidRPr="00630F42">
        <w:t>G9. Activity specific legislation, policies and industry standards</w:t>
      </w:r>
      <w:bookmarkEnd w:id="63"/>
      <w:bookmarkEnd w:id="64"/>
      <w:bookmarkEnd w:id="65"/>
    </w:p>
    <w:p w14:paraId="7BEB2467" w14:textId="1AB51DB2" w:rsidR="0052157E" w:rsidRPr="008762CA" w:rsidRDefault="0052157E" w:rsidP="0052157E">
      <w:pPr>
        <w:rPr>
          <w:highlight w:val="yellow"/>
        </w:rPr>
      </w:pPr>
      <w:r>
        <w:rPr>
          <w:color w:val="000000" w:themeColor="text1"/>
          <w:highlight w:val="lightGray"/>
        </w:rPr>
        <w:t>[Y</w:t>
      </w:r>
      <w:r w:rsidRPr="007E0C1C">
        <w:rPr>
          <w:color w:val="000000" w:themeColor="text1"/>
          <w:highlight w:val="lightGray"/>
        </w:rPr>
        <w:t>ou can include any specific legislative or policy requirements or industry standards that apply to the Activity.  In particular, you may wish to consider the requirement to comply with workplace health and safety policies. You should indicate “Not Applicable” and delete all other highlighted text if this Supplementary Term is not included.</w:t>
      </w:r>
      <w:r w:rsidR="00E35919">
        <w:rPr>
          <w:color w:val="000000" w:themeColor="text1"/>
          <w:highlight w:val="lightGray"/>
        </w:rPr>
        <w:t>]</w:t>
      </w:r>
      <w:r w:rsidR="00B05A14">
        <w:rPr>
          <w:color w:val="000000" w:themeColor="text1"/>
          <w:highlight w:val="lightGray"/>
        </w:rPr>
        <w:t xml:space="preserve"> </w:t>
      </w:r>
      <w:r w:rsidRPr="008762CA">
        <w:rPr>
          <w:highlight w:val="yellow"/>
        </w:rPr>
        <w:t>Not Applicable</w:t>
      </w:r>
    </w:p>
    <w:p w14:paraId="06E08DF7" w14:textId="77777777" w:rsidR="0052157E" w:rsidRPr="007E0C1C" w:rsidRDefault="0052157E" w:rsidP="0052157E">
      <w:pPr>
        <w:rPr>
          <w:color w:val="000000" w:themeColor="text1"/>
          <w:highlight w:val="lightGray"/>
        </w:rPr>
      </w:pPr>
      <w:r w:rsidRPr="007E0C1C">
        <w:rPr>
          <w:color w:val="000000" w:themeColor="text1"/>
          <w:highlight w:val="lightGray"/>
        </w:rPr>
        <w:lastRenderedPageBreak/>
        <w:t>[OR]</w:t>
      </w:r>
    </w:p>
    <w:p w14:paraId="6FB2EAA9" w14:textId="77777777" w:rsidR="0052157E" w:rsidRPr="00582C37" w:rsidRDefault="0052157E" w:rsidP="0052157E">
      <w:r w:rsidRPr="002F65C5">
        <w:rPr>
          <w:highlight w:val="yellow"/>
        </w:rPr>
        <w:t>G9.1</w:t>
      </w:r>
      <w:r w:rsidRPr="002F65C5">
        <w:rPr>
          <w:highlight w:val="yellow"/>
        </w:rPr>
        <w:tab/>
        <w:t xml:space="preserve">The Grantee agrees to comply with the requirements of the following </w:t>
      </w:r>
      <w:r>
        <w:rPr>
          <w:highlight w:val="yellow"/>
        </w:rPr>
        <w:t>legislation</w:t>
      </w:r>
      <w:r w:rsidRPr="002F65C5">
        <w:rPr>
          <w:highlight w:val="yellow"/>
        </w:rPr>
        <w:t>, policies and industry standards when undertaking the Activity:</w:t>
      </w:r>
    </w:p>
    <w:p w14:paraId="3DE13C7F" w14:textId="05DB0A57" w:rsidR="0052157E" w:rsidRPr="00D638A2" w:rsidRDefault="0052157E" w:rsidP="0052157E">
      <w:pPr>
        <w:numPr>
          <w:ilvl w:val="0"/>
          <w:numId w:val="11"/>
        </w:numPr>
        <w:rPr>
          <w:i/>
          <w:highlight w:val="yellow"/>
        </w:rPr>
      </w:pPr>
      <w:r w:rsidRPr="00561E2C">
        <w:rPr>
          <w:highlight w:val="yellow"/>
        </w:rPr>
        <w:t>[</w:t>
      </w:r>
      <w:r w:rsidRPr="00E6333C">
        <w:rPr>
          <w:i/>
          <w:highlight w:val="yellow"/>
        </w:rPr>
        <w:t>insert relevant legislation, policies and/or industry standards</w:t>
      </w:r>
      <w:r w:rsidRPr="00561E2C">
        <w:rPr>
          <w:highlight w:val="yellow"/>
        </w:rPr>
        <w:t>]</w:t>
      </w:r>
    </w:p>
    <w:p w14:paraId="7F92C445" w14:textId="2D6E91A8" w:rsidR="00D638A2" w:rsidRPr="00630F42" w:rsidRDefault="00D638A2" w:rsidP="00D638A2">
      <w:pPr>
        <w:pStyle w:val="Heading3"/>
      </w:pPr>
      <w:bookmarkStart w:id="66" w:name="_Toc524515439"/>
      <w:bookmarkStart w:id="67" w:name="_Toc525119550"/>
      <w:bookmarkStart w:id="68" w:name="_Toc531079395"/>
      <w:r w:rsidRPr="00630F42">
        <w:t>G9</w:t>
      </w:r>
      <w:r>
        <w:t>A</w:t>
      </w:r>
      <w:r w:rsidRPr="00630F42">
        <w:t xml:space="preserve">. </w:t>
      </w:r>
      <w:r>
        <w:t>Fraud</w:t>
      </w:r>
      <w:bookmarkEnd w:id="66"/>
      <w:bookmarkEnd w:id="67"/>
      <w:bookmarkEnd w:id="68"/>
    </w:p>
    <w:p w14:paraId="3C8084FA" w14:textId="7C5ACA49" w:rsidR="00D638A2" w:rsidRPr="0052157E" w:rsidRDefault="00D638A2" w:rsidP="00D638A2">
      <w:pPr>
        <w:pBdr>
          <w:top w:val="single" w:sz="4" w:space="1" w:color="auto"/>
          <w:left w:val="single" w:sz="4" w:space="4" w:color="auto"/>
          <w:bottom w:val="single" w:sz="4" w:space="1" w:color="auto"/>
          <w:right w:val="single" w:sz="4" w:space="4" w:color="auto"/>
        </w:pBdr>
        <w:rPr>
          <w:color w:val="000000" w:themeColor="text1"/>
          <w:highlight w:val="lightGray"/>
        </w:rPr>
      </w:pPr>
      <w:r>
        <w:rPr>
          <w:color w:val="000000" w:themeColor="text1"/>
          <w:highlight w:val="lightGray"/>
        </w:rPr>
        <w:t>[Y</w:t>
      </w:r>
      <w:r w:rsidRPr="007E0C1C">
        <w:rPr>
          <w:color w:val="000000" w:themeColor="text1"/>
          <w:highlight w:val="lightGray"/>
        </w:rPr>
        <w:t xml:space="preserve">ou can include </w:t>
      </w:r>
      <w:r>
        <w:rPr>
          <w:color w:val="000000" w:themeColor="text1"/>
          <w:highlight w:val="lightGray"/>
        </w:rPr>
        <w:t xml:space="preserve">this Supplementary Term where it is necessary to </w:t>
      </w:r>
      <w:r w:rsidR="00A7155F">
        <w:rPr>
          <w:color w:val="000000" w:themeColor="text1"/>
          <w:highlight w:val="lightGray"/>
        </w:rPr>
        <w:t xml:space="preserve">specifically address the risk of fraud. </w:t>
      </w:r>
      <w:r w:rsidRPr="007E0C1C">
        <w:rPr>
          <w:color w:val="000000" w:themeColor="text1"/>
          <w:highlight w:val="lightGray"/>
        </w:rPr>
        <w:t>You should indicate “Not Applicable” and delete all other highlighted text if this Supplementary Term is not included.]</w:t>
      </w:r>
    </w:p>
    <w:p w14:paraId="297A32AE" w14:textId="77777777" w:rsidR="00D638A2" w:rsidRPr="008762CA" w:rsidRDefault="00D638A2" w:rsidP="00D638A2">
      <w:pPr>
        <w:rPr>
          <w:highlight w:val="yellow"/>
        </w:rPr>
      </w:pPr>
      <w:r w:rsidRPr="008762CA">
        <w:rPr>
          <w:highlight w:val="yellow"/>
        </w:rPr>
        <w:t>Not Applicable</w:t>
      </w:r>
    </w:p>
    <w:p w14:paraId="4FF6F81B" w14:textId="77777777" w:rsidR="00D638A2" w:rsidRPr="007E0C1C" w:rsidRDefault="00D638A2" w:rsidP="00D638A2">
      <w:pPr>
        <w:rPr>
          <w:color w:val="000000" w:themeColor="text1"/>
          <w:highlight w:val="lightGray"/>
        </w:rPr>
      </w:pPr>
      <w:r w:rsidRPr="007E0C1C">
        <w:rPr>
          <w:color w:val="000000" w:themeColor="text1"/>
          <w:highlight w:val="lightGray"/>
        </w:rPr>
        <w:t>[OR]</w:t>
      </w:r>
    </w:p>
    <w:p w14:paraId="5098F4CE" w14:textId="018CD6D2" w:rsidR="00D638A2" w:rsidRPr="003C15A1" w:rsidRDefault="00D638A2" w:rsidP="00D638A2">
      <w:pPr>
        <w:rPr>
          <w:highlight w:val="yellow"/>
        </w:rPr>
      </w:pPr>
      <w:r w:rsidRPr="003C15A1">
        <w:rPr>
          <w:highlight w:val="yellow"/>
        </w:rPr>
        <w:t>G9</w:t>
      </w:r>
      <w:r w:rsidR="00A7155F" w:rsidRPr="003C15A1">
        <w:rPr>
          <w:highlight w:val="yellow"/>
        </w:rPr>
        <w:t>A</w:t>
      </w:r>
      <w:r w:rsidRPr="003C15A1">
        <w:rPr>
          <w:highlight w:val="yellow"/>
        </w:rPr>
        <w:t>.1</w:t>
      </w:r>
      <w:r w:rsidRPr="003C15A1">
        <w:rPr>
          <w:highlight w:val="yellow"/>
        </w:rPr>
        <w:tab/>
      </w:r>
      <w:r w:rsidR="00A7155F" w:rsidRPr="003C15A1">
        <w:rPr>
          <w:highlight w:val="yellow"/>
        </w:rPr>
        <w:t>In this Agreement, Fraud means dishonestly obtaining a benefit, or causing a loss, by deception or other means, and includes alleged, attempted, suspected or detected fraud.</w:t>
      </w:r>
    </w:p>
    <w:p w14:paraId="1319E8A5" w14:textId="0787173F" w:rsidR="00A7155F" w:rsidRPr="003C15A1" w:rsidRDefault="00A7155F" w:rsidP="00D638A2">
      <w:pPr>
        <w:rPr>
          <w:highlight w:val="yellow"/>
        </w:rPr>
      </w:pPr>
      <w:r w:rsidRPr="003C15A1">
        <w:rPr>
          <w:highlight w:val="yellow"/>
        </w:rPr>
        <w:t>G9A.2</w:t>
      </w:r>
      <w:r w:rsidRPr="003C15A1">
        <w:rPr>
          <w:highlight w:val="yellow"/>
        </w:rPr>
        <w:tab/>
        <w:t>The Grantee agrees to ensure that its personnel and subcontractors do not engage in any Fraud in relation to the Activity.</w:t>
      </w:r>
    </w:p>
    <w:p w14:paraId="64938AE6" w14:textId="5FEE34C9" w:rsidR="00A7155F" w:rsidRPr="003C15A1" w:rsidRDefault="00A7155F" w:rsidP="00D638A2">
      <w:pPr>
        <w:rPr>
          <w:highlight w:val="yellow"/>
        </w:rPr>
      </w:pPr>
      <w:r w:rsidRPr="003C15A1">
        <w:rPr>
          <w:highlight w:val="yellow"/>
        </w:rPr>
        <w:t>G9A.3</w:t>
      </w:r>
      <w:r w:rsidRPr="003C15A1">
        <w:rPr>
          <w:highlight w:val="yellow"/>
        </w:rPr>
        <w:tab/>
        <w:t>If the Grantee becomes aware of:</w:t>
      </w:r>
    </w:p>
    <w:p w14:paraId="506BFCED" w14:textId="2E1E4157" w:rsidR="00E87BB0" w:rsidRPr="003C15A1" w:rsidRDefault="00E87BB0" w:rsidP="00D802AF">
      <w:pPr>
        <w:ind w:left="709"/>
        <w:rPr>
          <w:highlight w:val="yellow"/>
        </w:rPr>
      </w:pPr>
      <w:r w:rsidRPr="003C15A1">
        <w:rPr>
          <w:highlight w:val="yellow"/>
        </w:rPr>
        <w:t>(a)</w:t>
      </w:r>
      <w:r w:rsidRPr="003C15A1">
        <w:rPr>
          <w:highlight w:val="yellow"/>
        </w:rPr>
        <w:tab/>
        <w:t>any Fraud in relation to the Activity;</w:t>
      </w:r>
      <w:r w:rsidR="005811BD">
        <w:rPr>
          <w:highlight w:val="yellow"/>
        </w:rPr>
        <w:t xml:space="preserve"> or</w:t>
      </w:r>
    </w:p>
    <w:p w14:paraId="5C02BF48" w14:textId="6CA3C4C6" w:rsidR="00E87BB0" w:rsidRPr="003C15A1" w:rsidRDefault="00E87BB0" w:rsidP="00D802AF">
      <w:pPr>
        <w:ind w:left="709"/>
        <w:rPr>
          <w:highlight w:val="yellow"/>
        </w:rPr>
      </w:pPr>
      <w:r w:rsidRPr="003C15A1">
        <w:rPr>
          <w:highlight w:val="yellow"/>
        </w:rPr>
        <w:t>(b)</w:t>
      </w:r>
      <w:r w:rsidRPr="003C15A1">
        <w:rPr>
          <w:highlight w:val="yellow"/>
        </w:rPr>
        <w:tab/>
        <w:t>any other Fraud that has had or may have an effect on the performance of the Activity,</w:t>
      </w:r>
    </w:p>
    <w:p w14:paraId="61C0DBC9" w14:textId="1C46A3DC" w:rsidR="00E87BB0" w:rsidRPr="003C15A1" w:rsidRDefault="00E87BB0" w:rsidP="00D638A2">
      <w:pPr>
        <w:rPr>
          <w:highlight w:val="yellow"/>
        </w:rPr>
      </w:pPr>
      <w:r w:rsidRPr="003C15A1">
        <w:rPr>
          <w:highlight w:val="yellow"/>
        </w:rPr>
        <w:t>the Grantee</w:t>
      </w:r>
      <w:r w:rsidR="00D802AF" w:rsidRPr="003C15A1">
        <w:rPr>
          <w:highlight w:val="yellow"/>
        </w:rPr>
        <w:t xml:space="preserve"> agrees to report the matter to the Commonwealth and all appropriate law enforcement and regulatory agencies within 5 business days.</w:t>
      </w:r>
    </w:p>
    <w:p w14:paraId="5A691F09" w14:textId="24E81F2F" w:rsidR="00D802AF" w:rsidRPr="003C15A1" w:rsidRDefault="00D802AF" w:rsidP="00D638A2">
      <w:pPr>
        <w:rPr>
          <w:highlight w:val="yellow"/>
        </w:rPr>
      </w:pPr>
      <w:r w:rsidRPr="003C15A1">
        <w:rPr>
          <w:highlight w:val="yellow"/>
        </w:rPr>
        <w:t>G9A.4</w:t>
      </w:r>
      <w:r w:rsidRPr="003C15A1">
        <w:rPr>
          <w:highlight w:val="yellow"/>
        </w:rPr>
        <w:tab/>
        <w:t xml:space="preserve">The Grantee agrees to investigate any Fraud referred to in clause G9A.3 at its own cost and in accordance with the Australian Government Investigations Standards available at </w:t>
      </w:r>
      <w:hyperlink r:id="rId18" w:history="1">
        <w:r w:rsidRPr="003C15A1">
          <w:rPr>
            <w:rStyle w:val="Hyperlink"/>
            <w:highlight w:val="yellow"/>
          </w:rPr>
          <w:t>www.ag.gov.au</w:t>
        </w:r>
      </w:hyperlink>
      <w:r w:rsidRPr="003C15A1">
        <w:rPr>
          <w:highlight w:val="yellow"/>
        </w:rPr>
        <w:t>.</w:t>
      </w:r>
    </w:p>
    <w:p w14:paraId="5B49251A" w14:textId="515442B0" w:rsidR="00D802AF" w:rsidRPr="003C15A1" w:rsidRDefault="00D802AF" w:rsidP="00D638A2">
      <w:pPr>
        <w:rPr>
          <w:highlight w:val="yellow"/>
        </w:rPr>
      </w:pPr>
      <w:r w:rsidRPr="003C15A1">
        <w:rPr>
          <w:highlight w:val="yellow"/>
        </w:rPr>
        <w:t>G9A</w:t>
      </w:r>
      <w:r w:rsidR="00E13A69" w:rsidRPr="003C15A1">
        <w:rPr>
          <w:highlight w:val="yellow"/>
        </w:rPr>
        <w:t>.5</w:t>
      </w:r>
      <w:r w:rsidR="00E13A69" w:rsidRPr="003C15A1">
        <w:rPr>
          <w:highlight w:val="yellow"/>
        </w:rPr>
        <w:tab/>
      </w:r>
      <w:r w:rsidR="003C15A1" w:rsidRPr="003C15A1">
        <w:rPr>
          <w:highlight w:val="yellow"/>
        </w:rPr>
        <w:t>The Commonwealth may, at its discretion, investigate any Fraud in relation to the Activity. The Grantee agrees to co-operate and provide all reasonable assistance at its own cost with any such investigation.</w:t>
      </w:r>
    </w:p>
    <w:p w14:paraId="288F2B29" w14:textId="7062FFFF" w:rsidR="003C15A1" w:rsidRPr="00582C37" w:rsidRDefault="003C15A1" w:rsidP="00D638A2">
      <w:r w:rsidRPr="003C15A1">
        <w:rPr>
          <w:highlight w:val="yellow"/>
        </w:rPr>
        <w:t>G9A.6</w:t>
      </w:r>
      <w:r w:rsidRPr="003C15A1">
        <w:rPr>
          <w:highlight w:val="yellow"/>
        </w:rPr>
        <w:tab/>
        <w:t>This clause survives the termination or expiry of the Agreement.</w:t>
      </w:r>
    </w:p>
    <w:p w14:paraId="04DAAB95" w14:textId="7807F116" w:rsidR="00D00FAD" w:rsidRDefault="00D00FAD" w:rsidP="00630F42">
      <w:pPr>
        <w:pStyle w:val="Heading3"/>
      </w:pPr>
      <w:bookmarkStart w:id="69" w:name="_Toc524515440"/>
      <w:bookmarkStart w:id="70" w:name="_Toc525119551"/>
      <w:bookmarkStart w:id="71" w:name="_Toc531079396"/>
      <w:r>
        <w:t>G10. Commonwealth Material, facilities and assistance</w:t>
      </w:r>
      <w:bookmarkEnd w:id="69"/>
      <w:bookmarkEnd w:id="70"/>
      <w:bookmarkEnd w:id="71"/>
    </w:p>
    <w:p w14:paraId="53F525A1" w14:textId="6A145AC2" w:rsidR="00D00FAD" w:rsidRPr="00D00FAD" w:rsidRDefault="00D00FAD" w:rsidP="00D00FAD">
      <w:pPr>
        <w:pBdr>
          <w:top w:val="single" w:sz="4" w:space="1" w:color="auto"/>
          <w:left w:val="single" w:sz="4" w:space="4" w:color="auto"/>
          <w:bottom w:val="single" w:sz="4" w:space="1" w:color="auto"/>
          <w:right w:val="single" w:sz="4" w:space="4" w:color="auto"/>
        </w:pBdr>
        <w:rPr>
          <w:color w:val="000000" w:themeColor="text1"/>
          <w:highlight w:val="lightGray"/>
        </w:rPr>
      </w:pPr>
      <w:r w:rsidRPr="007E0C1C">
        <w:rPr>
          <w:color w:val="000000" w:themeColor="text1"/>
          <w:highlight w:val="lightGray"/>
        </w:rPr>
        <w:t xml:space="preserve">[You should include this Supplementary Term where it is necessary to specify any Commonwealth Material or assistance to be provided by </w:t>
      </w:r>
      <w:r w:rsidR="001B6447">
        <w:rPr>
          <w:color w:val="000000" w:themeColor="text1"/>
          <w:highlight w:val="lightGray"/>
        </w:rPr>
        <w:t>your</w:t>
      </w:r>
      <w:r w:rsidRPr="007E0C1C">
        <w:rPr>
          <w:color w:val="000000" w:themeColor="text1"/>
          <w:highlight w:val="lightGray"/>
        </w:rPr>
        <w:t xml:space="preserve"> </w:t>
      </w:r>
      <w:r w:rsidR="00B40736">
        <w:rPr>
          <w:color w:val="000000" w:themeColor="text1"/>
          <w:highlight w:val="lightGray"/>
        </w:rPr>
        <w:t>entity</w:t>
      </w:r>
      <w:r w:rsidRPr="007E0C1C">
        <w:rPr>
          <w:color w:val="000000" w:themeColor="text1"/>
          <w:highlight w:val="lightGray"/>
        </w:rPr>
        <w:t xml:space="preserve"> (in addition to the Grant) to assist the Grantee to undertake the Activity. This could include documentation, equipment, access to premises, provision of administrative support. You should also include any conditions or restrictions on the Grantee's use, such as returning the Material following the </w:t>
      </w:r>
      <w:r w:rsidR="00254E4A">
        <w:rPr>
          <w:color w:val="000000" w:themeColor="text1"/>
          <w:highlight w:val="lightGray"/>
        </w:rPr>
        <w:t xml:space="preserve">Activity </w:t>
      </w:r>
      <w:r w:rsidRPr="007E0C1C">
        <w:rPr>
          <w:color w:val="000000" w:themeColor="text1"/>
          <w:highlight w:val="lightGray"/>
        </w:rPr>
        <w:t xml:space="preserve">Completion Date. If you wish to provide Material only or facilities and assistance only, indicate “Not Applicable” in the clause that does </w:t>
      </w:r>
      <w:r w:rsidR="001B6447">
        <w:rPr>
          <w:color w:val="000000" w:themeColor="text1"/>
          <w:highlight w:val="lightGray"/>
        </w:rPr>
        <w:t>not apply. You should indicate “Not Applicable”</w:t>
      </w:r>
      <w:r w:rsidRPr="007E0C1C">
        <w:rPr>
          <w:color w:val="000000" w:themeColor="text1"/>
          <w:highlight w:val="lightGray"/>
        </w:rPr>
        <w:t xml:space="preserve"> and delete all other highlighted text if this Supplementary Term is not included.]</w:t>
      </w:r>
    </w:p>
    <w:p w14:paraId="7EB17BA8" w14:textId="77777777" w:rsidR="00D00FAD" w:rsidRPr="008762CA" w:rsidRDefault="00D00FAD" w:rsidP="00D00FAD">
      <w:pPr>
        <w:rPr>
          <w:highlight w:val="yellow"/>
        </w:rPr>
      </w:pPr>
      <w:r w:rsidRPr="008762CA">
        <w:rPr>
          <w:highlight w:val="yellow"/>
        </w:rPr>
        <w:t>Not Applicable</w:t>
      </w:r>
    </w:p>
    <w:p w14:paraId="79E1EAFE" w14:textId="77777777" w:rsidR="00D00FAD" w:rsidRPr="007E0C1C" w:rsidRDefault="00D00FAD" w:rsidP="00D00FAD">
      <w:pPr>
        <w:rPr>
          <w:color w:val="000000" w:themeColor="text1"/>
          <w:highlight w:val="lightGray"/>
        </w:rPr>
      </w:pPr>
      <w:r w:rsidRPr="007E0C1C">
        <w:rPr>
          <w:color w:val="000000" w:themeColor="text1"/>
          <w:highlight w:val="lightGray"/>
        </w:rPr>
        <w:lastRenderedPageBreak/>
        <w:t>[OR]</w:t>
      </w:r>
    </w:p>
    <w:p w14:paraId="6B0101FD" w14:textId="77777777" w:rsidR="00D00FAD" w:rsidRPr="008306E5" w:rsidRDefault="00D00FAD" w:rsidP="00D00FAD">
      <w:pPr>
        <w:rPr>
          <w:highlight w:val="yellow"/>
        </w:rPr>
      </w:pPr>
      <w:r w:rsidRPr="008306E5">
        <w:rPr>
          <w:highlight w:val="yellow"/>
        </w:rPr>
        <w:t>G10.1</w:t>
      </w:r>
      <w:r w:rsidRPr="008306E5">
        <w:rPr>
          <w:highlight w:val="yellow"/>
        </w:rPr>
        <w:tab/>
        <w:t>In this Agreement</w:t>
      </w:r>
      <w:r>
        <w:rPr>
          <w:highlight w:val="yellow"/>
        </w:rPr>
        <w:t>,</w:t>
      </w:r>
      <w:r w:rsidRPr="008306E5">
        <w:rPr>
          <w:highlight w:val="yellow"/>
        </w:rPr>
        <w:t xml:space="preserve"> Commonwealth Material means any Material provided by the Commonwealth to the Grantee for the purposes of this Agreement or derived at any time from this Material, including the Material </w:t>
      </w:r>
      <w:r>
        <w:rPr>
          <w:highlight w:val="yellow"/>
        </w:rPr>
        <w:t>specified in G10.2</w:t>
      </w:r>
      <w:r w:rsidRPr="008306E5">
        <w:rPr>
          <w:highlight w:val="yellow"/>
        </w:rPr>
        <w:t xml:space="preserve">, but does not include </w:t>
      </w:r>
      <w:r>
        <w:rPr>
          <w:highlight w:val="yellow"/>
        </w:rPr>
        <w:t xml:space="preserve">Reporting </w:t>
      </w:r>
      <w:r w:rsidRPr="008306E5">
        <w:rPr>
          <w:highlight w:val="yellow"/>
        </w:rPr>
        <w:t>Material or Activity Material.</w:t>
      </w:r>
    </w:p>
    <w:p w14:paraId="20B64085" w14:textId="77777777" w:rsidR="00D00FAD" w:rsidRPr="008306E5" w:rsidRDefault="00D00FAD" w:rsidP="00D00FAD">
      <w:pPr>
        <w:rPr>
          <w:highlight w:val="yellow"/>
        </w:rPr>
      </w:pPr>
      <w:r w:rsidRPr="008306E5">
        <w:rPr>
          <w:highlight w:val="yellow"/>
        </w:rPr>
        <w:t>G10.2</w:t>
      </w:r>
      <w:r w:rsidRPr="008306E5">
        <w:rPr>
          <w:highlight w:val="yellow"/>
        </w:rPr>
        <w:tab/>
        <w:t>The Commonwealth agrees to provide the following Material to the Grantee:</w:t>
      </w:r>
    </w:p>
    <w:p w14:paraId="0AD600AB" w14:textId="77777777" w:rsidR="00D00FAD" w:rsidRPr="008306E5" w:rsidRDefault="00D00FAD" w:rsidP="00D00FAD">
      <w:pPr>
        <w:numPr>
          <w:ilvl w:val="0"/>
          <w:numId w:val="7"/>
        </w:numPr>
        <w:rPr>
          <w:highlight w:val="yellow"/>
        </w:rPr>
      </w:pPr>
      <w:r w:rsidRPr="008306E5">
        <w:rPr>
          <w:highlight w:val="yellow"/>
        </w:rPr>
        <w:t>[</w:t>
      </w:r>
      <w:r w:rsidRPr="008306E5">
        <w:rPr>
          <w:i/>
          <w:highlight w:val="yellow"/>
        </w:rPr>
        <w:t>insert</w:t>
      </w:r>
      <w:r>
        <w:rPr>
          <w:i/>
          <w:highlight w:val="yellow"/>
        </w:rPr>
        <w:t xml:space="preserve"> details</w:t>
      </w:r>
      <w:r w:rsidRPr="00A86647">
        <w:rPr>
          <w:highlight w:val="yellow"/>
        </w:rPr>
        <w:t>]</w:t>
      </w:r>
      <w:r w:rsidRPr="007E0C1C">
        <w:rPr>
          <w:color w:val="000000" w:themeColor="text1"/>
        </w:rPr>
        <w:t xml:space="preserve"> </w:t>
      </w:r>
      <w:r w:rsidRPr="007E0C1C">
        <w:rPr>
          <w:color w:val="000000" w:themeColor="text1"/>
          <w:highlight w:val="lightGray"/>
        </w:rPr>
        <w:t>[OR]</w:t>
      </w:r>
      <w:r w:rsidRPr="007E0C1C">
        <w:rPr>
          <w:i/>
          <w:color w:val="000000" w:themeColor="text1"/>
        </w:rPr>
        <w:t xml:space="preserve"> </w:t>
      </w:r>
      <w:r w:rsidRPr="00A86647">
        <w:rPr>
          <w:highlight w:val="yellow"/>
        </w:rPr>
        <w:t>Not Applicable</w:t>
      </w:r>
    </w:p>
    <w:p w14:paraId="4EE44523" w14:textId="77777777" w:rsidR="00D00FAD" w:rsidRPr="008306E5" w:rsidRDefault="00D00FAD" w:rsidP="00D00FAD">
      <w:pPr>
        <w:rPr>
          <w:highlight w:val="yellow"/>
        </w:rPr>
      </w:pPr>
      <w:r w:rsidRPr="008306E5">
        <w:rPr>
          <w:highlight w:val="yellow"/>
        </w:rPr>
        <w:t>G10.3</w:t>
      </w:r>
      <w:r w:rsidRPr="008306E5">
        <w:rPr>
          <w:highlight w:val="yellow"/>
        </w:rPr>
        <w:tab/>
        <w:t>Nothing in this Agreement affects the ownership of Commonwealth Material.</w:t>
      </w:r>
    </w:p>
    <w:p w14:paraId="263D1F37" w14:textId="77777777" w:rsidR="00D00FAD" w:rsidRPr="008306E5" w:rsidRDefault="00D00FAD" w:rsidP="00D00FAD">
      <w:pPr>
        <w:rPr>
          <w:highlight w:val="yellow"/>
        </w:rPr>
      </w:pPr>
      <w:r w:rsidRPr="008306E5">
        <w:rPr>
          <w:highlight w:val="yellow"/>
        </w:rPr>
        <w:t>G10.4</w:t>
      </w:r>
      <w:r w:rsidRPr="008306E5">
        <w:rPr>
          <w:highlight w:val="yellow"/>
        </w:rPr>
        <w:tab/>
        <w:t>The Commonwealth grants the Grantee a licence to use the Commonwealth Material for the sole purpose of performing the Activity in accordance with this Agreement. The Grantee must, if requested, return all copies of the Commonwealth Material at the expiration or earlier termination of this Agreement.</w:t>
      </w:r>
    </w:p>
    <w:p w14:paraId="11E3501C" w14:textId="77777777" w:rsidR="00D00FAD" w:rsidRDefault="00D00FAD" w:rsidP="00D00FAD">
      <w:r w:rsidRPr="008306E5">
        <w:rPr>
          <w:highlight w:val="yellow"/>
        </w:rPr>
        <w:t>G10.5</w:t>
      </w:r>
      <w:r w:rsidRPr="008306E5">
        <w:rPr>
          <w:highlight w:val="yellow"/>
        </w:rPr>
        <w:tab/>
        <w:t>The Commonwealth agrees to provide the following facilities and assistance to the Grantee for the purpose of the Activity:</w:t>
      </w:r>
    </w:p>
    <w:p w14:paraId="5884EE74" w14:textId="77777777" w:rsidR="00D00FAD" w:rsidRDefault="00D00FAD" w:rsidP="00D00FAD">
      <w:pPr>
        <w:numPr>
          <w:ilvl w:val="0"/>
          <w:numId w:val="8"/>
        </w:numPr>
        <w:rPr>
          <w:highlight w:val="yellow"/>
        </w:rPr>
      </w:pPr>
      <w:r w:rsidRPr="00582C37">
        <w:rPr>
          <w:highlight w:val="yellow"/>
        </w:rPr>
        <w:t>[</w:t>
      </w:r>
      <w:r w:rsidRPr="0050228D">
        <w:rPr>
          <w:i/>
          <w:highlight w:val="yellow"/>
        </w:rPr>
        <w:t>insert</w:t>
      </w:r>
      <w:r>
        <w:rPr>
          <w:i/>
          <w:highlight w:val="yellow"/>
        </w:rPr>
        <w:t xml:space="preserve"> details</w:t>
      </w:r>
      <w:r>
        <w:rPr>
          <w:highlight w:val="yellow"/>
        </w:rPr>
        <w:t>]</w:t>
      </w:r>
      <w:r w:rsidRPr="00A86647">
        <w:t xml:space="preserve"> </w:t>
      </w:r>
      <w:r w:rsidRPr="007E0C1C">
        <w:rPr>
          <w:color w:val="000000" w:themeColor="text1"/>
          <w:highlight w:val="lightGray"/>
        </w:rPr>
        <w:t>[OR]</w:t>
      </w:r>
      <w:r w:rsidRPr="009A698B">
        <w:rPr>
          <w:color w:val="FFFFFF"/>
        </w:rPr>
        <w:t xml:space="preserve"> </w:t>
      </w:r>
      <w:r w:rsidRPr="00A86647">
        <w:rPr>
          <w:highlight w:val="yellow"/>
        </w:rPr>
        <w:t>Not Applicable</w:t>
      </w:r>
    </w:p>
    <w:p w14:paraId="7EBCBF63" w14:textId="77777777" w:rsidR="00D00FAD" w:rsidRPr="00DA481B" w:rsidRDefault="00D00FAD" w:rsidP="00D00FAD">
      <w:pPr>
        <w:rPr>
          <w:bCs/>
        </w:rPr>
      </w:pPr>
      <w:r w:rsidRPr="008306E5">
        <w:rPr>
          <w:bCs/>
          <w:highlight w:val="yellow"/>
        </w:rPr>
        <w:t>G10.6</w:t>
      </w:r>
      <w:r w:rsidRPr="008306E5">
        <w:rPr>
          <w:bCs/>
          <w:highlight w:val="yellow"/>
        </w:rPr>
        <w:tab/>
        <w:t>The Grantee agrees to comply with any directions or requirements notified by the Commonwealth when accessing the facilities and assistance.</w:t>
      </w:r>
    </w:p>
    <w:p w14:paraId="2A0744B5" w14:textId="5989B557" w:rsidR="00D00FAD" w:rsidRDefault="00D00FAD" w:rsidP="00630F42">
      <w:pPr>
        <w:pStyle w:val="Heading3"/>
      </w:pPr>
      <w:bookmarkStart w:id="72" w:name="_Toc524515441"/>
      <w:bookmarkStart w:id="73" w:name="_Toc525119552"/>
      <w:bookmarkStart w:id="74" w:name="_Toc531079397"/>
      <w:r w:rsidRPr="00FC7F18">
        <w:t>G11. Jurisdiction</w:t>
      </w:r>
      <w:bookmarkEnd w:id="72"/>
      <w:bookmarkEnd w:id="73"/>
      <w:bookmarkEnd w:id="74"/>
    </w:p>
    <w:p w14:paraId="73E3A473" w14:textId="77777777" w:rsidR="00D00FAD" w:rsidRPr="007E0C1C" w:rsidRDefault="00D00FAD" w:rsidP="00D00FAD">
      <w:pPr>
        <w:pBdr>
          <w:top w:val="single" w:sz="4" w:space="1" w:color="auto"/>
          <w:left w:val="single" w:sz="4" w:space="4" w:color="auto"/>
          <w:bottom w:val="single" w:sz="4" w:space="1" w:color="auto"/>
          <w:right w:val="single" w:sz="4" w:space="4" w:color="auto"/>
        </w:pBdr>
        <w:rPr>
          <w:color w:val="000000" w:themeColor="text1"/>
          <w:highlight w:val="lightGray"/>
        </w:rPr>
      </w:pPr>
      <w:r w:rsidRPr="007E0C1C">
        <w:rPr>
          <w:color w:val="000000" w:themeColor="text1"/>
          <w:highlight w:val="lightGray"/>
        </w:rPr>
        <w:t xml:space="preserve">[The following Supplementary Term can be included where it is necessary to specify which law will govern the Agreement.  For example, the State in which the </w:t>
      </w:r>
      <w:r w:rsidR="00711BF1">
        <w:rPr>
          <w:color w:val="000000" w:themeColor="text1"/>
          <w:highlight w:val="lightGray"/>
        </w:rPr>
        <w:t>Activity</w:t>
      </w:r>
      <w:r w:rsidR="00711BF1" w:rsidRPr="007E0C1C">
        <w:rPr>
          <w:color w:val="000000" w:themeColor="text1"/>
          <w:highlight w:val="lightGray"/>
        </w:rPr>
        <w:t xml:space="preserve"> </w:t>
      </w:r>
      <w:r w:rsidRPr="007E0C1C">
        <w:rPr>
          <w:color w:val="000000" w:themeColor="text1"/>
          <w:highlight w:val="lightGray"/>
        </w:rPr>
        <w:t xml:space="preserve">will </w:t>
      </w:r>
      <w:r w:rsidR="00711BF1">
        <w:rPr>
          <w:color w:val="000000" w:themeColor="text1"/>
          <w:highlight w:val="lightGray"/>
        </w:rPr>
        <w:t>be undertaken</w:t>
      </w:r>
      <w:r w:rsidRPr="007E0C1C">
        <w:rPr>
          <w:color w:val="000000" w:themeColor="text1"/>
          <w:highlight w:val="lightGray"/>
        </w:rPr>
        <w:t xml:space="preserve">.]  </w:t>
      </w:r>
    </w:p>
    <w:p w14:paraId="7F28C1AA" w14:textId="77777777" w:rsidR="00D00FAD" w:rsidRDefault="00D00FAD" w:rsidP="00D00FAD">
      <w:pPr>
        <w:rPr>
          <w:highlight w:val="yellow"/>
        </w:rPr>
      </w:pPr>
      <w:r w:rsidRPr="00FC7F18">
        <w:rPr>
          <w:highlight w:val="yellow"/>
        </w:rPr>
        <w:t>Not Applicable</w:t>
      </w:r>
    </w:p>
    <w:p w14:paraId="599A9A8E" w14:textId="77777777" w:rsidR="00D00FAD" w:rsidRPr="007E0C1C" w:rsidRDefault="00D00FAD" w:rsidP="00D00FAD">
      <w:pPr>
        <w:rPr>
          <w:color w:val="000000" w:themeColor="text1"/>
          <w:highlight w:val="lightGray"/>
        </w:rPr>
      </w:pPr>
      <w:r w:rsidRPr="007E0C1C">
        <w:rPr>
          <w:color w:val="000000" w:themeColor="text1"/>
          <w:highlight w:val="lightGray"/>
        </w:rPr>
        <w:t>[OR]</w:t>
      </w:r>
    </w:p>
    <w:p w14:paraId="1B2826E9" w14:textId="77777777" w:rsidR="00EC7CB0" w:rsidRPr="00611F76" w:rsidRDefault="00D00FAD" w:rsidP="0038632B">
      <w:pPr>
        <w:rPr>
          <w:bCs/>
          <w:highlight w:val="yellow"/>
        </w:rPr>
      </w:pPr>
      <w:r w:rsidRPr="008A17AC">
        <w:rPr>
          <w:bCs/>
          <w:highlight w:val="yellow"/>
        </w:rPr>
        <w:t>G11.1</w:t>
      </w:r>
      <w:r>
        <w:rPr>
          <w:bCs/>
          <w:highlight w:val="yellow"/>
        </w:rPr>
        <w:tab/>
      </w:r>
      <w:r w:rsidRPr="008A17AC">
        <w:rPr>
          <w:bCs/>
          <w:highlight w:val="yellow"/>
        </w:rPr>
        <w:t>This Agreement is governed by the law of the [</w:t>
      </w:r>
      <w:r w:rsidRPr="008A17AC">
        <w:rPr>
          <w:bCs/>
          <w:i/>
          <w:highlight w:val="yellow"/>
        </w:rPr>
        <w:t>insert jurisdiction</w:t>
      </w:r>
      <w:r w:rsidRPr="008A17AC">
        <w:rPr>
          <w:bCs/>
          <w:highlight w:val="yellow"/>
        </w:rPr>
        <w:t>].</w:t>
      </w:r>
    </w:p>
    <w:p w14:paraId="6E696CA4" w14:textId="152CDB24" w:rsidR="00D00FAD" w:rsidRDefault="001B6447" w:rsidP="00630F42">
      <w:pPr>
        <w:pStyle w:val="Heading3"/>
      </w:pPr>
      <w:bookmarkStart w:id="75" w:name="_Toc524515442"/>
      <w:bookmarkStart w:id="76" w:name="_Toc525119553"/>
      <w:bookmarkStart w:id="77" w:name="_Toc531079398"/>
      <w:r>
        <w:t>G12. Grantee t</w:t>
      </w:r>
      <w:r w:rsidR="00D00FAD">
        <w:t>rustee of a Trust</w:t>
      </w:r>
      <w:bookmarkEnd w:id="75"/>
      <w:bookmarkEnd w:id="76"/>
      <w:bookmarkEnd w:id="77"/>
    </w:p>
    <w:p w14:paraId="5D79D207" w14:textId="77777777" w:rsidR="00D00FAD" w:rsidRPr="007E0C1C" w:rsidRDefault="00D00FAD" w:rsidP="00D00FAD">
      <w:pPr>
        <w:pBdr>
          <w:top w:val="single" w:sz="4" w:space="1" w:color="auto"/>
          <w:left w:val="single" w:sz="4" w:space="4" w:color="auto"/>
          <w:bottom w:val="single" w:sz="4" w:space="1" w:color="auto"/>
          <w:right w:val="single" w:sz="4" w:space="4" w:color="auto"/>
        </w:pBdr>
        <w:rPr>
          <w:color w:val="000000" w:themeColor="text1"/>
          <w:highlight w:val="lightGray"/>
        </w:rPr>
      </w:pPr>
      <w:r w:rsidRPr="007E0C1C">
        <w:rPr>
          <w:color w:val="000000" w:themeColor="text1"/>
          <w:highlight w:val="lightGray"/>
        </w:rPr>
        <w:t>[You should include this term where the Grantee is a tru</w:t>
      </w:r>
      <w:r w:rsidR="001B6447">
        <w:rPr>
          <w:color w:val="000000" w:themeColor="text1"/>
          <w:highlight w:val="lightGray"/>
        </w:rPr>
        <w:t>stee of a T</w:t>
      </w:r>
      <w:r w:rsidRPr="007E0C1C">
        <w:rPr>
          <w:color w:val="000000" w:themeColor="text1"/>
          <w:highlight w:val="lightGray"/>
        </w:rPr>
        <w:t>rust. You should ensure that the proper name of the Trust is included in the 'Parties' section at the start of this document. You should indicate “Not Applicable” and delete all other highlighted text if this Supplementary Term is not included.]</w:t>
      </w:r>
    </w:p>
    <w:p w14:paraId="257B3986" w14:textId="77777777" w:rsidR="00D00FAD" w:rsidRPr="008762CA" w:rsidRDefault="00D00FAD" w:rsidP="00D00FAD">
      <w:pPr>
        <w:rPr>
          <w:highlight w:val="yellow"/>
        </w:rPr>
      </w:pPr>
      <w:r w:rsidRPr="008762CA">
        <w:rPr>
          <w:highlight w:val="yellow"/>
        </w:rPr>
        <w:t>Not Applicable</w:t>
      </w:r>
    </w:p>
    <w:p w14:paraId="035AA180" w14:textId="77777777" w:rsidR="00D00FAD" w:rsidRPr="007E0C1C" w:rsidRDefault="00D00FAD" w:rsidP="00D00FAD">
      <w:pPr>
        <w:rPr>
          <w:color w:val="000000" w:themeColor="text1"/>
          <w:highlight w:val="lightGray"/>
        </w:rPr>
      </w:pPr>
      <w:r w:rsidRPr="007E0C1C">
        <w:rPr>
          <w:color w:val="000000" w:themeColor="text1"/>
          <w:highlight w:val="lightGray"/>
        </w:rPr>
        <w:t>[OR]</w:t>
      </w:r>
    </w:p>
    <w:p w14:paraId="46F25A7B" w14:textId="77777777" w:rsidR="00D00FAD" w:rsidRDefault="00D00FAD" w:rsidP="00D00FAD">
      <w:pPr>
        <w:rPr>
          <w:highlight w:val="yellow"/>
        </w:rPr>
      </w:pPr>
      <w:r>
        <w:rPr>
          <w:highlight w:val="yellow"/>
        </w:rPr>
        <w:t>G12</w:t>
      </w:r>
      <w:r w:rsidRPr="00CB0EF1">
        <w:rPr>
          <w:highlight w:val="yellow"/>
        </w:rPr>
        <w:t>.1</w:t>
      </w:r>
      <w:r w:rsidRPr="00CB0EF1">
        <w:rPr>
          <w:highlight w:val="yellow"/>
        </w:rPr>
        <w:tab/>
      </w:r>
      <w:r>
        <w:rPr>
          <w:highlight w:val="yellow"/>
        </w:rPr>
        <w:t>In this clause, 'Trust' means the trust specified in the Parties to the Agreement section of this Agreement.</w:t>
      </w:r>
    </w:p>
    <w:p w14:paraId="5A85F640" w14:textId="77777777" w:rsidR="00D00FAD" w:rsidRDefault="00D00FAD" w:rsidP="00D00FAD">
      <w:pPr>
        <w:rPr>
          <w:highlight w:val="yellow"/>
        </w:rPr>
      </w:pPr>
      <w:r>
        <w:rPr>
          <w:highlight w:val="yellow"/>
        </w:rPr>
        <w:t>G12.2</w:t>
      </w:r>
      <w:r>
        <w:rPr>
          <w:highlight w:val="yellow"/>
        </w:rPr>
        <w:tab/>
      </w:r>
      <w:r w:rsidRPr="00CB0EF1">
        <w:rPr>
          <w:highlight w:val="yellow"/>
        </w:rPr>
        <w:t xml:space="preserve">The Grantee </w:t>
      </w:r>
      <w:r>
        <w:rPr>
          <w:highlight w:val="yellow"/>
        </w:rPr>
        <w:t>warrants that:</w:t>
      </w:r>
    </w:p>
    <w:p w14:paraId="6044DFB9" w14:textId="77777777" w:rsidR="00D00FAD" w:rsidRDefault="00D00FAD" w:rsidP="00D00FAD">
      <w:pPr>
        <w:numPr>
          <w:ilvl w:val="0"/>
          <w:numId w:val="14"/>
        </w:numPr>
        <w:rPr>
          <w:highlight w:val="yellow"/>
        </w:rPr>
      </w:pPr>
      <w:r>
        <w:rPr>
          <w:highlight w:val="yellow"/>
        </w:rPr>
        <w:t>it is the sole trustee of the Trust; and</w:t>
      </w:r>
    </w:p>
    <w:p w14:paraId="4D479A51" w14:textId="77777777" w:rsidR="00D00FAD" w:rsidRDefault="00D00FAD" w:rsidP="00D00FAD">
      <w:pPr>
        <w:numPr>
          <w:ilvl w:val="0"/>
          <w:numId w:val="14"/>
        </w:numPr>
        <w:rPr>
          <w:highlight w:val="yellow"/>
        </w:rPr>
      </w:pPr>
      <w:r>
        <w:rPr>
          <w:highlight w:val="yellow"/>
        </w:rPr>
        <w:lastRenderedPageBreak/>
        <w:t>it has full and valid power and authority to enter into this Agreement and perform the obligations under it on behalf of the Trust; and</w:t>
      </w:r>
    </w:p>
    <w:p w14:paraId="4EF7F4A9" w14:textId="77777777" w:rsidR="00D00FAD" w:rsidRDefault="00D00FAD" w:rsidP="00D00FAD">
      <w:pPr>
        <w:numPr>
          <w:ilvl w:val="0"/>
          <w:numId w:val="14"/>
        </w:numPr>
        <w:rPr>
          <w:highlight w:val="yellow"/>
        </w:rPr>
      </w:pPr>
      <w:r>
        <w:rPr>
          <w:highlight w:val="yellow"/>
        </w:rPr>
        <w:t>it has entered into this Agreement for the proper administration of the Trust; and</w:t>
      </w:r>
    </w:p>
    <w:p w14:paraId="1971CC11" w14:textId="77777777" w:rsidR="00D00FAD" w:rsidRDefault="00D00FAD" w:rsidP="00D00FAD">
      <w:pPr>
        <w:numPr>
          <w:ilvl w:val="0"/>
          <w:numId w:val="14"/>
        </w:numPr>
        <w:rPr>
          <w:highlight w:val="yellow"/>
        </w:rPr>
      </w:pPr>
      <w:r w:rsidRPr="00F813EA">
        <w:rPr>
          <w:highlight w:val="yellow"/>
        </w:rPr>
        <w:t xml:space="preserve">all necessary resolutions, consents, approvals and procedures have been obtained or duly satisfied to enter into this </w:t>
      </w:r>
      <w:r>
        <w:rPr>
          <w:highlight w:val="yellow"/>
        </w:rPr>
        <w:t>Agreement</w:t>
      </w:r>
      <w:r w:rsidRPr="00F813EA">
        <w:rPr>
          <w:highlight w:val="yellow"/>
        </w:rPr>
        <w:t xml:space="preserve"> and </w:t>
      </w:r>
      <w:r>
        <w:rPr>
          <w:highlight w:val="yellow"/>
        </w:rPr>
        <w:t>perform the obligations under i</w:t>
      </w:r>
      <w:r w:rsidRPr="00F813EA">
        <w:rPr>
          <w:highlight w:val="yellow"/>
        </w:rPr>
        <w:t>t</w:t>
      </w:r>
      <w:r>
        <w:rPr>
          <w:highlight w:val="yellow"/>
        </w:rPr>
        <w:t>; and</w:t>
      </w:r>
    </w:p>
    <w:p w14:paraId="3DAE6565" w14:textId="77777777" w:rsidR="00D00FAD" w:rsidRPr="005640F5" w:rsidRDefault="00D00FAD" w:rsidP="00D00FAD">
      <w:pPr>
        <w:numPr>
          <w:ilvl w:val="0"/>
          <w:numId w:val="14"/>
        </w:numPr>
        <w:rPr>
          <w:highlight w:val="yellow"/>
        </w:rPr>
      </w:pPr>
      <w:r>
        <w:rPr>
          <w:highlight w:val="yellow"/>
        </w:rPr>
        <w:t>it has the right to be indemnified out of the assets of the Trust for all liabilities incurred by it under this Agreement</w:t>
      </w:r>
      <w:r w:rsidRPr="00CB0EF1">
        <w:rPr>
          <w:highlight w:val="yellow"/>
        </w:rPr>
        <w:t>.</w:t>
      </w:r>
    </w:p>
    <w:p w14:paraId="66749687" w14:textId="77777777" w:rsidR="00EC7CB0" w:rsidRDefault="00EC7CB0" w:rsidP="0038632B"/>
    <w:p w14:paraId="21BF93C9" w14:textId="31C24D54" w:rsidR="00EC7CB0" w:rsidRPr="00630F42" w:rsidRDefault="00EC7CB0" w:rsidP="00630F42">
      <w:pPr>
        <w:pStyle w:val="Heading1"/>
      </w:pPr>
      <w:r>
        <w:rPr>
          <w:color w:val="000000"/>
          <w:sz w:val="24"/>
        </w:rPr>
        <w:br w:type="page"/>
      </w:r>
      <w:bookmarkStart w:id="78" w:name="_Toc524515443"/>
      <w:bookmarkStart w:id="79" w:name="_Toc531079399"/>
      <w:r w:rsidRPr="00630F42">
        <w:lastRenderedPageBreak/>
        <w:t>Signatures</w:t>
      </w:r>
      <w:bookmarkEnd w:id="78"/>
      <w:bookmarkEnd w:id="79"/>
    </w:p>
    <w:p w14:paraId="4D953839" w14:textId="77777777" w:rsidR="00EC7CB0" w:rsidRDefault="00EC7CB0" w:rsidP="00517B94">
      <w:pPr>
        <w:rPr>
          <w:b/>
        </w:rPr>
      </w:pPr>
      <w:r>
        <w:rPr>
          <w:b/>
        </w:rPr>
        <w:t>Executed as an agreement:</w:t>
      </w:r>
    </w:p>
    <w:p w14:paraId="709AB101" w14:textId="77777777" w:rsidR="00EC7CB0" w:rsidRPr="007E0C1C" w:rsidRDefault="00EC7CB0" w:rsidP="00517B94">
      <w:pPr>
        <w:rPr>
          <w:color w:val="000000" w:themeColor="text1"/>
          <w:highlight w:val="lightGray"/>
        </w:rPr>
      </w:pPr>
      <w:r w:rsidRPr="007E0C1C">
        <w:rPr>
          <w:color w:val="000000" w:themeColor="text1"/>
          <w:highlight w:val="lightGray"/>
        </w:rPr>
        <w:t>[You will need to consider the legal status and structure of the Grantee. The execution clause may need to be amended to reflect this. You should contact your legal area if you have any uncertainty as to how the Grantee should execute the Agreement. This is particularly the case where the Grantee is a partnership or a trust, or where the Grantee proposes an alternative form of execution clause.]</w:t>
      </w:r>
    </w:p>
    <w:p w14:paraId="79856C72" w14:textId="0288F2DE" w:rsidR="00EC7CB0" w:rsidRPr="008B793E" w:rsidRDefault="00EC7CB0" w:rsidP="00630F42">
      <w:pPr>
        <w:pStyle w:val="Heading2"/>
      </w:pPr>
      <w:bookmarkStart w:id="80" w:name="_Toc524515444"/>
      <w:bookmarkStart w:id="81" w:name="_Toc525119555"/>
      <w:bookmarkStart w:id="82" w:name="_Toc531079400"/>
      <w:r w:rsidRPr="00894F56">
        <w:t>Commonwealth</w:t>
      </w:r>
      <w:r w:rsidR="00CF6F3E">
        <w:t xml:space="preserve"> of Australia</w:t>
      </w:r>
      <w:r w:rsidRPr="00894F56">
        <w:t>:</w:t>
      </w:r>
      <w:bookmarkEnd w:id="80"/>
      <w:bookmarkEnd w:id="81"/>
      <w:bookmarkEnd w:id="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EC7CB0" w:rsidRPr="009C24D8" w14:paraId="4B45E20A" w14:textId="77777777" w:rsidTr="00E96BD3">
        <w:tc>
          <w:tcPr>
            <w:tcW w:w="3652" w:type="dxa"/>
          </w:tcPr>
          <w:p w14:paraId="0E9E3FA3" w14:textId="77777777" w:rsidR="00EC7CB0" w:rsidRPr="009C24D8" w:rsidRDefault="00EC7CB0" w:rsidP="00463DE1">
            <w:pPr>
              <w:spacing w:after="0" w:line="240" w:lineRule="auto"/>
              <w:rPr>
                <w:rFonts w:asciiTheme="minorHAnsi" w:hAnsiTheme="minorHAnsi" w:cstheme="minorHAnsi"/>
                <w:sz w:val="24"/>
                <w:szCs w:val="24"/>
                <w:lang w:eastAsia="en-AU"/>
              </w:rPr>
            </w:pPr>
            <w:r w:rsidRPr="009C24D8">
              <w:rPr>
                <w:rFonts w:asciiTheme="minorHAnsi" w:hAnsiTheme="minorHAnsi" w:cstheme="minorHAnsi"/>
                <w:sz w:val="24"/>
                <w:szCs w:val="24"/>
                <w:lang w:eastAsia="en-AU"/>
              </w:rPr>
              <w:t xml:space="preserve">Signed for and on behalf of the Commonwealth of Australia as represented by </w:t>
            </w:r>
            <w:r w:rsidRPr="009C24D8">
              <w:rPr>
                <w:rFonts w:asciiTheme="minorHAnsi" w:hAnsiTheme="minorHAnsi" w:cstheme="minorHAnsi"/>
                <w:sz w:val="24"/>
                <w:szCs w:val="24"/>
                <w:highlight w:val="yellow"/>
                <w:lang w:eastAsia="en-AU"/>
              </w:rPr>
              <w:t>[</w:t>
            </w:r>
            <w:r w:rsidRPr="009C24D8">
              <w:rPr>
                <w:rFonts w:asciiTheme="minorHAnsi" w:hAnsiTheme="minorHAnsi" w:cstheme="minorHAnsi"/>
                <w:i/>
                <w:sz w:val="24"/>
                <w:szCs w:val="24"/>
                <w:highlight w:val="yellow"/>
                <w:lang w:eastAsia="en-AU"/>
              </w:rPr>
              <w:t xml:space="preserve">insert </w:t>
            </w:r>
            <w:r w:rsidR="00B40736" w:rsidRPr="009C24D8">
              <w:rPr>
                <w:rFonts w:asciiTheme="minorHAnsi" w:hAnsiTheme="minorHAnsi" w:cstheme="minorHAnsi"/>
                <w:i/>
                <w:sz w:val="24"/>
                <w:szCs w:val="24"/>
                <w:highlight w:val="yellow"/>
                <w:lang w:eastAsia="en-AU"/>
              </w:rPr>
              <w:t>entity</w:t>
            </w:r>
            <w:r w:rsidRPr="009C24D8">
              <w:rPr>
                <w:rFonts w:asciiTheme="minorHAnsi" w:hAnsiTheme="minorHAnsi" w:cstheme="minorHAnsi"/>
                <w:sz w:val="24"/>
                <w:szCs w:val="24"/>
                <w:highlight w:val="yellow"/>
                <w:lang w:eastAsia="en-AU"/>
              </w:rPr>
              <w:t>]</w:t>
            </w:r>
          </w:p>
        </w:tc>
        <w:tc>
          <w:tcPr>
            <w:tcW w:w="5612" w:type="dxa"/>
          </w:tcPr>
          <w:p w14:paraId="67FC0B2E" w14:textId="77777777" w:rsidR="00EC7CB0" w:rsidRPr="009C24D8" w:rsidRDefault="00EC7CB0" w:rsidP="00463DE1">
            <w:pPr>
              <w:spacing w:after="0" w:line="240" w:lineRule="auto"/>
              <w:rPr>
                <w:rFonts w:asciiTheme="minorHAnsi" w:hAnsiTheme="minorHAnsi" w:cstheme="minorHAnsi"/>
                <w:sz w:val="20"/>
                <w:szCs w:val="20"/>
                <w:lang w:eastAsia="en-AU"/>
              </w:rPr>
            </w:pPr>
          </w:p>
        </w:tc>
      </w:tr>
      <w:tr w:rsidR="00EC7CB0" w:rsidRPr="009C24D8" w14:paraId="6803AA19" w14:textId="77777777" w:rsidTr="00E96BD3">
        <w:tc>
          <w:tcPr>
            <w:tcW w:w="3652" w:type="dxa"/>
          </w:tcPr>
          <w:p w14:paraId="52FD7CE9" w14:textId="77777777" w:rsidR="00EC7CB0" w:rsidRPr="009C24D8" w:rsidRDefault="00EC7CB0" w:rsidP="00463DE1">
            <w:pPr>
              <w:spacing w:after="0" w:line="240" w:lineRule="auto"/>
              <w:rPr>
                <w:rFonts w:asciiTheme="minorHAnsi" w:hAnsiTheme="minorHAnsi" w:cstheme="minorHAnsi"/>
                <w:sz w:val="24"/>
                <w:szCs w:val="24"/>
                <w:lang w:eastAsia="en-AU"/>
              </w:rPr>
            </w:pPr>
            <w:r w:rsidRPr="009C24D8">
              <w:rPr>
                <w:rFonts w:asciiTheme="minorHAnsi" w:hAnsiTheme="minorHAnsi" w:cstheme="minorHAnsi"/>
                <w:sz w:val="24"/>
                <w:szCs w:val="24"/>
                <w:lang w:eastAsia="en-AU"/>
              </w:rPr>
              <w:t>Name:</w:t>
            </w:r>
            <w:r w:rsidRPr="009C24D8">
              <w:rPr>
                <w:rFonts w:asciiTheme="minorHAnsi" w:hAnsiTheme="minorHAnsi" w:cstheme="minorHAnsi"/>
                <w:sz w:val="24"/>
                <w:szCs w:val="24"/>
                <w:lang w:eastAsia="en-AU"/>
              </w:rPr>
              <w:br/>
              <w:t>(print)</w:t>
            </w:r>
            <w:r w:rsidRPr="009C24D8">
              <w:rPr>
                <w:rFonts w:asciiTheme="minorHAnsi" w:hAnsiTheme="minorHAnsi" w:cstheme="minorHAnsi"/>
                <w:sz w:val="24"/>
                <w:szCs w:val="24"/>
                <w:lang w:eastAsia="en-AU"/>
              </w:rPr>
              <w:br/>
              <w:t>Position:</w:t>
            </w:r>
            <w:r w:rsidRPr="009C24D8">
              <w:rPr>
                <w:rFonts w:asciiTheme="minorHAnsi" w:hAnsiTheme="minorHAnsi" w:cstheme="minorHAnsi"/>
                <w:sz w:val="24"/>
                <w:szCs w:val="24"/>
                <w:lang w:eastAsia="en-AU"/>
              </w:rPr>
              <w:br/>
              <w:t>(print)</w:t>
            </w:r>
            <w:r w:rsidRPr="009C24D8">
              <w:rPr>
                <w:rFonts w:asciiTheme="minorHAnsi" w:hAnsiTheme="minorHAnsi" w:cstheme="minorHAnsi"/>
                <w:sz w:val="24"/>
                <w:szCs w:val="24"/>
                <w:lang w:eastAsia="en-AU"/>
              </w:rPr>
              <w:br/>
              <w:t>Signature and date:</w:t>
            </w:r>
          </w:p>
        </w:tc>
        <w:tc>
          <w:tcPr>
            <w:tcW w:w="5612" w:type="dxa"/>
          </w:tcPr>
          <w:p w14:paraId="61ADEA55" w14:textId="77777777" w:rsidR="00EC7CB0" w:rsidRPr="009C24D8" w:rsidRDefault="00EC7CB0" w:rsidP="00463DE1">
            <w:pPr>
              <w:spacing w:after="0" w:line="240" w:lineRule="auto"/>
              <w:rPr>
                <w:rFonts w:asciiTheme="minorHAnsi" w:hAnsiTheme="minorHAnsi" w:cstheme="minorHAnsi"/>
                <w:sz w:val="20"/>
                <w:szCs w:val="20"/>
                <w:lang w:eastAsia="en-AU"/>
              </w:rPr>
            </w:pPr>
            <w:r w:rsidRPr="009C24D8">
              <w:rPr>
                <w:rFonts w:asciiTheme="minorHAnsi" w:hAnsiTheme="minorHAnsi" w:cstheme="minorHAnsi"/>
                <w:sz w:val="20"/>
                <w:szCs w:val="20"/>
                <w:lang w:eastAsia="en-AU"/>
              </w:rPr>
              <w:br/>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br/>
            </w:r>
            <w:r w:rsidRPr="009C24D8">
              <w:rPr>
                <w:rFonts w:asciiTheme="minorHAnsi" w:hAnsiTheme="minorHAnsi" w:cstheme="minorHAnsi"/>
                <w:sz w:val="20"/>
                <w:szCs w:val="20"/>
                <w:u w:val="dotted"/>
                <w:lang w:eastAsia="en-AU"/>
              </w:rPr>
              <w:br/>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br/>
            </w:r>
            <w:r w:rsidRPr="009C24D8">
              <w:rPr>
                <w:rFonts w:asciiTheme="minorHAnsi" w:hAnsiTheme="minorHAnsi" w:cstheme="minorHAnsi"/>
                <w:sz w:val="20"/>
                <w:szCs w:val="20"/>
                <w:u w:val="dotted"/>
                <w:lang w:eastAsia="en-AU"/>
              </w:rPr>
              <w:br/>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tab/>
            </w:r>
          </w:p>
        </w:tc>
      </w:tr>
      <w:tr w:rsidR="00EC7CB0" w:rsidRPr="009C24D8" w14:paraId="327C1265" w14:textId="77777777" w:rsidTr="00E96BD3">
        <w:trPr>
          <w:trHeight w:val="988"/>
        </w:trPr>
        <w:tc>
          <w:tcPr>
            <w:tcW w:w="3652" w:type="dxa"/>
          </w:tcPr>
          <w:p w14:paraId="6FA17E82" w14:textId="77777777" w:rsidR="00EC7CB0" w:rsidRPr="009C24D8" w:rsidRDefault="00EC7CB0" w:rsidP="00463DE1">
            <w:pPr>
              <w:spacing w:after="0" w:line="240" w:lineRule="auto"/>
              <w:rPr>
                <w:rFonts w:asciiTheme="minorHAnsi" w:hAnsiTheme="minorHAnsi" w:cstheme="minorHAnsi"/>
                <w:sz w:val="24"/>
                <w:szCs w:val="24"/>
                <w:lang w:eastAsia="en-AU"/>
              </w:rPr>
            </w:pPr>
            <w:r w:rsidRPr="009C24D8">
              <w:rPr>
                <w:rFonts w:asciiTheme="minorHAnsi" w:hAnsiTheme="minorHAnsi" w:cstheme="minorHAnsi"/>
                <w:sz w:val="24"/>
                <w:szCs w:val="24"/>
                <w:lang w:eastAsia="en-AU"/>
              </w:rPr>
              <w:t>Witness Name:</w:t>
            </w:r>
            <w:r w:rsidRPr="009C24D8">
              <w:rPr>
                <w:rFonts w:asciiTheme="minorHAnsi" w:hAnsiTheme="minorHAnsi" w:cstheme="minorHAnsi"/>
                <w:sz w:val="24"/>
                <w:szCs w:val="24"/>
                <w:lang w:eastAsia="en-AU"/>
              </w:rPr>
              <w:br/>
              <w:t>(print)</w:t>
            </w:r>
          </w:p>
          <w:p w14:paraId="217F43FB" w14:textId="77777777" w:rsidR="00EC7CB0" w:rsidRPr="009C24D8" w:rsidRDefault="00EC7CB0" w:rsidP="00463DE1">
            <w:pPr>
              <w:spacing w:after="0" w:line="240" w:lineRule="auto"/>
              <w:rPr>
                <w:rFonts w:asciiTheme="minorHAnsi" w:hAnsiTheme="minorHAnsi" w:cstheme="minorHAnsi"/>
                <w:sz w:val="24"/>
                <w:szCs w:val="24"/>
                <w:lang w:eastAsia="en-AU"/>
              </w:rPr>
            </w:pPr>
            <w:r w:rsidRPr="009C24D8">
              <w:rPr>
                <w:rFonts w:asciiTheme="minorHAnsi" w:hAnsiTheme="minorHAnsi" w:cstheme="minorHAnsi"/>
                <w:sz w:val="24"/>
                <w:szCs w:val="24"/>
                <w:lang w:eastAsia="en-AU"/>
              </w:rPr>
              <w:t>Signature and date:</w:t>
            </w:r>
          </w:p>
        </w:tc>
        <w:tc>
          <w:tcPr>
            <w:tcW w:w="5612" w:type="dxa"/>
          </w:tcPr>
          <w:p w14:paraId="2A5FA650" w14:textId="77777777" w:rsidR="00EC7CB0" w:rsidRPr="009C24D8" w:rsidRDefault="00EC7CB0" w:rsidP="00463DE1">
            <w:pPr>
              <w:spacing w:after="0" w:line="240" w:lineRule="auto"/>
              <w:rPr>
                <w:rFonts w:asciiTheme="minorHAnsi" w:hAnsiTheme="minorHAnsi" w:cstheme="minorHAnsi"/>
                <w:sz w:val="20"/>
                <w:szCs w:val="20"/>
                <w:u w:val="dotted"/>
                <w:lang w:eastAsia="en-AU"/>
              </w:rPr>
            </w:pPr>
            <w:r w:rsidRPr="009C24D8">
              <w:rPr>
                <w:rFonts w:asciiTheme="minorHAnsi" w:hAnsiTheme="minorHAnsi" w:cstheme="minorHAnsi"/>
                <w:sz w:val="20"/>
                <w:szCs w:val="20"/>
                <w:lang w:eastAsia="en-AU"/>
              </w:rPr>
              <w:br/>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br/>
            </w:r>
            <w:r w:rsidRPr="009C24D8">
              <w:rPr>
                <w:rFonts w:asciiTheme="minorHAnsi" w:hAnsiTheme="minorHAnsi" w:cstheme="minorHAnsi"/>
                <w:sz w:val="20"/>
                <w:szCs w:val="20"/>
                <w:u w:val="dotted"/>
                <w:lang w:eastAsia="en-AU"/>
              </w:rPr>
              <w:br/>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tab/>
            </w:r>
            <w:r w:rsidRPr="009C24D8">
              <w:rPr>
                <w:rFonts w:asciiTheme="minorHAnsi" w:hAnsiTheme="minorHAnsi" w:cstheme="minorHAnsi"/>
                <w:sz w:val="20"/>
                <w:szCs w:val="20"/>
                <w:u w:val="dotted"/>
                <w:lang w:eastAsia="en-AU"/>
              </w:rPr>
              <w:tab/>
            </w:r>
          </w:p>
        </w:tc>
      </w:tr>
    </w:tbl>
    <w:p w14:paraId="5CDA8388" w14:textId="77777777" w:rsidR="00EC7CB0" w:rsidRPr="007E0C1C" w:rsidRDefault="00EC7CB0" w:rsidP="009C66D8">
      <w:pPr>
        <w:spacing w:before="200" w:after="0"/>
        <w:rPr>
          <w:color w:val="000000" w:themeColor="text1"/>
          <w:highlight w:val="lightGray"/>
        </w:rPr>
      </w:pPr>
      <w:r w:rsidRPr="007E0C1C">
        <w:rPr>
          <w:color w:val="000000" w:themeColor="text1"/>
          <w:highlight w:val="lightGray"/>
        </w:rPr>
        <w:t>[Select</w:t>
      </w:r>
      <w:r w:rsidR="007E0C1C">
        <w:rPr>
          <w:color w:val="000000" w:themeColor="text1"/>
          <w:highlight w:val="lightGray"/>
        </w:rPr>
        <w:t xml:space="preserve"> or insert</w:t>
      </w:r>
      <w:r w:rsidRPr="007E0C1C">
        <w:rPr>
          <w:color w:val="000000" w:themeColor="text1"/>
          <w:highlight w:val="lightGray"/>
        </w:rPr>
        <w:t xml:space="preserve"> the appropriate signature block depending on the nature of Grantee.  Delete the signature blocks that are not used.]</w:t>
      </w:r>
    </w:p>
    <w:p w14:paraId="45F4E640" w14:textId="5419965A" w:rsidR="00EC7CB0" w:rsidRPr="00EB3964" w:rsidRDefault="00EC7CB0" w:rsidP="00630F42">
      <w:pPr>
        <w:pStyle w:val="Heading2"/>
      </w:pPr>
      <w:bookmarkStart w:id="83" w:name="_Toc524515445"/>
      <w:bookmarkStart w:id="84" w:name="_Toc525119556"/>
      <w:bookmarkStart w:id="85" w:name="_Toc531079401"/>
      <w:r w:rsidRPr="00EB3964">
        <w:t>Grantee</w:t>
      </w:r>
      <w:r>
        <w:t>:</w:t>
      </w:r>
      <w:bookmarkEnd w:id="83"/>
      <w:bookmarkEnd w:id="84"/>
      <w:bookmarkEnd w:id="85"/>
    </w:p>
    <w:p w14:paraId="5F320A07" w14:textId="77777777" w:rsidR="00EC7CB0" w:rsidRPr="009C24D8" w:rsidRDefault="00EC7CB0" w:rsidP="007F494D">
      <w:pPr>
        <w:spacing w:before="240"/>
        <w:rPr>
          <w:rFonts w:asciiTheme="minorHAnsi" w:hAnsiTheme="minorHAnsi" w:cstheme="minorHAnsi"/>
          <w:color w:val="000000" w:themeColor="text1"/>
          <w:highlight w:val="lightGray"/>
        </w:rPr>
      </w:pPr>
      <w:r w:rsidRPr="007E0C1C">
        <w:rPr>
          <w:color w:val="000000" w:themeColor="text1"/>
          <w:highlight w:val="lightGray"/>
        </w:rPr>
        <w:t>[</w:t>
      </w:r>
      <w:r w:rsidRPr="009C24D8">
        <w:rPr>
          <w:rFonts w:asciiTheme="minorHAnsi" w:hAnsiTheme="minorHAnsi" w:cstheme="minorHAnsi"/>
          <w:color w:val="000000" w:themeColor="text1"/>
          <w:highlight w:val="lightGray"/>
        </w:rPr>
        <w:t>If Grantee is an Individual]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EC7CB0" w:rsidRPr="009C24D8" w14:paraId="76EBECA6" w14:textId="77777777" w:rsidTr="00E96BD3">
        <w:tc>
          <w:tcPr>
            <w:tcW w:w="3652" w:type="dxa"/>
          </w:tcPr>
          <w:p w14:paraId="1DB79426" w14:textId="77777777" w:rsidR="00EC7CB0" w:rsidRPr="009C24D8" w:rsidRDefault="00EC7CB0" w:rsidP="00894F56">
            <w:pPr>
              <w:spacing w:after="0" w:line="240" w:lineRule="auto"/>
              <w:rPr>
                <w:rFonts w:asciiTheme="minorHAnsi" w:hAnsiTheme="minorHAnsi" w:cstheme="minorHAnsi"/>
                <w:sz w:val="24"/>
                <w:szCs w:val="24"/>
                <w:highlight w:val="yellow"/>
                <w:lang w:eastAsia="en-AU"/>
              </w:rPr>
            </w:pPr>
            <w:r w:rsidRPr="009C24D8">
              <w:rPr>
                <w:rFonts w:asciiTheme="minorHAnsi" w:hAnsiTheme="minorHAnsi" w:cstheme="minorHAnsi"/>
                <w:sz w:val="24"/>
                <w:szCs w:val="24"/>
                <w:highlight w:val="yellow"/>
                <w:lang w:eastAsia="en-AU"/>
              </w:rPr>
              <w:t>Full legal name of the Grantee:</w:t>
            </w:r>
          </w:p>
        </w:tc>
        <w:tc>
          <w:tcPr>
            <w:tcW w:w="5612" w:type="dxa"/>
          </w:tcPr>
          <w:p w14:paraId="26BB34F9" w14:textId="77777777" w:rsidR="00EC7CB0" w:rsidRPr="009C24D8" w:rsidRDefault="00EC7CB0" w:rsidP="00894F56">
            <w:pPr>
              <w:spacing w:after="0" w:line="240" w:lineRule="auto"/>
              <w:rPr>
                <w:rFonts w:asciiTheme="minorHAnsi" w:hAnsiTheme="minorHAnsi" w:cstheme="minorHAnsi"/>
                <w:sz w:val="20"/>
                <w:szCs w:val="20"/>
                <w:highlight w:val="yellow"/>
                <w:lang w:eastAsia="en-AU"/>
              </w:rPr>
            </w:pPr>
            <w:r w:rsidRPr="009C24D8">
              <w:rPr>
                <w:rFonts w:asciiTheme="minorHAnsi" w:hAnsiTheme="minorHAnsi" w:cstheme="minorHAnsi"/>
                <w:sz w:val="20"/>
                <w:szCs w:val="20"/>
                <w:highlight w:val="yellow"/>
                <w:lang w:eastAsia="en-AU"/>
              </w:rPr>
              <w:t>[</w:t>
            </w:r>
            <w:r w:rsidRPr="009C24D8">
              <w:rPr>
                <w:rFonts w:asciiTheme="minorHAnsi" w:hAnsiTheme="minorHAnsi" w:cstheme="minorHAnsi"/>
                <w:i/>
                <w:sz w:val="20"/>
                <w:szCs w:val="20"/>
                <w:highlight w:val="yellow"/>
                <w:lang w:eastAsia="en-AU"/>
              </w:rPr>
              <w:t>insert name of the Grantee and any ABN</w:t>
            </w:r>
            <w:r w:rsidRPr="009C24D8">
              <w:rPr>
                <w:rFonts w:asciiTheme="minorHAnsi" w:hAnsiTheme="minorHAnsi" w:cstheme="minorHAnsi"/>
                <w:sz w:val="20"/>
                <w:szCs w:val="20"/>
                <w:highlight w:val="yellow"/>
                <w:lang w:eastAsia="en-AU"/>
              </w:rPr>
              <w:t>]</w:t>
            </w:r>
          </w:p>
        </w:tc>
      </w:tr>
      <w:tr w:rsidR="00EC7CB0" w:rsidRPr="009C24D8" w14:paraId="23C317EA" w14:textId="77777777" w:rsidTr="00E96BD3">
        <w:trPr>
          <w:trHeight w:val="983"/>
        </w:trPr>
        <w:tc>
          <w:tcPr>
            <w:tcW w:w="3652" w:type="dxa"/>
          </w:tcPr>
          <w:p w14:paraId="53E2A559" w14:textId="77777777" w:rsidR="00EC7CB0" w:rsidRPr="009C24D8" w:rsidRDefault="00EC7CB0" w:rsidP="007F494D">
            <w:pPr>
              <w:spacing w:after="0" w:line="240" w:lineRule="auto"/>
              <w:rPr>
                <w:rFonts w:asciiTheme="minorHAnsi" w:hAnsiTheme="minorHAnsi" w:cstheme="minorHAnsi"/>
                <w:sz w:val="24"/>
                <w:szCs w:val="24"/>
                <w:highlight w:val="yellow"/>
                <w:lang w:eastAsia="en-AU"/>
              </w:rPr>
            </w:pPr>
            <w:r w:rsidRPr="009C24D8">
              <w:rPr>
                <w:rFonts w:asciiTheme="minorHAnsi" w:hAnsiTheme="minorHAnsi" w:cstheme="minorHAnsi"/>
                <w:sz w:val="24"/>
                <w:szCs w:val="24"/>
                <w:highlight w:val="yellow"/>
                <w:lang w:eastAsia="en-AU"/>
              </w:rPr>
              <w:t>Signatory Name:</w:t>
            </w:r>
            <w:r w:rsidRPr="009C24D8">
              <w:rPr>
                <w:rFonts w:asciiTheme="minorHAnsi" w:hAnsiTheme="minorHAnsi" w:cstheme="minorHAnsi"/>
                <w:sz w:val="24"/>
                <w:szCs w:val="24"/>
                <w:highlight w:val="yellow"/>
                <w:lang w:eastAsia="en-AU"/>
              </w:rPr>
              <w:br/>
              <w:t>(print)</w:t>
            </w:r>
            <w:r w:rsidRPr="009C24D8">
              <w:rPr>
                <w:rFonts w:asciiTheme="minorHAnsi" w:hAnsiTheme="minorHAnsi" w:cstheme="minorHAnsi"/>
                <w:sz w:val="24"/>
                <w:szCs w:val="24"/>
                <w:highlight w:val="yellow"/>
                <w:lang w:eastAsia="en-AU"/>
              </w:rPr>
              <w:br/>
              <w:t>Signature and date:</w:t>
            </w:r>
          </w:p>
        </w:tc>
        <w:tc>
          <w:tcPr>
            <w:tcW w:w="5612" w:type="dxa"/>
          </w:tcPr>
          <w:p w14:paraId="38EE29B7" w14:textId="77777777" w:rsidR="00EC7CB0" w:rsidRPr="009C24D8" w:rsidRDefault="00EC7CB0" w:rsidP="00894F56">
            <w:pPr>
              <w:spacing w:after="0" w:line="240" w:lineRule="auto"/>
              <w:rPr>
                <w:rFonts w:asciiTheme="minorHAnsi" w:hAnsiTheme="minorHAnsi" w:cstheme="minorHAnsi"/>
                <w:sz w:val="20"/>
                <w:szCs w:val="20"/>
                <w:highlight w:val="yellow"/>
                <w:u w:val="dotted"/>
                <w:lang w:eastAsia="en-AU"/>
              </w:rPr>
            </w:pPr>
            <w:r w:rsidRPr="009C24D8">
              <w:rPr>
                <w:rFonts w:asciiTheme="minorHAnsi" w:hAnsiTheme="minorHAnsi" w:cstheme="minorHAnsi"/>
                <w:sz w:val="20"/>
                <w:szCs w:val="20"/>
                <w:highlight w:val="yellow"/>
                <w:lang w:eastAsia="en-AU"/>
              </w:rPr>
              <w:br/>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br/>
            </w:r>
            <w:r w:rsidRPr="009C24D8">
              <w:rPr>
                <w:rFonts w:asciiTheme="minorHAnsi" w:hAnsiTheme="minorHAnsi" w:cstheme="minorHAnsi"/>
                <w:sz w:val="20"/>
                <w:szCs w:val="20"/>
                <w:highlight w:val="yellow"/>
                <w:u w:val="dotted"/>
                <w:lang w:eastAsia="en-AU"/>
              </w:rPr>
              <w:br/>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p>
        </w:tc>
      </w:tr>
      <w:tr w:rsidR="00EC7CB0" w:rsidRPr="009C24D8" w14:paraId="3935FFB0" w14:textId="77777777" w:rsidTr="00E96BD3">
        <w:trPr>
          <w:trHeight w:val="850"/>
        </w:trPr>
        <w:tc>
          <w:tcPr>
            <w:tcW w:w="3652" w:type="dxa"/>
          </w:tcPr>
          <w:p w14:paraId="0E793BF6" w14:textId="77777777" w:rsidR="00EC7CB0" w:rsidRPr="009C24D8" w:rsidRDefault="00EC7CB0" w:rsidP="00894F56">
            <w:pPr>
              <w:spacing w:after="0" w:line="240" w:lineRule="auto"/>
              <w:rPr>
                <w:rFonts w:asciiTheme="minorHAnsi" w:hAnsiTheme="minorHAnsi" w:cstheme="minorHAnsi"/>
                <w:sz w:val="24"/>
                <w:szCs w:val="24"/>
                <w:highlight w:val="yellow"/>
                <w:lang w:eastAsia="en-AU"/>
              </w:rPr>
            </w:pPr>
            <w:r w:rsidRPr="009C24D8">
              <w:rPr>
                <w:rFonts w:asciiTheme="minorHAnsi" w:hAnsiTheme="minorHAnsi" w:cstheme="minorHAnsi"/>
                <w:sz w:val="24"/>
                <w:szCs w:val="24"/>
                <w:highlight w:val="yellow"/>
                <w:lang w:eastAsia="en-AU"/>
              </w:rPr>
              <w:t>Witness Name:</w:t>
            </w:r>
            <w:r w:rsidRPr="009C24D8">
              <w:rPr>
                <w:rFonts w:asciiTheme="minorHAnsi" w:hAnsiTheme="minorHAnsi" w:cstheme="minorHAnsi"/>
                <w:sz w:val="24"/>
                <w:szCs w:val="24"/>
                <w:highlight w:val="yellow"/>
                <w:lang w:eastAsia="en-AU"/>
              </w:rPr>
              <w:br/>
              <w:t>(print)</w:t>
            </w:r>
            <w:r w:rsidRPr="009C24D8">
              <w:rPr>
                <w:rFonts w:asciiTheme="minorHAnsi" w:hAnsiTheme="minorHAnsi" w:cstheme="minorHAnsi"/>
                <w:sz w:val="24"/>
                <w:szCs w:val="24"/>
                <w:highlight w:val="yellow"/>
                <w:lang w:eastAsia="en-AU"/>
              </w:rPr>
              <w:br/>
              <w:t>Signature and date:</w:t>
            </w:r>
          </w:p>
        </w:tc>
        <w:tc>
          <w:tcPr>
            <w:tcW w:w="5612" w:type="dxa"/>
          </w:tcPr>
          <w:p w14:paraId="5BFDF893" w14:textId="77777777" w:rsidR="00EC7CB0" w:rsidRPr="009C24D8" w:rsidRDefault="00EC7CB0" w:rsidP="00894F56">
            <w:pPr>
              <w:spacing w:after="0" w:line="240" w:lineRule="auto"/>
              <w:rPr>
                <w:rFonts w:asciiTheme="minorHAnsi" w:hAnsiTheme="minorHAnsi" w:cstheme="minorHAnsi"/>
                <w:sz w:val="20"/>
                <w:szCs w:val="20"/>
                <w:highlight w:val="yellow"/>
                <w:u w:val="dotted"/>
                <w:lang w:eastAsia="en-AU"/>
              </w:rPr>
            </w:pPr>
            <w:r w:rsidRPr="009C24D8">
              <w:rPr>
                <w:rFonts w:asciiTheme="minorHAnsi" w:hAnsiTheme="minorHAnsi" w:cstheme="minorHAnsi"/>
                <w:sz w:val="20"/>
                <w:szCs w:val="20"/>
                <w:highlight w:val="yellow"/>
                <w:lang w:eastAsia="en-AU"/>
              </w:rPr>
              <w:br/>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br/>
            </w:r>
            <w:r w:rsidRPr="009C24D8">
              <w:rPr>
                <w:rFonts w:asciiTheme="minorHAnsi" w:hAnsiTheme="minorHAnsi" w:cstheme="minorHAnsi"/>
                <w:sz w:val="20"/>
                <w:szCs w:val="20"/>
                <w:highlight w:val="yellow"/>
                <w:u w:val="dotted"/>
                <w:lang w:eastAsia="en-AU"/>
              </w:rPr>
              <w:br/>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p>
        </w:tc>
      </w:tr>
    </w:tbl>
    <w:p w14:paraId="679EC612" w14:textId="77777777" w:rsidR="00EC7CB0" w:rsidRPr="009C24D8" w:rsidRDefault="00EC7CB0" w:rsidP="007F494D">
      <w:pPr>
        <w:spacing w:before="240"/>
        <w:rPr>
          <w:rFonts w:asciiTheme="minorHAnsi" w:hAnsiTheme="minorHAnsi" w:cstheme="minorHAnsi"/>
          <w:color w:val="000000" w:themeColor="text1"/>
          <w:highlight w:val="lightGray"/>
        </w:rPr>
      </w:pPr>
      <w:r w:rsidRPr="009C24D8">
        <w:rPr>
          <w:rFonts w:asciiTheme="minorHAnsi" w:hAnsiTheme="minorHAnsi" w:cstheme="minorHAnsi"/>
          <w:color w:val="000000" w:themeColor="text1"/>
          <w:highlight w:val="lightGray"/>
        </w:rPr>
        <w:t>[OR]</w:t>
      </w:r>
    </w:p>
    <w:p w14:paraId="51219726" w14:textId="77777777" w:rsidR="00EC7CB0" w:rsidRPr="009C24D8" w:rsidRDefault="00EC7CB0" w:rsidP="007F494D">
      <w:pPr>
        <w:spacing w:before="240"/>
        <w:rPr>
          <w:rFonts w:asciiTheme="minorHAnsi" w:hAnsiTheme="minorHAnsi" w:cstheme="minorHAnsi"/>
          <w:color w:val="000000" w:themeColor="text1"/>
          <w:highlight w:val="lightGray"/>
        </w:rPr>
      </w:pPr>
      <w:r w:rsidRPr="009C24D8">
        <w:rPr>
          <w:rFonts w:asciiTheme="minorHAnsi" w:hAnsiTheme="minorHAnsi" w:cstheme="minorHAnsi"/>
          <w:color w:val="000000" w:themeColor="text1"/>
          <w:highlight w:val="lightGray"/>
        </w:rPr>
        <w:t>[If Grantee is a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EC7CB0" w:rsidRPr="009C24D8" w14:paraId="6FDBB55B" w14:textId="77777777" w:rsidTr="00E96BD3">
        <w:tc>
          <w:tcPr>
            <w:tcW w:w="3652" w:type="dxa"/>
          </w:tcPr>
          <w:p w14:paraId="10B07B41" w14:textId="77777777" w:rsidR="00EC7CB0" w:rsidRPr="009C24D8" w:rsidRDefault="00EC7CB0" w:rsidP="00894F56">
            <w:pPr>
              <w:spacing w:after="0" w:line="240" w:lineRule="auto"/>
              <w:rPr>
                <w:rFonts w:asciiTheme="minorHAnsi" w:hAnsiTheme="minorHAnsi" w:cstheme="minorHAnsi"/>
                <w:sz w:val="24"/>
                <w:szCs w:val="24"/>
                <w:highlight w:val="yellow"/>
                <w:lang w:eastAsia="en-AU"/>
              </w:rPr>
            </w:pPr>
            <w:r w:rsidRPr="009C24D8">
              <w:rPr>
                <w:rFonts w:asciiTheme="minorHAnsi" w:hAnsiTheme="minorHAnsi" w:cstheme="minorHAnsi"/>
                <w:sz w:val="24"/>
                <w:szCs w:val="24"/>
                <w:highlight w:val="yellow"/>
                <w:lang w:eastAsia="en-AU"/>
              </w:rPr>
              <w:t>Name of Company:</w:t>
            </w:r>
          </w:p>
        </w:tc>
        <w:tc>
          <w:tcPr>
            <w:tcW w:w="5612" w:type="dxa"/>
          </w:tcPr>
          <w:p w14:paraId="5D75160C" w14:textId="77777777" w:rsidR="00EC7CB0" w:rsidRPr="009C24D8" w:rsidRDefault="00EC7CB0" w:rsidP="00894F56">
            <w:pPr>
              <w:spacing w:after="0" w:line="240" w:lineRule="auto"/>
              <w:rPr>
                <w:rFonts w:asciiTheme="minorHAnsi" w:hAnsiTheme="minorHAnsi" w:cstheme="minorHAnsi"/>
                <w:sz w:val="20"/>
                <w:szCs w:val="20"/>
                <w:highlight w:val="yellow"/>
                <w:lang w:eastAsia="en-AU"/>
              </w:rPr>
            </w:pPr>
            <w:r w:rsidRPr="009C24D8">
              <w:rPr>
                <w:rFonts w:asciiTheme="minorHAnsi" w:hAnsiTheme="minorHAnsi" w:cstheme="minorHAnsi"/>
                <w:sz w:val="20"/>
                <w:szCs w:val="20"/>
                <w:highlight w:val="yellow"/>
                <w:lang w:eastAsia="en-AU"/>
              </w:rPr>
              <w:t>[</w:t>
            </w:r>
            <w:r w:rsidRPr="009C24D8">
              <w:rPr>
                <w:rFonts w:asciiTheme="minorHAnsi" w:hAnsiTheme="minorHAnsi" w:cstheme="minorHAnsi"/>
                <w:i/>
                <w:sz w:val="20"/>
                <w:szCs w:val="20"/>
                <w:highlight w:val="yellow"/>
                <w:lang w:eastAsia="en-AU"/>
              </w:rPr>
              <w:t>insert name of company and any ABN, ACN or ARBN</w:t>
            </w:r>
            <w:r w:rsidRPr="009C24D8">
              <w:rPr>
                <w:rFonts w:asciiTheme="minorHAnsi" w:hAnsiTheme="minorHAnsi" w:cstheme="minorHAnsi"/>
                <w:sz w:val="20"/>
                <w:szCs w:val="20"/>
                <w:highlight w:val="yellow"/>
                <w:lang w:eastAsia="en-AU"/>
              </w:rPr>
              <w:t>]</w:t>
            </w:r>
          </w:p>
        </w:tc>
      </w:tr>
      <w:tr w:rsidR="00EC7CB0" w:rsidRPr="009C24D8" w14:paraId="4B0EE6E6" w14:textId="77777777" w:rsidTr="00E96BD3">
        <w:trPr>
          <w:trHeight w:val="964"/>
        </w:trPr>
        <w:tc>
          <w:tcPr>
            <w:tcW w:w="3652" w:type="dxa"/>
          </w:tcPr>
          <w:p w14:paraId="5AC94C95" w14:textId="77777777" w:rsidR="00EC7CB0" w:rsidRPr="009C24D8" w:rsidRDefault="00EC7CB0" w:rsidP="00894F56">
            <w:pPr>
              <w:spacing w:after="0" w:line="240" w:lineRule="auto"/>
              <w:rPr>
                <w:rFonts w:asciiTheme="minorHAnsi" w:hAnsiTheme="minorHAnsi" w:cstheme="minorHAnsi"/>
                <w:sz w:val="24"/>
                <w:szCs w:val="24"/>
                <w:highlight w:val="yellow"/>
                <w:lang w:eastAsia="en-AU"/>
              </w:rPr>
            </w:pPr>
            <w:r w:rsidRPr="009C24D8">
              <w:rPr>
                <w:rFonts w:asciiTheme="minorHAnsi" w:hAnsiTheme="minorHAnsi" w:cstheme="minorHAnsi"/>
                <w:sz w:val="24"/>
                <w:szCs w:val="24"/>
                <w:highlight w:val="yellow"/>
                <w:lang w:eastAsia="en-AU"/>
              </w:rPr>
              <w:t>Director’s Name:</w:t>
            </w:r>
            <w:r w:rsidRPr="009C24D8">
              <w:rPr>
                <w:rFonts w:asciiTheme="minorHAnsi" w:hAnsiTheme="minorHAnsi" w:cstheme="minorHAnsi"/>
                <w:sz w:val="24"/>
                <w:szCs w:val="24"/>
                <w:highlight w:val="yellow"/>
                <w:lang w:eastAsia="en-AU"/>
              </w:rPr>
              <w:br/>
              <w:t>(print)</w:t>
            </w:r>
            <w:r w:rsidRPr="009C24D8">
              <w:rPr>
                <w:rFonts w:asciiTheme="minorHAnsi" w:hAnsiTheme="minorHAnsi" w:cstheme="minorHAnsi"/>
                <w:sz w:val="24"/>
                <w:szCs w:val="24"/>
                <w:highlight w:val="yellow"/>
                <w:lang w:eastAsia="en-AU"/>
              </w:rPr>
              <w:br/>
              <w:t>Signature and date:</w:t>
            </w:r>
          </w:p>
        </w:tc>
        <w:tc>
          <w:tcPr>
            <w:tcW w:w="5612" w:type="dxa"/>
          </w:tcPr>
          <w:p w14:paraId="778BD8F3" w14:textId="77777777" w:rsidR="00EC7CB0" w:rsidRPr="009C24D8" w:rsidRDefault="00EC7CB0" w:rsidP="00894F56">
            <w:pPr>
              <w:spacing w:after="0" w:line="240" w:lineRule="auto"/>
              <w:rPr>
                <w:rFonts w:asciiTheme="minorHAnsi" w:hAnsiTheme="minorHAnsi" w:cstheme="minorHAnsi"/>
                <w:sz w:val="20"/>
                <w:szCs w:val="20"/>
                <w:highlight w:val="yellow"/>
                <w:u w:val="dotted"/>
                <w:lang w:eastAsia="en-AU"/>
              </w:rPr>
            </w:pPr>
            <w:r w:rsidRPr="009C24D8">
              <w:rPr>
                <w:rFonts w:asciiTheme="minorHAnsi" w:hAnsiTheme="minorHAnsi" w:cstheme="minorHAnsi"/>
                <w:sz w:val="20"/>
                <w:szCs w:val="20"/>
                <w:highlight w:val="yellow"/>
                <w:lang w:eastAsia="en-AU"/>
              </w:rPr>
              <w:br/>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br/>
            </w:r>
            <w:r w:rsidRPr="009C24D8">
              <w:rPr>
                <w:rFonts w:asciiTheme="minorHAnsi" w:hAnsiTheme="minorHAnsi" w:cstheme="minorHAnsi"/>
                <w:sz w:val="20"/>
                <w:szCs w:val="20"/>
                <w:highlight w:val="yellow"/>
                <w:u w:val="dotted"/>
                <w:lang w:eastAsia="en-AU"/>
              </w:rPr>
              <w:br/>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p>
        </w:tc>
      </w:tr>
      <w:tr w:rsidR="00EC7CB0" w:rsidRPr="009C24D8" w14:paraId="0724F54C" w14:textId="77777777" w:rsidTr="00E96BD3">
        <w:trPr>
          <w:trHeight w:val="1094"/>
        </w:trPr>
        <w:tc>
          <w:tcPr>
            <w:tcW w:w="3652" w:type="dxa"/>
          </w:tcPr>
          <w:p w14:paraId="15BCF2E1" w14:textId="77777777" w:rsidR="00EC7CB0" w:rsidRPr="009C24D8" w:rsidRDefault="00EC7CB0" w:rsidP="00E96BD3">
            <w:pPr>
              <w:spacing w:after="0" w:line="240" w:lineRule="auto"/>
              <w:rPr>
                <w:rFonts w:asciiTheme="minorHAnsi" w:hAnsiTheme="minorHAnsi" w:cstheme="minorHAnsi"/>
                <w:sz w:val="24"/>
                <w:szCs w:val="24"/>
                <w:highlight w:val="yellow"/>
                <w:lang w:eastAsia="en-AU"/>
              </w:rPr>
            </w:pPr>
            <w:r w:rsidRPr="009C24D8">
              <w:rPr>
                <w:rFonts w:asciiTheme="minorHAnsi" w:hAnsiTheme="minorHAnsi" w:cstheme="minorHAnsi"/>
                <w:sz w:val="24"/>
                <w:szCs w:val="24"/>
                <w:highlight w:val="yellow"/>
                <w:lang w:eastAsia="en-AU"/>
              </w:rPr>
              <w:lastRenderedPageBreak/>
              <w:t>Director/Company Secretary Name:</w:t>
            </w:r>
          </w:p>
          <w:p w14:paraId="0CBE55BE" w14:textId="77777777" w:rsidR="00EC7CB0" w:rsidRPr="009C24D8" w:rsidRDefault="00EC7CB0" w:rsidP="00E96BD3">
            <w:pPr>
              <w:spacing w:after="0" w:line="240" w:lineRule="auto"/>
              <w:rPr>
                <w:rFonts w:asciiTheme="minorHAnsi" w:hAnsiTheme="minorHAnsi" w:cstheme="minorHAnsi"/>
                <w:sz w:val="24"/>
                <w:szCs w:val="24"/>
                <w:highlight w:val="yellow"/>
                <w:lang w:eastAsia="en-AU"/>
              </w:rPr>
            </w:pPr>
            <w:r w:rsidRPr="009C24D8">
              <w:rPr>
                <w:rFonts w:asciiTheme="minorHAnsi" w:hAnsiTheme="minorHAnsi" w:cstheme="minorHAnsi"/>
                <w:sz w:val="24"/>
                <w:szCs w:val="24"/>
                <w:highlight w:val="yellow"/>
                <w:lang w:eastAsia="en-AU"/>
              </w:rPr>
              <w:t>(print)</w:t>
            </w:r>
            <w:r w:rsidRPr="009C24D8">
              <w:rPr>
                <w:rFonts w:asciiTheme="minorHAnsi" w:hAnsiTheme="minorHAnsi" w:cstheme="minorHAnsi"/>
                <w:sz w:val="24"/>
                <w:szCs w:val="24"/>
                <w:highlight w:val="yellow"/>
                <w:lang w:eastAsia="en-AU"/>
              </w:rPr>
              <w:br/>
              <w:t>Signature and date:</w:t>
            </w:r>
          </w:p>
        </w:tc>
        <w:tc>
          <w:tcPr>
            <w:tcW w:w="5612" w:type="dxa"/>
          </w:tcPr>
          <w:p w14:paraId="7CEC0FBE" w14:textId="77777777" w:rsidR="00EC7CB0" w:rsidRPr="009C24D8" w:rsidRDefault="00EC7CB0" w:rsidP="00E96BD3">
            <w:pPr>
              <w:spacing w:after="0" w:line="240" w:lineRule="auto"/>
              <w:rPr>
                <w:rFonts w:asciiTheme="minorHAnsi" w:hAnsiTheme="minorHAnsi" w:cstheme="minorHAnsi"/>
                <w:sz w:val="20"/>
                <w:szCs w:val="20"/>
                <w:highlight w:val="yellow"/>
                <w:lang w:eastAsia="en-AU"/>
              </w:rPr>
            </w:pPr>
            <w:r w:rsidRPr="009C24D8">
              <w:rPr>
                <w:rFonts w:asciiTheme="minorHAnsi" w:hAnsiTheme="minorHAnsi" w:cstheme="minorHAnsi"/>
                <w:sz w:val="20"/>
                <w:szCs w:val="20"/>
                <w:highlight w:val="yellow"/>
                <w:lang w:eastAsia="en-AU"/>
              </w:rPr>
              <w:br/>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br/>
            </w:r>
            <w:r w:rsidRPr="009C24D8">
              <w:rPr>
                <w:rFonts w:asciiTheme="minorHAnsi" w:hAnsiTheme="minorHAnsi" w:cstheme="minorHAnsi"/>
                <w:sz w:val="20"/>
                <w:szCs w:val="20"/>
                <w:highlight w:val="yellow"/>
                <w:u w:val="dotted"/>
                <w:lang w:eastAsia="en-AU"/>
              </w:rPr>
              <w:br/>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p>
        </w:tc>
      </w:tr>
    </w:tbl>
    <w:p w14:paraId="2FE30F18" w14:textId="77777777" w:rsidR="00EC7CB0" w:rsidRPr="009C24D8" w:rsidRDefault="00EC7CB0" w:rsidP="00E96BD3">
      <w:pPr>
        <w:spacing w:before="240"/>
        <w:rPr>
          <w:rFonts w:asciiTheme="minorHAnsi" w:hAnsiTheme="minorHAnsi" w:cstheme="minorHAnsi"/>
          <w:color w:val="000000" w:themeColor="text1"/>
          <w:highlight w:val="lightGray"/>
        </w:rPr>
      </w:pPr>
      <w:r w:rsidRPr="009C24D8">
        <w:rPr>
          <w:rFonts w:asciiTheme="minorHAnsi" w:hAnsiTheme="minorHAnsi" w:cstheme="minorHAnsi"/>
          <w:color w:val="000000" w:themeColor="text1"/>
          <w:highlight w:val="lightGray"/>
        </w:rPr>
        <w:t>[OR]</w:t>
      </w:r>
    </w:p>
    <w:p w14:paraId="34C6E52F" w14:textId="77777777" w:rsidR="00EC7CB0" w:rsidRPr="009C24D8" w:rsidRDefault="00EC7CB0" w:rsidP="00E96BD3">
      <w:pPr>
        <w:spacing w:before="240"/>
        <w:rPr>
          <w:rFonts w:asciiTheme="minorHAnsi" w:hAnsiTheme="minorHAnsi" w:cstheme="minorHAnsi"/>
          <w:color w:val="000000" w:themeColor="text1"/>
          <w:highlight w:val="lightGray"/>
        </w:rPr>
      </w:pPr>
      <w:r w:rsidRPr="009C24D8">
        <w:rPr>
          <w:rFonts w:asciiTheme="minorHAnsi" w:hAnsiTheme="minorHAnsi" w:cstheme="minorHAnsi"/>
          <w:color w:val="000000" w:themeColor="text1"/>
          <w:highlight w:val="lightGray"/>
        </w:rPr>
        <w:t>If Grantee is an Incorporated Association]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EC7CB0" w:rsidRPr="009C24D8" w14:paraId="19C6DE62" w14:textId="77777777" w:rsidTr="0081399B">
        <w:tc>
          <w:tcPr>
            <w:tcW w:w="3652" w:type="dxa"/>
          </w:tcPr>
          <w:p w14:paraId="4D531144" w14:textId="77777777" w:rsidR="00EC7CB0" w:rsidRPr="009C24D8" w:rsidRDefault="00EC7CB0" w:rsidP="0081399B">
            <w:pPr>
              <w:spacing w:after="0" w:line="240" w:lineRule="auto"/>
              <w:rPr>
                <w:rFonts w:asciiTheme="minorHAnsi" w:hAnsiTheme="minorHAnsi" w:cstheme="minorHAnsi"/>
                <w:sz w:val="24"/>
                <w:szCs w:val="24"/>
                <w:highlight w:val="yellow"/>
                <w:lang w:eastAsia="en-AU"/>
              </w:rPr>
            </w:pPr>
            <w:r w:rsidRPr="009C24D8">
              <w:rPr>
                <w:rFonts w:asciiTheme="minorHAnsi" w:hAnsiTheme="minorHAnsi" w:cstheme="minorHAnsi"/>
                <w:sz w:val="24"/>
                <w:szCs w:val="24"/>
                <w:highlight w:val="yellow"/>
                <w:lang w:eastAsia="en-AU"/>
              </w:rPr>
              <w:t>Full legal name of the Grantee:</w:t>
            </w:r>
          </w:p>
        </w:tc>
        <w:tc>
          <w:tcPr>
            <w:tcW w:w="5612" w:type="dxa"/>
          </w:tcPr>
          <w:p w14:paraId="06CA4BB4" w14:textId="77777777" w:rsidR="00EC7CB0" w:rsidRPr="009C24D8" w:rsidRDefault="00EC7CB0" w:rsidP="004802C4">
            <w:pPr>
              <w:spacing w:after="0" w:line="240" w:lineRule="auto"/>
              <w:rPr>
                <w:rFonts w:asciiTheme="minorHAnsi" w:hAnsiTheme="minorHAnsi" w:cstheme="minorHAnsi"/>
                <w:sz w:val="20"/>
                <w:szCs w:val="20"/>
                <w:highlight w:val="yellow"/>
                <w:lang w:eastAsia="en-AU"/>
              </w:rPr>
            </w:pPr>
            <w:r w:rsidRPr="009C24D8">
              <w:rPr>
                <w:rFonts w:asciiTheme="minorHAnsi" w:hAnsiTheme="minorHAnsi" w:cstheme="minorHAnsi"/>
                <w:sz w:val="20"/>
                <w:szCs w:val="20"/>
                <w:highlight w:val="yellow"/>
                <w:lang w:eastAsia="en-AU"/>
              </w:rPr>
              <w:t>[</w:t>
            </w:r>
            <w:r w:rsidRPr="009C24D8">
              <w:rPr>
                <w:rFonts w:asciiTheme="minorHAnsi" w:hAnsiTheme="minorHAnsi" w:cstheme="minorHAnsi"/>
                <w:i/>
                <w:sz w:val="20"/>
                <w:szCs w:val="20"/>
                <w:highlight w:val="yellow"/>
                <w:lang w:eastAsia="en-AU"/>
              </w:rPr>
              <w:t>insert name of incorporated association and any ABN or other registration number</w:t>
            </w:r>
            <w:r w:rsidRPr="009C24D8">
              <w:rPr>
                <w:rFonts w:asciiTheme="minorHAnsi" w:hAnsiTheme="minorHAnsi" w:cstheme="minorHAnsi"/>
                <w:sz w:val="20"/>
                <w:szCs w:val="20"/>
                <w:highlight w:val="yellow"/>
                <w:lang w:eastAsia="en-AU"/>
              </w:rPr>
              <w:t>]</w:t>
            </w:r>
          </w:p>
        </w:tc>
      </w:tr>
      <w:tr w:rsidR="00EC7CB0" w:rsidRPr="009C24D8" w14:paraId="3DA6E283" w14:textId="77777777" w:rsidTr="0081399B">
        <w:trPr>
          <w:trHeight w:val="964"/>
        </w:trPr>
        <w:tc>
          <w:tcPr>
            <w:tcW w:w="3652" w:type="dxa"/>
          </w:tcPr>
          <w:p w14:paraId="7D4E0C98" w14:textId="77777777" w:rsidR="00EC7CB0" w:rsidRPr="009C24D8" w:rsidRDefault="00EC7CB0" w:rsidP="0081399B">
            <w:pPr>
              <w:spacing w:after="0" w:line="240" w:lineRule="auto"/>
              <w:rPr>
                <w:rFonts w:asciiTheme="minorHAnsi" w:hAnsiTheme="minorHAnsi" w:cstheme="minorHAnsi"/>
                <w:sz w:val="24"/>
                <w:szCs w:val="24"/>
                <w:highlight w:val="yellow"/>
                <w:lang w:eastAsia="en-AU"/>
              </w:rPr>
            </w:pPr>
            <w:r w:rsidRPr="009C24D8">
              <w:rPr>
                <w:rFonts w:asciiTheme="minorHAnsi" w:hAnsiTheme="minorHAnsi" w:cstheme="minorHAnsi"/>
                <w:sz w:val="24"/>
                <w:szCs w:val="24"/>
                <w:highlight w:val="yellow"/>
                <w:lang w:eastAsia="en-AU"/>
              </w:rPr>
              <w:t>Public Officer’s Name:</w:t>
            </w:r>
            <w:r w:rsidRPr="009C24D8">
              <w:rPr>
                <w:rFonts w:asciiTheme="minorHAnsi" w:hAnsiTheme="minorHAnsi" w:cstheme="minorHAnsi"/>
                <w:sz w:val="24"/>
                <w:szCs w:val="24"/>
                <w:highlight w:val="yellow"/>
                <w:lang w:eastAsia="en-AU"/>
              </w:rPr>
              <w:br/>
              <w:t>(print)</w:t>
            </w:r>
            <w:r w:rsidRPr="009C24D8">
              <w:rPr>
                <w:rFonts w:asciiTheme="minorHAnsi" w:hAnsiTheme="minorHAnsi" w:cstheme="minorHAnsi"/>
                <w:sz w:val="24"/>
                <w:szCs w:val="24"/>
                <w:highlight w:val="yellow"/>
                <w:lang w:eastAsia="en-AU"/>
              </w:rPr>
              <w:br/>
              <w:t>Signature and date:</w:t>
            </w:r>
          </w:p>
        </w:tc>
        <w:tc>
          <w:tcPr>
            <w:tcW w:w="5612" w:type="dxa"/>
          </w:tcPr>
          <w:p w14:paraId="36462FDC" w14:textId="77777777" w:rsidR="00EC7CB0" w:rsidRPr="009C24D8" w:rsidRDefault="00EC7CB0" w:rsidP="0081399B">
            <w:pPr>
              <w:spacing w:after="0" w:line="240" w:lineRule="auto"/>
              <w:rPr>
                <w:rFonts w:asciiTheme="minorHAnsi" w:hAnsiTheme="minorHAnsi" w:cstheme="minorHAnsi"/>
                <w:sz w:val="20"/>
                <w:szCs w:val="20"/>
                <w:highlight w:val="yellow"/>
                <w:u w:val="dotted"/>
                <w:lang w:eastAsia="en-AU"/>
              </w:rPr>
            </w:pPr>
            <w:r w:rsidRPr="009C24D8">
              <w:rPr>
                <w:rFonts w:asciiTheme="minorHAnsi" w:hAnsiTheme="minorHAnsi" w:cstheme="minorHAnsi"/>
                <w:sz w:val="20"/>
                <w:szCs w:val="20"/>
                <w:highlight w:val="yellow"/>
                <w:lang w:eastAsia="en-AU"/>
              </w:rPr>
              <w:br/>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br/>
            </w:r>
            <w:r w:rsidRPr="009C24D8">
              <w:rPr>
                <w:rFonts w:asciiTheme="minorHAnsi" w:hAnsiTheme="minorHAnsi" w:cstheme="minorHAnsi"/>
                <w:sz w:val="20"/>
                <w:szCs w:val="20"/>
                <w:highlight w:val="yellow"/>
                <w:u w:val="dotted"/>
                <w:lang w:eastAsia="en-AU"/>
              </w:rPr>
              <w:br/>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p>
        </w:tc>
      </w:tr>
      <w:tr w:rsidR="00EC7CB0" w:rsidRPr="009C24D8" w14:paraId="16A649D4" w14:textId="77777777" w:rsidTr="0081399B">
        <w:trPr>
          <w:trHeight w:val="1094"/>
        </w:trPr>
        <w:tc>
          <w:tcPr>
            <w:tcW w:w="3652" w:type="dxa"/>
          </w:tcPr>
          <w:p w14:paraId="464CA264" w14:textId="77777777" w:rsidR="00EC7CB0" w:rsidRPr="009C24D8" w:rsidRDefault="00EC7CB0" w:rsidP="0081399B">
            <w:pPr>
              <w:spacing w:after="0" w:line="240" w:lineRule="auto"/>
              <w:rPr>
                <w:rFonts w:asciiTheme="minorHAnsi" w:hAnsiTheme="minorHAnsi" w:cstheme="minorHAnsi"/>
                <w:sz w:val="24"/>
                <w:szCs w:val="24"/>
                <w:highlight w:val="yellow"/>
                <w:lang w:eastAsia="en-AU"/>
              </w:rPr>
            </w:pPr>
            <w:r w:rsidRPr="009C24D8">
              <w:rPr>
                <w:rFonts w:asciiTheme="minorHAnsi" w:hAnsiTheme="minorHAnsi" w:cstheme="minorHAnsi"/>
                <w:sz w:val="24"/>
                <w:szCs w:val="24"/>
                <w:highlight w:val="yellow"/>
                <w:lang w:eastAsia="en-AU"/>
              </w:rPr>
              <w:t>Committee Member/Secretary Name:</w:t>
            </w:r>
          </w:p>
          <w:p w14:paraId="04FEB843" w14:textId="77777777" w:rsidR="00EC7CB0" w:rsidRPr="009C24D8" w:rsidRDefault="00EC7CB0" w:rsidP="0081399B">
            <w:pPr>
              <w:spacing w:after="0" w:line="240" w:lineRule="auto"/>
              <w:rPr>
                <w:rFonts w:asciiTheme="minorHAnsi" w:hAnsiTheme="minorHAnsi" w:cstheme="minorHAnsi"/>
                <w:sz w:val="24"/>
                <w:szCs w:val="24"/>
                <w:highlight w:val="yellow"/>
                <w:lang w:eastAsia="en-AU"/>
              </w:rPr>
            </w:pPr>
            <w:r w:rsidRPr="009C24D8">
              <w:rPr>
                <w:rFonts w:asciiTheme="minorHAnsi" w:hAnsiTheme="minorHAnsi" w:cstheme="minorHAnsi"/>
                <w:sz w:val="24"/>
                <w:szCs w:val="24"/>
                <w:highlight w:val="yellow"/>
                <w:lang w:eastAsia="en-AU"/>
              </w:rPr>
              <w:t>(print)</w:t>
            </w:r>
            <w:r w:rsidRPr="009C24D8">
              <w:rPr>
                <w:rFonts w:asciiTheme="minorHAnsi" w:hAnsiTheme="minorHAnsi" w:cstheme="minorHAnsi"/>
                <w:sz w:val="24"/>
                <w:szCs w:val="24"/>
                <w:highlight w:val="yellow"/>
                <w:lang w:eastAsia="en-AU"/>
              </w:rPr>
              <w:br/>
              <w:t>Signature and date:</w:t>
            </w:r>
          </w:p>
        </w:tc>
        <w:tc>
          <w:tcPr>
            <w:tcW w:w="5612" w:type="dxa"/>
          </w:tcPr>
          <w:p w14:paraId="3AEFA554" w14:textId="77777777" w:rsidR="00EC7CB0" w:rsidRPr="009C24D8" w:rsidRDefault="00EC7CB0" w:rsidP="0081399B">
            <w:pPr>
              <w:spacing w:after="0" w:line="240" w:lineRule="auto"/>
              <w:rPr>
                <w:rFonts w:asciiTheme="minorHAnsi" w:hAnsiTheme="minorHAnsi" w:cstheme="minorHAnsi"/>
                <w:sz w:val="20"/>
                <w:szCs w:val="20"/>
                <w:highlight w:val="yellow"/>
                <w:lang w:eastAsia="en-AU"/>
              </w:rPr>
            </w:pPr>
            <w:r w:rsidRPr="009C24D8">
              <w:rPr>
                <w:rFonts w:asciiTheme="minorHAnsi" w:hAnsiTheme="minorHAnsi" w:cstheme="minorHAnsi"/>
                <w:sz w:val="20"/>
                <w:szCs w:val="20"/>
                <w:highlight w:val="yellow"/>
                <w:lang w:eastAsia="en-AU"/>
              </w:rPr>
              <w:br/>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br/>
            </w:r>
            <w:r w:rsidRPr="009C24D8">
              <w:rPr>
                <w:rFonts w:asciiTheme="minorHAnsi" w:hAnsiTheme="minorHAnsi" w:cstheme="minorHAnsi"/>
                <w:sz w:val="20"/>
                <w:szCs w:val="20"/>
                <w:highlight w:val="yellow"/>
                <w:u w:val="dotted"/>
                <w:lang w:eastAsia="en-AU"/>
              </w:rPr>
              <w:br/>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p>
        </w:tc>
      </w:tr>
    </w:tbl>
    <w:p w14:paraId="046B1A58" w14:textId="77777777" w:rsidR="00EC7CB0" w:rsidRPr="009C24D8" w:rsidRDefault="00EC7CB0" w:rsidP="00731CF4">
      <w:pPr>
        <w:spacing w:before="240"/>
        <w:rPr>
          <w:rFonts w:asciiTheme="minorHAnsi" w:hAnsiTheme="minorHAnsi" w:cstheme="minorHAnsi"/>
          <w:color w:val="000000" w:themeColor="text1"/>
          <w:highlight w:val="lightGray"/>
        </w:rPr>
      </w:pPr>
      <w:r w:rsidRPr="009C24D8">
        <w:rPr>
          <w:rFonts w:asciiTheme="minorHAnsi" w:hAnsiTheme="minorHAnsi" w:cstheme="minorHAnsi"/>
          <w:color w:val="000000" w:themeColor="text1"/>
          <w:highlight w:val="lightGray"/>
        </w:rPr>
        <w:t>[OR]</w:t>
      </w:r>
    </w:p>
    <w:p w14:paraId="1BDE4AA8" w14:textId="782FB137" w:rsidR="00EC7CB0" w:rsidRPr="009C24D8" w:rsidRDefault="00EC7CB0" w:rsidP="00731CF4">
      <w:pPr>
        <w:spacing w:before="240"/>
        <w:rPr>
          <w:rFonts w:asciiTheme="minorHAnsi" w:hAnsiTheme="minorHAnsi" w:cstheme="minorHAnsi"/>
          <w:color w:val="000000" w:themeColor="text1"/>
          <w:highlight w:val="lightGray"/>
        </w:rPr>
      </w:pPr>
      <w:r w:rsidRPr="009C24D8">
        <w:rPr>
          <w:rFonts w:asciiTheme="minorHAnsi" w:hAnsiTheme="minorHAnsi" w:cstheme="minorHAnsi"/>
          <w:color w:val="000000" w:themeColor="text1"/>
          <w:highlight w:val="lightGray"/>
        </w:rPr>
        <w:t>[If Grantee is a Partnership]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EC7CB0" w:rsidRPr="009C24D8" w14:paraId="7E4ED9A0" w14:textId="77777777" w:rsidTr="0081399B">
        <w:tc>
          <w:tcPr>
            <w:tcW w:w="3652" w:type="dxa"/>
          </w:tcPr>
          <w:p w14:paraId="39E2DAB6" w14:textId="77777777" w:rsidR="00EC7CB0" w:rsidRPr="009C24D8" w:rsidRDefault="00EC7CB0" w:rsidP="0081399B">
            <w:pPr>
              <w:spacing w:after="0" w:line="240" w:lineRule="auto"/>
              <w:rPr>
                <w:rFonts w:asciiTheme="minorHAnsi" w:hAnsiTheme="minorHAnsi" w:cstheme="minorHAnsi"/>
                <w:sz w:val="24"/>
                <w:szCs w:val="24"/>
                <w:highlight w:val="yellow"/>
                <w:lang w:eastAsia="en-AU"/>
              </w:rPr>
            </w:pPr>
            <w:r w:rsidRPr="009C24D8">
              <w:rPr>
                <w:rFonts w:asciiTheme="minorHAnsi" w:hAnsiTheme="minorHAnsi" w:cstheme="minorHAnsi"/>
                <w:sz w:val="24"/>
                <w:szCs w:val="24"/>
                <w:highlight w:val="yellow"/>
                <w:lang w:eastAsia="en-AU"/>
              </w:rPr>
              <w:t>Full legal name of the Grantee:</w:t>
            </w:r>
          </w:p>
        </w:tc>
        <w:tc>
          <w:tcPr>
            <w:tcW w:w="5612" w:type="dxa"/>
          </w:tcPr>
          <w:p w14:paraId="4EED3D20" w14:textId="77777777" w:rsidR="00EC7CB0" w:rsidRPr="009C24D8" w:rsidRDefault="00EC7CB0" w:rsidP="00731CF4">
            <w:pPr>
              <w:spacing w:after="0" w:line="240" w:lineRule="auto"/>
              <w:rPr>
                <w:rFonts w:asciiTheme="minorHAnsi" w:hAnsiTheme="minorHAnsi" w:cstheme="minorHAnsi"/>
                <w:sz w:val="20"/>
                <w:szCs w:val="20"/>
                <w:highlight w:val="yellow"/>
                <w:lang w:eastAsia="en-AU"/>
              </w:rPr>
            </w:pPr>
            <w:r w:rsidRPr="009C24D8">
              <w:rPr>
                <w:rFonts w:asciiTheme="minorHAnsi" w:hAnsiTheme="minorHAnsi" w:cstheme="minorHAnsi"/>
                <w:sz w:val="20"/>
                <w:szCs w:val="20"/>
                <w:highlight w:val="yellow"/>
                <w:lang w:eastAsia="en-AU"/>
              </w:rPr>
              <w:t>[</w:t>
            </w:r>
            <w:r w:rsidRPr="009C24D8">
              <w:rPr>
                <w:rFonts w:asciiTheme="minorHAnsi" w:hAnsiTheme="minorHAnsi" w:cstheme="minorHAnsi"/>
                <w:i/>
                <w:sz w:val="20"/>
                <w:szCs w:val="20"/>
                <w:highlight w:val="yellow"/>
                <w:lang w:eastAsia="en-AU"/>
              </w:rPr>
              <w:t>insert name of partnership and any ABN</w:t>
            </w:r>
            <w:r w:rsidRPr="009C24D8">
              <w:rPr>
                <w:rFonts w:asciiTheme="minorHAnsi" w:hAnsiTheme="minorHAnsi" w:cstheme="minorHAnsi"/>
                <w:sz w:val="20"/>
                <w:szCs w:val="20"/>
                <w:highlight w:val="yellow"/>
                <w:lang w:eastAsia="en-AU"/>
              </w:rPr>
              <w:t>]</w:t>
            </w:r>
          </w:p>
        </w:tc>
      </w:tr>
      <w:tr w:rsidR="00EC7CB0" w:rsidRPr="009C24D8" w14:paraId="0A86CA03" w14:textId="77777777" w:rsidTr="0081399B">
        <w:trPr>
          <w:trHeight w:val="964"/>
        </w:trPr>
        <w:tc>
          <w:tcPr>
            <w:tcW w:w="3652" w:type="dxa"/>
          </w:tcPr>
          <w:p w14:paraId="31FFC9A2" w14:textId="77777777" w:rsidR="00EC7CB0" w:rsidRPr="009C24D8" w:rsidRDefault="00EC7CB0" w:rsidP="0081399B">
            <w:pPr>
              <w:spacing w:after="0" w:line="240" w:lineRule="auto"/>
              <w:rPr>
                <w:rFonts w:asciiTheme="minorHAnsi" w:hAnsiTheme="minorHAnsi" w:cstheme="minorHAnsi"/>
                <w:sz w:val="24"/>
                <w:szCs w:val="24"/>
                <w:highlight w:val="yellow"/>
                <w:lang w:eastAsia="en-AU"/>
              </w:rPr>
            </w:pPr>
            <w:r w:rsidRPr="009C24D8">
              <w:rPr>
                <w:rFonts w:asciiTheme="minorHAnsi" w:hAnsiTheme="minorHAnsi" w:cstheme="minorHAnsi"/>
                <w:sz w:val="24"/>
                <w:szCs w:val="24"/>
                <w:highlight w:val="yellow"/>
                <w:lang w:eastAsia="en-AU"/>
              </w:rPr>
              <w:t>Partner’s Name:</w:t>
            </w:r>
            <w:r w:rsidRPr="009C24D8">
              <w:rPr>
                <w:rFonts w:asciiTheme="minorHAnsi" w:hAnsiTheme="minorHAnsi" w:cstheme="minorHAnsi"/>
                <w:sz w:val="24"/>
                <w:szCs w:val="24"/>
                <w:highlight w:val="yellow"/>
                <w:lang w:eastAsia="en-AU"/>
              </w:rPr>
              <w:br/>
              <w:t>(print)</w:t>
            </w:r>
            <w:r w:rsidRPr="009C24D8">
              <w:rPr>
                <w:rFonts w:asciiTheme="minorHAnsi" w:hAnsiTheme="minorHAnsi" w:cstheme="minorHAnsi"/>
                <w:sz w:val="24"/>
                <w:szCs w:val="24"/>
                <w:highlight w:val="yellow"/>
                <w:lang w:eastAsia="en-AU"/>
              </w:rPr>
              <w:br/>
              <w:t>Signature and date:</w:t>
            </w:r>
          </w:p>
        </w:tc>
        <w:tc>
          <w:tcPr>
            <w:tcW w:w="5612" w:type="dxa"/>
          </w:tcPr>
          <w:p w14:paraId="3CE72517" w14:textId="77777777" w:rsidR="00EC7CB0" w:rsidRPr="009C24D8" w:rsidRDefault="00EC7CB0" w:rsidP="0081399B">
            <w:pPr>
              <w:spacing w:after="0" w:line="240" w:lineRule="auto"/>
              <w:rPr>
                <w:rFonts w:asciiTheme="minorHAnsi" w:hAnsiTheme="minorHAnsi" w:cstheme="minorHAnsi"/>
                <w:sz w:val="20"/>
                <w:szCs w:val="20"/>
                <w:highlight w:val="yellow"/>
                <w:u w:val="dotted"/>
                <w:lang w:eastAsia="en-AU"/>
              </w:rPr>
            </w:pPr>
            <w:r w:rsidRPr="009C24D8">
              <w:rPr>
                <w:rFonts w:asciiTheme="minorHAnsi" w:hAnsiTheme="minorHAnsi" w:cstheme="minorHAnsi"/>
                <w:sz w:val="20"/>
                <w:szCs w:val="20"/>
                <w:highlight w:val="yellow"/>
                <w:lang w:eastAsia="en-AU"/>
              </w:rPr>
              <w:br/>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br/>
            </w:r>
            <w:r w:rsidRPr="009C24D8">
              <w:rPr>
                <w:rFonts w:asciiTheme="minorHAnsi" w:hAnsiTheme="minorHAnsi" w:cstheme="minorHAnsi"/>
                <w:sz w:val="20"/>
                <w:szCs w:val="20"/>
                <w:highlight w:val="yellow"/>
                <w:u w:val="dotted"/>
                <w:lang w:eastAsia="en-AU"/>
              </w:rPr>
              <w:br/>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p>
        </w:tc>
      </w:tr>
      <w:tr w:rsidR="00EC7CB0" w:rsidRPr="009C24D8" w14:paraId="4B23BE9E" w14:textId="77777777" w:rsidTr="0081399B">
        <w:trPr>
          <w:trHeight w:val="1094"/>
        </w:trPr>
        <w:tc>
          <w:tcPr>
            <w:tcW w:w="3652" w:type="dxa"/>
          </w:tcPr>
          <w:p w14:paraId="700082B8" w14:textId="4711284C" w:rsidR="00EC7CB0" w:rsidRPr="009C24D8" w:rsidRDefault="00002E71" w:rsidP="00731CF4">
            <w:pPr>
              <w:spacing w:after="0" w:line="240" w:lineRule="auto"/>
              <w:rPr>
                <w:rFonts w:asciiTheme="minorHAnsi" w:hAnsiTheme="minorHAnsi" w:cstheme="minorHAnsi"/>
                <w:sz w:val="24"/>
                <w:szCs w:val="24"/>
                <w:highlight w:val="yellow"/>
                <w:lang w:eastAsia="en-AU"/>
              </w:rPr>
            </w:pPr>
            <w:r w:rsidRPr="009C24D8">
              <w:rPr>
                <w:rFonts w:asciiTheme="minorHAnsi" w:hAnsiTheme="minorHAnsi" w:cstheme="minorHAnsi"/>
                <w:sz w:val="24"/>
                <w:szCs w:val="24"/>
                <w:highlight w:val="yellow"/>
                <w:lang w:eastAsia="en-AU"/>
              </w:rPr>
              <w:t>Partner’s/</w:t>
            </w:r>
            <w:r w:rsidR="00EC7CB0" w:rsidRPr="009C24D8">
              <w:rPr>
                <w:rFonts w:asciiTheme="minorHAnsi" w:hAnsiTheme="minorHAnsi" w:cstheme="minorHAnsi"/>
                <w:sz w:val="24"/>
                <w:szCs w:val="24"/>
                <w:highlight w:val="yellow"/>
                <w:lang w:eastAsia="en-AU"/>
              </w:rPr>
              <w:t>Witness Name:</w:t>
            </w:r>
          </w:p>
          <w:p w14:paraId="5EA3BE6F" w14:textId="77777777" w:rsidR="00EC7CB0" w:rsidRPr="009C24D8" w:rsidRDefault="00EC7CB0" w:rsidP="00731CF4">
            <w:pPr>
              <w:spacing w:after="0" w:line="240" w:lineRule="auto"/>
              <w:rPr>
                <w:rFonts w:asciiTheme="minorHAnsi" w:hAnsiTheme="minorHAnsi" w:cstheme="minorHAnsi"/>
                <w:sz w:val="24"/>
                <w:szCs w:val="24"/>
                <w:lang w:eastAsia="en-AU"/>
              </w:rPr>
            </w:pPr>
            <w:r w:rsidRPr="009C24D8">
              <w:rPr>
                <w:rFonts w:asciiTheme="minorHAnsi" w:hAnsiTheme="minorHAnsi" w:cstheme="minorHAnsi"/>
                <w:sz w:val="24"/>
                <w:szCs w:val="24"/>
                <w:highlight w:val="yellow"/>
                <w:lang w:eastAsia="en-AU"/>
              </w:rPr>
              <w:t>(print)</w:t>
            </w:r>
            <w:r w:rsidRPr="009C24D8">
              <w:rPr>
                <w:rFonts w:asciiTheme="minorHAnsi" w:hAnsiTheme="minorHAnsi" w:cstheme="minorHAnsi"/>
                <w:sz w:val="24"/>
                <w:szCs w:val="24"/>
                <w:highlight w:val="yellow"/>
                <w:lang w:eastAsia="en-AU"/>
              </w:rPr>
              <w:br/>
              <w:t>Signature and date:</w:t>
            </w:r>
          </w:p>
        </w:tc>
        <w:tc>
          <w:tcPr>
            <w:tcW w:w="5612" w:type="dxa"/>
          </w:tcPr>
          <w:p w14:paraId="4ACD9040" w14:textId="77777777" w:rsidR="00EC7CB0" w:rsidRPr="009C24D8" w:rsidRDefault="00EC7CB0" w:rsidP="0081399B">
            <w:pPr>
              <w:spacing w:after="0" w:line="240" w:lineRule="auto"/>
              <w:rPr>
                <w:rFonts w:asciiTheme="minorHAnsi" w:hAnsiTheme="minorHAnsi" w:cstheme="minorHAnsi"/>
                <w:sz w:val="20"/>
                <w:szCs w:val="20"/>
                <w:highlight w:val="yellow"/>
                <w:lang w:eastAsia="en-AU"/>
              </w:rPr>
            </w:pPr>
            <w:r w:rsidRPr="009C24D8">
              <w:rPr>
                <w:rFonts w:asciiTheme="minorHAnsi" w:hAnsiTheme="minorHAnsi" w:cstheme="minorHAnsi"/>
                <w:sz w:val="20"/>
                <w:szCs w:val="20"/>
                <w:highlight w:val="yellow"/>
                <w:lang w:eastAsia="en-AU"/>
              </w:rPr>
              <w:br/>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br/>
            </w:r>
            <w:r w:rsidRPr="009C24D8">
              <w:rPr>
                <w:rFonts w:asciiTheme="minorHAnsi" w:hAnsiTheme="minorHAnsi" w:cstheme="minorHAnsi"/>
                <w:sz w:val="20"/>
                <w:szCs w:val="20"/>
                <w:highlight w:val="yellow"/>
                <w:u w:val="dotted"/>
                <w:lang w:eastAsia="en-AU"/>
              </w:rPr>
              <w:br/>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r w:rsidRPr="009C24D8">
              <w:rPr>
                <w:rFonts w:asciiTheme="minorHAnsi" w:hAnsiTheme="minorHAnsi" w:cstheme="minorHAnsi"/>
                <w:sz w:val="20"/>
                <w:szCs w:val="20"/>
                <w:highlight w:val="yellow"/>
                <w:u w:val="dotted"/>
                <w:lang w:eastAsia="en-AU"/>
              </w:rPr>
              <w:tab/>
            </w:r>
          </w:p>
        </w:tc>
      </w:tr>
    </w:tbl>
    <w:p w14:paraId="3554854C" w14:textId="77777777" w:rsidR="00EC7CB0" w:rsidRPr="009C24D8" w:rsidRDefault="00EC7CB0" w:rsidP="00633B65">
      <w:pPr>
        <w:spacing w:before="240"/>
        <w:rPr>
          <w:rFonts w:asciiTheme="minorHAnsi" w:hAnsiTheme="minorHAnsi" w:cstheme="minorHAnsi"/>
          <w:color w:val="000000" w:themeColor="text1"/>
          <w:highlight w:val="lightGray"/>
        </w:rPr>
      </w:pPr>
      <w:r w:rsidRPr="009C24D8">
        <w:rPr>
          <w:rFonts w:asciiTheme="minorHAnsi" w:hAnsiTheme="minorHAnsi" w:cstheme="minorHAnsi"/>
          <w:color w:val="000000" w:themeColor="text1"/>
          <w:highlight w:val="lightGray"/>
        </w:rPr>
        <w:t>[OR]</w:t>
      </w:r>
    </w:p>
    <w:p w14:paraId="068A7C8B" w14:textId="77777777" w:rsidR="00EC7CB0" w:rsidRPr="007E0C1C" w:rsidRDefault="00594619" w:rsidP="00633B65">
      <w:pPr>
        <w:spacing w:before="240"/>
        <w:rPr>
          <w:color w:val="000000" w:themeColor="text1"/>
          <w:highlight w:val="lightGray"/>
        </w:rPr>
      </w:pPr>
      <w:r w:rsidRPr="009C24D8">
        <w:rPr>
          <w:rFonts w:asciiTheme="minorHAnsi" w:hAnsiTheme="minorHAnsi" w:cstheme="minorHAnsi"/>
          <w:color w:val="000000" w:themeColor="text1"/>
          <w:highlight w:val="lightGray"/>
        </w:rPr>
        <w:t>[If Grantee is a trustee of a T</w:t>
      </w:r>
      <w:r w:rsidR="00EC7CB0" w:rsidRPr="009C24D8">
        <w:rPr>
          <w:rFonts w:asciiTheme="minorHAnsi" w:hAnsiTheme="minorHAnsi" w:cstheme="minorHAnsi"/>
          <w:color w:val="000000" w:themeColor="text1"/>
          <w:highlight w:val="lightGray"/>
        </w:rPr>
        <w:t>rust, you should confirm the legal status of the trustee and use the appropriate execution clause. For example, if the trustee is a company, use the company execution clause. Make sure that you use th</w:t>
      </w:r>
      <w:r w:rsidRPr="009C24D8">
        <w:rPr>
          <w:rFonts w:asciiTheme="minorHAnsi" w:hAnsiTheme="minorHAnsi" w:cstheme="minorHAnsi"/>
          <w:color w:val="000000" w:themeColor="text1"/>
          <w:highlight w:val="lightGray"/>
        </w:rPr>
        <w:t>e name of the trustee (NOT the T</w:t>
      </w:r>
      <w:r w:rsidR="00EC7CB0" w:rsidRPr="009C24D8">
        <w:rPr>
          <w:rFonts w:asciiTheme="minorHAnsi" w:hAnsiTheme="minorHAnsi" w:cstheme="minorHAnsi"/>
          <w:color w:val="000000" w:themeColor="text1"/>
          <w:highlight w:val="lightGray"/>
        </w:rPr>
        <w:t>rust) as the 'na</w:t>
      </w:r>
      <w:r w:rsidR="00EC7CB0" w:rsidRPr="007E0C1C">
        <w:rPr>
          <w:color w:val="000000" w:themeColor="text1"/>
          <w:highlight w:val="lightGray"/>
        </w:rPr>
        <w:t>me' of the Grantee- as the trustee is the legal entity entering into the Agreement. If requested by the Grantee, the words 'as trustee of the XXX</w:t>
      </w:r>
      <w:r>
        <w:rPr>
          <w:color w:val="000000" w:themeColor="text1"/>
          <w:highlight w:val="lightGray"/>
        </w:rPr>
        <w:t xml:space="preserve"> T</w:t>
      </w:r>
      <w:r w:rsidR="00EC7CB0" w:rsidRPr="007E0C1C">
        <w:rPr>
          <w:color w:val="000000" w:themeColor="text1"/>
          <w:highlight w:val="lightGray"/>
        </w:rPr>
        <w:t>rust' could be included at the end of the name.]</w:t>
      </w:r>
    </w:p>
    <w:p w14:paraId="09D8A25D" w14:textId="18DB8529" w:rsidR="00240E94" w:rsidRDefault="00240E94" w:rsidP="00E96BD3">
      <w:pPr>
        <w:spacing w:before="240"/>
        <w:rPr>
          <w:b/>
          <w:sz w:val="28"/>
          <w:szCs w:val="28"/>
        </w:rPr>
      </w:pPr>
    </w:p>
    <w:p w14:paraId="1A8C1CAC" w14:textId="7601E37A" w:rsidR="00240E94" w:rsidRPr="00240E94" w:rsidRDefault="00240E94" w:rsidP="00240E94">
      <w:pPr>
        <w:tabs>
          <w:tab w:val="left" w:pos="3840"/>
        </w:tabs>
        <w:rPr>
          <w:sz w:val="28"/>
          <w:szCs w:val="28"/>
        </w:rPr>
      </w:pPr>
      <w:r>
        <w:rPr>
          <w:sz w:val="28"/>
          <w:szCs w:val="28"/>
        </w:rPr>
        <w:tab/>
      </w:r>
    </w:p>
    <w:p w14:paraId="127CECF3" w14:textId="45007695" w:rsidR="008C2212" w:rsidRPr="00240E94" w:rsidRDefault="00240E94" w:rsidP="00240E94">
      <w:pPr>
        <w:tabs>
          <w:tab w:val="left" w:pos="3840"/>
        </w:tabs>
        <w:rPr>
          <w:sz w:val="28"/>
          <w:szCs w:val="28"/>
        </w:rPr>
        <w:sectPr w:rsidR="008C2212" w:rsidRPr="00240E94" w:rsidSect="00324947">
          <w:headerReference w:type="even" r:id="rId19"/>
          <w:headerReference w:type="default" r:id="rId20"/>
          <w:headerReference w:type="first" r:id="rId21"/>
          <w:pgSz w:w="11906" w:h="16838"/>
          <w:pgMar w:top="1304" w:right="1077" w:bottom="1304" w:left="1077" w:header="709" w:footer="709" w:gutter="0"/>
          <w:cols w:space="708"/>
          <w:docGrid w:linePitch="360"/>
        </w:sectPr>
      </w:pPr>
      <w:r>
        <w:rPr>
          <w:sz w:val="28"/>
          <w:szCs w:val="28"/>
        </w:rPr>
        <w:tab/>
      </w:r>
    </w:p>
    <w:p w14:paraId="56D9704C" w14:textId="7EB57D74" w:rsidR="00DA3DED" w:rsidRPr="009C24D8" w:rsidRDefault="00DA3DED" w:rsidP="00EE0130">
      <w:pPr>
        <w:keepNext/>
        <w:keepLines/>
        <w:spacing w:after="60" w:line="240" w:lineRule="auto"/>
        <w:outlineLvl w:val="1"/>
        <w:rPr>
          <w:rFonts w:asciiTheme="minorHAnsi" w:hAnsiTheme="minorHAnsi" w:cstheme="minorHAnsi"/>
          <w:b/>
          <w:bCs/>
          <w:color w:val="000000" w:themeColor="text1"/>
          <w:sz w:val="26"/>
          <w:szCs w:val="26"/>
        </w:rPr>
      </w:pPr>
      <w:bookmarkStart w:id="86" w:name="_Toc524515446"/>
      <w:bookmarkStart w:id="87" w:name="_Toc531079402"/>
      <w:r w:rsidRPr="005D45DE">
        <w:rPr>
          <w:rFonts w:ascii="Cambria" w:hAnsi="Cambria"/>
          <w:b/>
          <w:bCs/>
          <w:color w:val="000000" w:themeColor="text1"/>
          <w:sz w:val="26"/>
          <w:szCs w:val="26"/>
        </w:rPr>
        <w:lastRenderedPageBreak/>
        <w:t xml:space="preserve">1. </w:t>
      </w:r>
      <w:r w:rsidRPr="009C24D8">
        <w:rPr>
          <w:rFonts w:asciiTheme="minorHAnsi" w:hAnsiTheme="minorHAnsi" w:cstheme="minorHAnsi"/>
          <w:b/>
          <w:bCs/>
          <w:color w:val="000000" w:themeColor="text1"/>
          <w:sz w:val="26"/>
          <w:szCs w:val="26"/>
        </w:rPr>
        <w:t>Undertaking the Activity</w:t>
      </w:r>
      <w:bookmarkEnd w:id="86"/>
      <w:bookmarkEnd w:id="87"/>
    </w:p>
    <w:p w14:paraId="09844BA1" w14:textId="77777777" w:rsidR="00430A8A" w:rsidRDefault="00430A8A" w:rsidP="00EE0130">
      <w:pPr>
        <w:widowControl w:val="0"/>
        <w:spacing w:after="60" w:line="240" w:lineRule="auto"/>
        <w:rPr>
          <w:rFonts w:asciiTheme="minorHAnsi" w:hAnsiTheme="minorHAnsi" w:cstheme="minorHAnsi"/>
        </w:rPr>
      </w:pPr>
      <w:r w:rsidRPr="008D1FF0">
        <w:rPr>
          <w:rFonts w:asciiTheme="minorHAnsi" w:hAnsiTheme="minorHAnsi" w:cstheme="minorHAnsi"/>
          <w:highlight w:val="cyan"/>
        </w:rPr>
        <w:t>1.1</w:t>
      </w:r>
      <w:r>
        <w:rPr>
          <w:rFonts w:asciiTheme="minorHAnsi" w:hAnsiTheme="minorHAnsi" w:cstheme="minorHAnsi"/>
        </w:rPr>
        <w:t xml:space="preserve"> </w:t>
      </w:r>
      <w:r w:rsidR="00DA3DED" w:rsidRPr="009C24D8">
        <w:rPr>
          <w:rFonts w:asciiTheme="minorHAnsi" w:hAnsiTheme="minorHAnsi" w:cstheme="minorHAnsi"/>
        </w:rPr>
        <w:t>The Grantee agrees to undertake the Activity in accordance with this Agreement.</w:t>
      </w:r>
      <w:r w:rsidR="005059B1">
        <w:rPr>
          <w:rFonts w:asciiTheme="minorHAnsi" w:hAnsiTheme="minorHAnsi" w:cstheme="minorHAnsi"/>
        </w:rPr>
        <w:t xml:space="preserve"> </w:t>
      </w:r>
    </w:p>
    <w:p w14:paraId="6EB5FB62" w14:textId="20D796F1" w:rsidR="00DA3DED" w:rsidRPr="009C24D8" w:rsidRDefault="00430A8A" w:rsidP="00EE0130">
      <w:pPr>
        <w:widowControl w:val="0"/>
        <w:spacing w:after="60" w:line="240" w:lineRule="auto"/>
        <w:rPr>
          <w:rFonts w:asciiTheme="minorHAnsi" w:hAnsiTheme="minorHAnsi" w:cstheme="minorHAnsi"/>
          <w:sz w:val="16"/>
          <w:szCs w:val="16"/>
        </w:rPr>
      </w:pPr>
      <w:r w:rsidRPr="00E03698">
        <w:rPr>
          <w:rFonts w:asciiTheme="minorHAnsi" w:hAnsiTheme="minorHAnsi" w:cstheme="minorHAnsi"/>
          <w:highlight w:val="cyan"/>
        </w:rPr>
        <w:t xml:space="preserve">1.2 </w:t>
      </w:r>
      <w:r w:rsidR="005059B1" w:rsidRPr="00E03698">
        <w:rPr>
          <w:rFonts w:asciiTheme="minorHAnsi" w:hAnsiTheme="minorHAnsi"/>
          <w:bCs/>
          <w:highlight w:val="cyan"/>
        </w:rPr>
        <w:t xml:space="preserve">The Grantee must meet the eligibility requirements relating to the National Redress Scheme </w:t>
      </w:r>
      <w:r w:rsidR="005059B1" w:rsidRPr="00E03698">
        <w:rPr>
          <w:rFonts w:asciiTheme="minorHAnsi" w:hAnsiTheme="minorHAnsi" w:cstheme="minorHAnsi"/>
          <w:highlight w:val="cyan"/>
        </w:rPr>
        <w:t>(</w:t>
      </w:r>
      <w:hyperlink r:id="rId22" w:history="1">
        <w:r w:rsidR="005059B1" w:rsidRPr="00E03698">
          <w:rPr>
            <w:rStyle w:val="Hyperlink"/>
            <w:rFonts w:asciiTheme="minorHAnsi" w:hAnsiTheme="minorHAnsi" w:cstheme="minorHAnsi"/>
            <w:highlight w:val="cyan"/>
          </w:rPr>
          <w:t>www.nationalredress.gov.au</w:t>
        </w:r>
      </w:hyperlink>
      <w:r w:rsidR="005059B1" w:rsidRPr="00E03698">
        <w:rPr>
          <w:rFonts w:asciiTheme="minorHAnsi" w:hAnsiTheme="minorHAnsi" w:cstheme="minorHAnsi"/>
          <w:highlight w:val="cyan"/>
        </w:rPr>
        <w:t>)</w:t>
      </w:r>
      <w:r w:rsidR="005059B1" w:rsidRPr="00E03698">
        <w:rPr>
          <w:rFonts w:asciiTheme="minorHAnsi" w:hAnsiTheme="minorHAnsi"/>
          <w:bCs/>
          <w:highlight w:val="cyan"/>
        </w:rPr>
        <w:t xml:space="preserve"> set out under the relevant grant opportunity guidelines at all times during the term of this Agreement.</w:t>
      </w:r>
      <w:r w:rsidR="005059B1">
        <w:rPr>
          <w:rFonts w:asciiTheme="minorHAnsi" w:hAnsiTheme="minorHAnsi"/>
          <w:bCs/>
        </w:rPr>
        <w:t xml:space="preserve"> </w:t>
      </w:r>
      <w:r w:rsidR="005059B1" w:rsidRPr="00817FA7">
        <w:rPr>
          <w:rFonts w:asciiTheme="minorHAnsi" w:hAnsiTheme="minorHAnsi" w:cstheme="minorHAnsi"/>
        </w:rPr>
        <w:t>  </w:t>
      </w:r>
    </w:p>
    <w:p w14:paraId="5679CE65" w14:textId="5413A45B" w:rsidR="00DA3DED" w:rsidRPr="009C24D8" w:rsidRDefault="00DA3DED" w:rsidP="00EE0130">
      <w:pPr>
        <w:keepNext/>
        <w:keepLines/>
        <w:spacing w:after="60" w:line="240" w:lineRule="auto"/>
        <w:outlineLvl w:val="1"/>
        <w:rPr>
          <w:rFonts w:asciiTheme="minorHAnsi" w:hAnsiTheme="minorHAnsi" w:cstheme="minorHAnsi"/>
          <w:b/>
          <w:bCs/>
          <w:color w:val="000000" w:themeColor="text1"/>
          <w:sz w:val="26"/>
          <w:szCs w:val="26"/>
        </w:rPr>
      </w:pPr>
      <w:bookmarkStart w:id="88" w:name="_Toc524515447"/>
      <w:bookmarkStart w:id="89" w:name="_Toc525119558"/>
      <w:bookmarkStart w:id="90" w:name="_Toc531079403"/>
      <w:r w:rsidRPr="009C24D8">
        <w:rPr>
          <w:rFonts w:asciiTheme="minorHAnsi" w:hAnsiTheme="minorHAnsi" w:cstheme="minorHAnsi"/>
          <w:b/>
          <w:bCs/>
          <w:color w:val="000000" w:themeColor="text1"/>
          <w:sz w:val="26"/>
          <w:szCs w:val="26"/>
        </w:rPr>
        <w:t>2. Acknowledgements</w:t>
      </w:r>
      <w:bookmarkStart w:id="91" w:name="_GoBack"/>
      <w:bookmarkEnd w:id="88"/>
      <w:bookmarkEnd w:id="89"/>
      <w:bookmarkEnd w:id="90"/>
      <w:bookmarkEnd w:id="91"/>
    </w:p>
    <w:p w14:paraId="19EFD2D5" w14:textId="77777777" w:rsidR="00DA3DED" w:rsidRPr="009C24D8" w:rsidRDefault="00DA3DED" w:rsidP="00EE0130">
      <w:pPr>
        <w:widowControl w:val="0"/>
        <w:spacing w:after="60" w:line="240" w:lineRule="auto"/>
        <w:rPr>
          <w:rFonts w:asciiTheme="minorHAnsi" w:hAnsiTheme="minorHAnsi" w:cstheme="minorHAnsi"/>
          <w:sz w:val="16"/>
          <w:szCs w:val="16"/>
        </w:rPr>
      </w:pPr>
      <w:r w:rsidRPr="009C24D8">
        <w:rPr>
          <w:rFonts w:asciiTheme="minorHAnsi" w:hAnsiTheme="minorHAnsi" w:cstheme="minorHAnsi"/>
        </w:rPr>
        <w:t>The Grantee agrees to acknowledge the Commonwealth’s support in Material published in connection with this Agreement and agrees to use any form of acknowledgment the Commonwealth reasonably specifies.</w:t>
      </w:r>
    </w:p>
    <w:p w14:paraId="2077FC90" w14:textId="4EE76AAF" w:rsidR="00DA3DED" w:rsidRPr="009C24D8" w:rsidRDefault="00DA3DED" w:rsidP="00EE0130">
      <w:pPr>
        <w:keepNext/>
        <w:keepLines/>
        <w:spacing w:after="60" w:line="240" w:lineRule="auto"/>
        <w:outlineLvl w:val="1"/>
        <w:rPr>
          <w:rFonts w:asciiTheme="minorHAnsi" w:hAnsiTheme="minorHAnsi" w:cstheme="minorHAnsi"/>
          <w:b/>
          <w:bCs/>
          <w:color w:val="000000" w:themeColor="text1"/>
          <w:sz w:val="26"/>
          <w:szCs w:val="26"/>
        </w:rPr>
      </w:pPr>
      <w:bookmarkStart w:id="92" w:name="_Toc524515448"/>
      <w:bookmarkStart w:id="93" w:name="_Toc525119559"/>
      <w:bookmarkStart w:id="94" w:name="_Toc531079404"/>
      <w:r w:rsidRPr="009C24D8">
        <w:rPr>
          <w:rFonts w:asciiTheme="minorHAnsi" w:hAnsiTheme="minorHAnsi" w:cstheme="minorHAnsi"/>
          <w:b/>
          <w:bCs/>
          <w:color w:val="000000" w:themeColor="text1"/>
          <w:sz w:val="26"/>
          <w:szCs w:val="26"/>
        </w:rPr>
        <w:t>3. Notices</w:t>
      </w:r>
      <w:bookmarkEnd w:id="92"/>
      <w:bookmarkEnd w:id="93"/>
      <w:bookmarkEnd w:id="94"/>
    </w:p>
    <w:p w14:paraId="3620E938" w14:textId="00F67BF8" w:rsidR="00DA3DED" w:rsidRPr="009C24D8" w:rsidRDefault="00DA3DED" w:rsidP="00EE0130">
      <w:pPr>
        <w:widowControl w:val="0"/>
        <w:spacing w:after="60" w:line="240" w:lineRule="auto"/>
        <w:rPr>
          <w:rFonts w:asciiTheme="minorHAnsi" w:hAnsiTheme="minorHAnsi" w:cstheme="minorHAnsi"/>
          <w:sz w:val="16"/>
          <w:szCs w:val="16"/>
        </w:rPr>
      </w:pPr>
      <w:r w:rsidRPr="009C24D8">
        <w:rPr>
          <w:rFonts w:asciiTheme="minorHAnsi" w:hAnsiTheme="minorHAnsi" w:cstheme="minorHAnsi"/>
        </w:rPr>
        <w:t xml:space="preserve">3.1 </w:t>
      </w:r>
      <w:r w:rsidR="00404671" w:rsidRPr="009C24D8">
        <w:rPr>
          <w:rFonts w:asciiTheme="minorHAnsi" w:hAnsiTheme="minorHAnsi" w:cstheme="minorHAnsi"/>
        </w:rPr>
        <w:t>Each Party</w:t>
      </w:r>
      <w:r w:rsidRPr="009C24D8">
        <w:rPr>
          <w:rFonts w:asciiTheme="minorHAnsi" w:hAnsiTheme="minorHAnsi" w:cstheme="minorHAnsi"/>
        </w:rPr>
        <w:t xml:space="preserve"> agree</w:t>
      </w:r>
      <w:r w:rsidR="00404671" w:rsidRPr="009C24D8">
        <w:rPr>
          <w:rFonts w:asciiTheme="minorHAnsi" w:hAnsiTheme="minorHAnsi" w:cstheme="minorHAnsi"/>
        </w:rPr>
        <w:t>s</w:t>
      </w:r>
      <w:r w:rsidRPr="009C24D8">
        <w:rPr>
          <w:rFonts w:asciiTheme="minorHAnsi" w:hAnsiTheme="minorHAnsi" w:cstheme="minorHAnsi"/>
        </w:rPr>
        <w:t xml:space="preserve"> to notify the other Party of anything reasonably likely to </w:t>
      </w:r>
      <w:r w:rsidR="00404671" w:rsidRPr="009C24D8">
        <w:rPr>
          <w:rFonts w:asciiTheme="minorHAnsi" w:hAnsiTheme="minorHAnsi" w:cstheme="minorHAnsi"/>
        </w:rPr>
        <w:t xml:space="preserve">adversely </w:t>
      </w:r>
      <w:r w:rsidRPr="009C24D8">
        <w:rPr>
          <w:rFonts w:asciiTheme="minorHAnsi" w:hAnsiTheme="minorHAnsi" w:cstheme="minorHAnsi"/>
        </w:rPr>
        <w:t xml:space="preserve">affect the </w:t>
      </w:r>
      <w:r w:rsidR="00404671" w:rsidRPr="009C24D8">
        <w:rPr>
          <w:rFonts w:asciiTheme="minorHAnsi" w:hAnsiTheme="minorHAnsi" w:cstheme="minorHAnsi"/>
        </w:rPr>
        <w:t xml:space="preserve">undertaking </w:t>
      </w:r>
      <w:r w:rsidRPr="009C24D8">
        <w:rPr>
          <w:rFonts w:asciiTheme="minorHAnsi" w:hAnsiTheme="minorHAnsi" w:cstheme="minorHAnsi"/>
        </w:rPr>
        <w:t>of the Activity</w:t>
      </w:r>
      <w:r w:rsidR="00404671" w:rsidRPr="009C24D8">
        <w:rPr>
          <w:rFonts w:asciiTheme="minorHAnsi" w:hAnsiTheme="minorHAnsi" w:cstheme="minorHAnsi"/>
        </w:rPr>
        <w:t>, management of the Grant or its performance of its other requirements</w:t>
      </w:r>
      <w:r w:rsidRPr="009C24D8">
        <w:rPr>
          <w:rFonts w:asciiTheme="minorHAnsi" w:hAnsiTheme="minorHAnsi" w:cstheme="minorHAnsi"/>
        </w:rPr>
        <w:t xml:space="preserve"> under this Agreement.</w:t>
      </w:r>
    </w:p>
    <w:p w14:paraId="279FD912" w14:textId="30A5F874" w:rsidR="00DA3DED" w:rsidRPr="009C24D8" w:rsidRDefault="00DA3DED" w:rsidP="00EE0130">
      <w:pPr>
        <w:widowControl w:val="0"/>
        <w:spacing w:after="60" w:line="240" w:lineRule="auto"/>
        <w:rPr>
          <w:rFonts w:asciiTheme="minorHAnsi" w:hAnsiTheme="minorHAnsi" w:cstheme="minorHAnsi"/>
          <w:sz w:val="16"/>
          <w:szCs w:val="16"/>
        </w:rPr>
      </w:pPr>
      <w:r w:rsidRPr="009C24D8">
        <w:rPr>
          <w:rFonts w:asciiTheme="minorHAnsi" w:hAnsiTheme="minorHAnsi" w:cstheme="minorHAnsi"/>
        </w:rPr>
        <w:t>3.2 A notice under this Agreement must be in writing, signed by the Party giving notice and addressed to the other Party’s representative.</w:t>
      </w:r>
    </w:p>
    <w:p w14:paraId="6A39595F" w14:textId="305E806D" w:rsidR="00EA0295" w:rsidRPr="009C24D8" w:rsidRDefault="00EA0295" w:rsidP="00EE0130">
      <w:pPr>
        <w:widowControl w:val="0"/>
        <w:spacing w:after="60" w:line="240" w:lineRule="auto"/>
        <w:rPr>
          <w:rFonts w:asciiTheme="minorHAnsi" w:hAnsiTheme="minorHAnsi" w:cstheme="minorHAnsi"/>
          <w:sz w:val="16"/>
          <w:szCs w:val="16"/>
        </w:rPr>
      </w:pPr>
      <w:r w:rsidRPr="009C24D8">
        <w:rPr>
          <w:rFonts w:asciiTheme="minorHAnsi" w:hAnsiTheme="minorHAnsi" w:cstheme="minorHAnsi"/>
        </w:rPr>
        <w:t xml:space="preserve">3.3 The Commonwealth may, by notice, advise the Grantee of changes to the Agreement that are minor or of an administrative nature </w:t>
      </w:r>
      <w:r w:rsidR="007D1263" w:rsidRPr="009C24D8">
        <w:rPr>
          <w:rFonts w:asciiTheme="minorHAnsi" w:hAnsiTheme="minorHAnsi" w:cstheme="minorHAnsi"/>
        </w:rPr>
        <w:t xml:space="preserve">provided that </w:t>
      </w:r>
      <w:r w:rsidR="00625E9B" w:rsidRPr="009C24D8">
        <w:rPr>
          <w:rFonts w:asciiTheme="minorHAnsi" w:hAnsiTheme="minorHAnsi" w:cstheme="minorHAnsi"/>
        </w:rPr>
        <w:t>any such change</w:t>
      </w:r>
      <w:r w:rsidR="0034594D" w:rsidRPr="009C24D8">
        <w:rPr>
          <w:rFonts w:asciiTheme="minorHAnsi" w:hAnsiTheme="minorHAnsi" w:cstheme="minorHAnsi"/>
        </w:rPr>
        <w:t>s</w:t>
      </w:r>
      <w:r w:rsidR="007D1263" w:rsidRPr="009C24D8">
        <w:rPr>
          <w:rFonts w:asciiTheme="minorHAnsi" w:hAnsiTheme="minorHAnsi" w:cstheme="minorHAnsi"/>
        </w:rPr>
        <w:t xml:space="preserve"> </w:t>
      </w:r>
      <w:r w:rsidR="00625E9B" w:rsidRPr="009C24D8">
        <w:rPr>
          <w:rFonts w:asciiTheme="minorHAnsi" w:hAnsiTheme="minorHAnsi" w:cstheme="minorHAnsi"/>
        </w:rPr>
        <w:t>d</w:t>
      </w:r>
      <w:r w:rsidRPr="009C24D8">
        <w:rPr>
          <w:rFonts w:asciiTheme="minorHAnsi" w:hAnsiTheme="minorHAnsi" w:cstheme="minorHAnsi"/>
        </w:rPr>
        <w:t>o</w:t>
      </w:r>
      <w:r w:rsidR="0034594D" w:rsidRPr="009C24D8">
        <w:rPr>
          <w:rFonts w:asciiTheme="minorHAnsi" w:hAnsiTheme="minorHAnsi" w:cstheme="minorHAnsi"/>
        </w:rPr>
        <w:t xml:space="preserve"> </w:t>
      </w:r>
      <w:r w:rsidRPr="009C24D8">
        <w:rPr>
          <w:rFonts w:asciiTheme="minorHAnsi" w:hAnsiTheme="minorHAnsi" w:cstheme="minorHAnsi"/>
        </w:rPr>
        <w:t>not increase the Grantee’s obligations under this Agreement. Such changes</w:t>
      </w:r>
      <w:r w:rsidR="008974C0" w:rsidRPr="009C24D8">
        <w:rPr>
          <w:rFonts w:asciiTheme="minorHAnsi" w:hAnsiTheme="minorHAnsi" w:cstheme="minorHAnsi"/>
        </w:rPr>
        <w:t>, while legally binding,</w:t>
      </w:r>
      <w:r w:rsidRPr="009C24D8">
        <w:rPr>
          <w:rFonts w:asciiTheme="minorHAnsi" w:hAnsiTheme="minorHAnsi" w:cstheme="minorHAnsi"/>
        </w:rPr>
        <w:t xml:space="preserve"> are not </w:t>
      </w:r>
      <w:r w:rsidR="00814F12" w:rsidRPr="009C24D8">
        <w:rPr>
          <w:rFonts w:asciiTheme="minorHAnsi" w:hAnsiTheme="minorHAnsi" w:cstheme="minorHAnsi"/>
        </w:rPr>
        <w:t>variations for the purpose of clause 7.</w:t>
      </w:r>
    </w:p>
    <w:p w14:paraId="3A574535" w14:textId="21386C0F" w:rsidR="00DA3DED" w:rsidRPr="009C24D8" w:rsidRDefault="00DA3DED" w:rsidP="00DA3DED">
      <w:pPr>
        <w:keepNext/>
        <w:keepLines/>
        <w:spacing w:before="60" w:after="0" w:line="240" w:lineRule="auto"/>
        <w:outlineLvl w:val="1"/>
        <w:rPr>
          <w:rFonts w:asciiTheme="minorHAnsi" w:hAnsiTheme="minorHAnsi" w:cstheme="minorHAnsi"/>
          <w:b/>
          <w:bCs/>
          <w:color w:val="000000" w:themeColor="text1"/>
          <w:sz w:val="26"/>
          <w:szCs w:val="26"/>
        </w:rPr>
      </w:pPr>
      <w:bookmarkStart w:id="95" w:name="_Toc524515449"/>
      <w:bookmarkStart w:id="96" w:name="_Toc525119560"/>
      <w:bookmarkStart w:id="97" w:name="_Toc531079405"/>
      <w:r w:rsidRPr="009C24D8">
        <w:rPr>
          <w:rFonts w:asciiTheme="minorHAnsi" w:hAnsiTheme="minorHAnsi" w:cstheme="minorHAnsi"/>
          <w:b/>
          <w:bCs/>
          <w:color w:val="000000" w:themeColor="text1"/>
          <w:sz w:val="26"/>
          <w:szCs w:val="26"/>
        </w:rPr>
        <w:t>4. Relationship between the Parties</w:t>
      </w:r>
      <w:bookmarkEnd w:id="95"/>
      <w:bookmarkEnd w:id="96"/>
      <w:bookmarkEnd w:id="97"/>
    </w:p>
    <w:p w14:paraId="4106C889" w14:textId="77777777" w:rsidR="00DA3DED" w:rsidRPr="009C24D8" w:rsidRDefault="00DA3DED" w:rsidP="00DA3DED">
      <w:pPr>
        <w:widowControl w:val="0"/>
        <w:spacing w:after="60" w:line="240" w:lineRule="auto"/>
        <w:rPr>
          <w:rFonts w:asciiTheme="minorHAnsi" w:hAnsiTheme="minorHAnsi" w:cstheme="minorHAnsi"/>
          <w:sz w:val="16"/>
          <w:szCs w:val="16"/>
        </w:rPr>
      </w:pPr>
      <w:r w:rsidRPr="009C24D8">
        <w:rPr>
          <w:rFonts w:asciiTheme="minorHAnsi" w:hAnsiTheme="minorHAnsi" w:cstheme="minorHAnsi"/>
        </w:rPr>
        <w:t>A Party is not by virtue of this Agreement the employee, agent or partner of the other Party and is not authorised to bind or represent the other Party.</w:t>
      </w:r>
    </w:p>
    <w:p w14:paraId="3C481825" w14:textId="70D3C7CD" w:rsidR="00DA3DED" w:rsidRPr="009C24D8" w:rsidRDefault="00DA3DED" w:rsidP="00DA3DED">
      <w:pPr>
        <w:keepNext/>
        <w:keepLines/>
        <w:spacing w:before="60" w:after="0" w:line="240" w:lineRule="auto"/>
        <w:outlineLvl w:val="1"/>
        <w:rPr>
          <w:rFonts w:asciiTheme="minorHAnsi" w:hAnsiTheme="minorHAnsi" w:cstheme="minorHAnsi"/>
          <w:b/>
          <w:bCs/>
          <w:color w:val="000000" w:themeColor="text1"/>
          <w:sz w:val="26"/>
          <w:szCs w:val="26"/>
        </w:rPr>
      </w:pPr>
      <w:bookmarkStart w:id="98" w:name="_Toc524515450"/>
      <w:bookmarkStart w:id="99" w:name="_Toc525119561"/>
      <w:bookmarkStart w:id="100" w:name="_Toc531079406"/>
      <w:r w:rsidRPr="009C24D8">
        <w:rPr>
          <w:rFonts w:asciiTheme="minorHAnsi" w:hAnsiTheme="minorHAnsi" w:cstheme="minorHAnsi"/>
          <w:b/>
          <w:bCs/>
          <w:color w:val="000000" w:themeColor="text1"/>
          <w:sz w:val="26"/>
          <w:szCs w:val="26"/>
        </w:rPr>
        <w:t>5. Subcontracting</w:t>
      </w:r>
      <w:bookmarkEnd w:id="98"/>
      <w:bookmarkEnd w:id="99"/>
      <w:bookmarkEnd w:id="100"/>
      <w:r w:rsidRPr="009C24D8">
        <w:rPr>
          <w:rFonts w:asciiTheme="minorHAnsi" w:hAnsiTheme="minorHAnsi" w:cstheme="minorHAnsi"/>
          <w:b/>
          <w:bCs/>
          <w:color w:val="000000" w:themeColor="text1"/>
          <w:sz w:val="26"/>
          <w:szCs w:val="26"/>
        </w:rPr>
        <w:t xml:space="preserve"> </w:t>
      </w:r>
    </w:p>
    <w:p w14:paraId="34D31E41" w14:textId="010AE3D5" w:rsidR="00DA3DED" w:rsidRPr="009C24D8" w:rsidRDefault="00DA3DED" w:rsidP="00DA3DED">
      <w:pPr>
        <w:widowControl w:val="0"/>
        <w:spacing w:after="60" w:line="240" w:lineRule="auto"/>
        <w:rPr>
          <w:rFonts w:asciiTheme="minorHAnsi" w:hAnsiTheme="minorHAnsi" w:cstheme="minorHAnsi"/>
        </w:rPr>
      </w:pPr>
      <w:r w:rsidRPr="009C24D8">
        <w:rPr>
          <w:rFonts w:asciiTheme="minorHAnsi" w:hAnsiTheme="minorHAnsi" w:cstheme="minorHAnsi"/>
        </w:rPr>
        <w:t xml:space="preserve">5.1 The Grantee </w:t>
      </w:r>
      <w:r w:rsidR="00194550" w:rsidRPr="009C24D8">
        <w:rPr>
          <w:rFonts w:asciiTheme="minorHAnsi" w:hAnsiTheme="minorHAnsi" w:cstheme="minorHAnsi"/>
        </w:rPr>
        <w:t xml:space="preserve">is </w:t>
      </w:r>
      <w:r w:rsidRPr="009C24D8">
        <w:rPr>
          <w:rFonts w:asciiTheme="minorHAnsi" w:hAnsiTheme="minorHAnsi" w:cstheme="minorHAnsi"/>
        </w:rPr>
        <w:t xml:space="preserve">responsible for </w:t>
      </w:r>
      <w:r w:rsidR="00194550" w:rsidRPr="009C24D8">
        <w:rPr>
          <w:rFonts w:asciiTheme="minorHAnsi" w:hAnsiTheme="minorHAnsi" w:cstheme="minorHAnsi"/>
        </w:rPr>
        <w:t>the performance of its obligations under</w:t>
      </w:r>
      <w:r w:rsidRPr="009C24D8">
        <w:rPr>
          <w:rFonts w:asciiTheme="minorHAnsi" w:hAnsiTheme="minorHAnsi" w:cstheme="minorHAnsi"/>
        </w:rPr>
        <w:t xml:space="preserve"> this Agreement, including in relation to any tasks undertaken by subcontractors.</w:t>
      </w:r>
    </w:p>
    <w:p w14:paraId="223C8326" w14:textId="77777777" w:rsidR="00DA3DED" w:rsidRPr="009C24D8" w:rsidRDefault="00DA3DED" w:rsidP="00DA3DED">
      <w:pPr>
        <w:widowControl w:val="0"/>
        <w:spacing w:after="60" w:line="240" w:lineRule="auto"/>
        <w:rPr>
          <w:rFonts w:asciiTheme="minorHAnsi" w:hAnsiTheme="minorHAnsi" w:cstheme="minorHAnsi"/>
          <w:sz w:val="16"/>
          <w:szCs w:val="16"/>
        </w:rPr>
      </w:pPr>
      <w:r w:rsidRPr="009C24D8">
        <w:rPr>
          <w:rFonts w:asciiTheme="minorHAnsi" w:hAnsiTheme="minorHAnsi" w:cstheme="minorHAnsi"/>
        </w:rPr>
        <w:t>5.2 The Grantee agrees to make available to the Commonwealth the details of any of its subcontractors engaged to perform any tasks in relation to this Agreement upon request.</w:t>
      </w:r>
    </w:p>
    <w:p w14:paraId="068012FD" w14:textId="000A11F8" w:rsidR="00DA3DED" w:rsidRPr="009C24D8" w:rsidRDefault="00DA3DED" w:rsidP="00DA3DED">
      <w:pPr>
        <w:keepNext/>
        <w:keepLines/>
        <w:spacing w:before="60" w:after="0" w:line="240" w:lineRule="auto"/>
        <w:outlineLvl w:val="1"/>
        <w:rPr>
          <w:rFonts w:asciiTheme="minorHAnsi" w:hAnsiTheme="minorHAnsi" w:cstheme="minorHAnsi"/>
          <w:b/>
          <w:bCs/>
          <w:color w:val="000000" w:themeColor="text1"/>
          <w:sz w:val="26"/>
          <w:szCs w:val="26"/>
        </w:rPr>
      </w:pPr>
      <w:bookmarkStart w:id="101" w:name="_Toc524515451"/>
      <w:bookmarkStart w:id="102" w:name="_Toc525119562"/>
      <w:bookmarkStart w:id="103" w:name="_Toc531079407"/>
      <w:r w:rsidRPr="009C24D8">
        <w:rPr>
          <w:rFonts w:asciiTheme="minorHAnsi" w:hAnsiTheme="minorHAnsi" w:cstheme="minorHAnsi"/>
          <w:b/>
          <w:bCs/>
          <w:color w:val="000000" w:themeColor="text1"/>
          <w:sz w:val="26"/>
          <w:szCs w:val="26"/>
        </w:rPr>
        <w:t>6. Conflict of interest</w:t>
      </w:r>
      <w:bookmarkEnd w:id="101"/>
      <w:bookmarkEnd w:id="102"/>
      <w:bookmarkEnd w:id="103"/>
    </w:p>
    <w:p w14:paraId="7A6520A4" w14:textId="77777777" w:rsidR="00DA3DED" w:rsidRPr="009C24D8" w:rsidRDefault="00DA3DED" w:rsidP="00DA3DED">
      <w:pPr>
        <w:widowControl w:val="0"/>
        <w:spacing w:after="60" w:line="240" w:lineRule="auto"/>
        <w:rPr>
          <w:rFonts w:asciiTheme="minorHAnsi" w:hAnsiTheme="minorHAnsi" w:cstheme="minorHAnsi"/>
          <w:sz w:val="16"/>
          <w:szCs w:val="16"/>
        </w:rPr>
      </w:pPr>
      <w:r w:rsidRPr="009C24D8">
        <w:rPr>
          <w:rFonts w:asciiTheme="minorHAnsi" w:hAnsiTheme="minorHAnsi" w:cstheme="minorHAnsi"/>
        </w:rPr>
        <w:t xml:space="preserve">The Grantee agrees to notify the Commonwealth promptly of any actual, perceived or potential conflicts of interest which could affect its performance of this Agreement and agrees to take action to resolve the conflict. </w:t>
      </w:r>
    </w:p>
    <w:p w14:paraId="14A21E47" w14:textId="069FBB62" w:rsidR="00DA3DED" w:rsidRPr="009C24D8" w:rsidRDefault="00DA3DED" w:rsidP="00DA3DED">
      <w:pPr>
        <w:keepNext/>
        <w:keepLines/>
        <w:spacing w:before="60" w:after="0" w:line="240" w:lineRule="auto"/>
        <w:outlineLvl w:val="1"/>
        <w:rPr>
          <w:rFonts w:asciiTheme="minorHAnsi" w:hAnsiTheme="minorHAnsi" w:cstheme="minorHAnsi"/>
          <w:b/>
          <w:bCs/>
          <w:color w:val="000000" w:themeColor="text1"/>
          <w:sz w:val="26"/>
          <w:szCs w:val="26"/>
        </w:rPr>
      </w:pPr>
      <w:bookmarkStart w:id="104" w:name="_Toc524515452"/>
      <w:bookmarkStart w:id="105" w:name="_Toc525119563"/>
      <w:bookmarkStart w:id="106" w:name="_Toc531079408"/>
      <w:r w:rsidRPr="009C24D8">
        <w:rPr>
          <w:rFonts w:asciiTheme="minorHAnsi" w:hAnsiTheme="minorHAnsi" w:cstheme="minorHAnsi"/>
          <w:b/>
          <w:bCs/>
          <w:color w:val="000000" w:themeColor="text1"/>
          <w:sz w:val="26"/>
          <w:szCs w:val="26"/>
        </w:rPr>
        <w:t>7. Variation</w:t>
      </w:r>
      <w:bookmarkEnd w:id="104"/>
      <w:bookmarkEnd w:id="105"/>
      <w:bookmarkEnd w:id="106"/>
    </w:p>
    <w:p w14:paraId="2A705672" w14:textId="77777777" w:rsidR="00DA3DED" w:rsidRPr="009C24D8" w:rsidRDefault="00DA3DED" w:rsidP="00DA3DED">
      <w:pPr>
        <w:widowControl w:val="0"/>
        <w:spacing w:after="60" w:line="240" w:lineRule="auto"/>
        <w:rPr>
          <w:rFonts w:asciiTheme="minorHAnsi" w:hAnsiTheme="minorHAnsi" w:cstheme="minorHAnsi"/>
          <w:sz w:val="16"/>
          <w:szCs w:val="16"/>
        </w:rPr>
      </w:pPr>
      <w:r w:rsidRPr="009C24D8">
        <w:rPr>
          <w:rFonts w:asciiTheme="minorHAnsi" w:hAnsiTheme="minorHAnsi" w:cstheme="minorHAnsi"/>
        </w:rPr>
        <w:t>This Agreement may be varied in writing only, signed by both Parties.</w:t>
      </w:r>
    </w:p>
    <w:p w14:paraId="32B12649" w14:textId="528472A0" w:rsidR="00DA3DED" w:rsidRPr="009C24D8" w:rsidRDefault="00DA3DED" w:rsidP="00DA3DED">
      <w:pPr>
        <w:keepNext/>
        <w:keepLines/>
        <w:spacing w:before="60" w:after="0" w:line="240" w:lineRule="auto"/>
        <w:outlineLvl w:val="1"/>
        <w:rPr>
          <w:rFonts w:asciiTheme="minorHAnsi" w:hAnsiTheme="minorHAnsi" w:cstheme="minorHAnsi"/>
          <w:b/>
          <w:bCs/>
          <w:color w:val="000000" w:themeColor="text1"/>
          <w:sz w:val="26"/>
          <w:szCs w:val="26"/>
        </w:rPr>
      </w:pPr>
      <w:bookmarkStart w:id="107" w:name="_Toc524515453"/>
      <w:bookmarkStart w:id="108" w:name="_Toc525119564"/>
      <w:bookmarkStart w:id="109" w:name="_Toc531079409"/>
      <w:r w:rsidRPr="009C24D8">
        <w:rPr>
          <w:rFonts w:asciiTheme="minorHAnsi" w:hAnsiTheme="minorHAnsi" w:cstheme="minorHAnsi"/>
          <w:b/>
          <w:bCs/>
          <w:color w:val="000000" w:themeColor="text1"/>
          <w:sz w:val="26"/>
          <w:szCs w:val="26"/>
        </w:rPr>
        <w:t>8. Payment of the Grant</w:t>
      </w:r>
      <w:bookmarkEnd w:id="107"/>
      <w:bookmarkEnd w:id="108"/>
      <w:bookmarkEnd w:id="109"/>
    </w:p>
    <w:p w14:paraId="51169450" w14:textId="77777777" w:rsidR="00DA3DED" w:rsidRPr="009C24D8" w:rsidRDefault="00DA3DED" w:rsidP="00DA3DED">
      <w:pPr>
        <w:widowControl w:val="0"/>
        <w:spacing w:after="60" w:line="240" w:lineRule="auto"/>
        <w:rPr>
          <w:rFonts w:asciiTheme="minorHAnsi" w:hAnsiTheme="minorHAnsi" w:cstheme="minorHAnsi"/>
        </w:rPr>
      </w:pPr>
      <w:r w:rsidRPr="009C24D8">
        <w:rPr>
          <w:rFonts w:asciiTheme="minorHAnsi" w:hAnsiTheme="minorHAnsi" w:cstheme="minorHAnsi"/>
        </w:rPr>
        <w:t>8.1 The Commonwealth agrees to pay the Grant to the Grantee in accordance with the Grant Details.</w:t>
      </w:r>
    </w:p>
    <w:p w14:paraId="6A449A13" w14:textId="77777777" w:rsidR="00DA3DED" w:rsidRPr="009C24D8" w:rsidRDefault="00DA3DED" w:rsidP="00DA3DED">
      <w:pPr>
        <w:widowControl w:val="0"/>
        <w:spacing w:after="60" w:line="240" w:lineRule="auto"/>
        <w:rPr>
          <w:rFonts w:asciiTheme="minorHAnsi" w:hAnsiTheme="minorHAnsi" w:cstheme="minorHAnsi"/>
        </w:rPr>
      </w:pPr>
      <w:r w:rsidRPr="009C24D8">
        <w:rPr>
          <w:rFonts w:asciiTheme="minorHAnsi" w:hAnsiTheme="minorHAnsi" w:cstheme="minorHAnsi"/>
        </w:rPr>
        <w:t>8.2 The Commonwealth may by notice withhold payment of any amount of the Grant where it reasonably believes the Grantee</w:t>
      </w:r>
      <w:r w:rsidRPr="009C24D8" w:rsidDel="00760841">
        <w:rPr>
          <w:rFonts w:asciiTheme="minorHAnsi" w:hAnsiTheme="minorHAnsi" w:cstheme="minorHAnsi"/>
        </w:rPr>
        <w:t xml:space="preserve"> </w:t>
      </w:r>
      <w:r w:rsidRPr="009C24D8">
        <w:rPr>
          <w:rFonts w:asciiTheme="minorHAnsi" w:hAnsiTheme="minorHAnsi" w:cstheme="minorHAnsi"/>
        </w:rPr>
        <w:t xml:space="preserve">has not complied with this Agreement or is unable to undertake the Activity. </w:t>
      </w:r>
    </w:p>
    <w:p w14:paraId="64D7C303" w14:textId="77777777" w:rsidR="00DA3DED" w:rsidRPr="009C24D8" w:rsidRDefault="00DA3DED" w:rsidP="00DA3DED">
      <w:pPr>
        <w:widowControl w:val="0"/>
        <w:spacing w:after="60" w:line="240" w:lineRule="auto"/>
        <w:rPr>
          <w:rFonts w:asciiTheme="minorHAnsi" w:hAnsiTheme="minorHAnsi" w:cstheme="minorHAnsi"/>
        </w:rPr>
      </w:pPr>
      <w:r w:rsidRPr="009C24D8">
        <w:rPr>
          <w:rFonts w:asciiTheme="minorHAnsi" w:hAnsiTheme="minorHAnsi" w:cstheme="minorHAnsi"/>
        </w:rPr>
        <w:t>8.3 A notice under clause 8.2 will contain the reasons for any payment being withheld and the steps the Grantee can take to address those reasons.</w:t>
      </w:r>
    </w:p>
    <w:p w14:paraId="44612A73" w14:textId="77777777" w:rsidR="00DA3DED" w:rsidRPr="009C24D8" w:rsidRDefault="00DA3DED" w:rsidP="00DA3DED">
      <w:pPr>
        <w:widowControl w:val="0"/>
        <w:spacing w:after="60" w:line="240" w:lineRule="auto"/>
        <w:rPr>
          <w:rFonts w:asciiTheme="minorHAnsi" w:hAnsiTheme="minorHAnsi" w:cstheme="minorHAnsi"/>
          <w:sz w:val="16"/>
          <w:szCs w:val="16"/>
        </w:rPr>
      </w:pPr>
      <w:r w:rsidRPr="009C24D8">
        <w:rPr>
          <w:rFonts w:asciiTheme="minorHAnsi" w:hAnsiTheme="minorHAnsi" w:cstheme="minorHAnsi"/>
        </w:rPr>
        <w:t>8.4 The Commonwealth will pay the withheld amount once the Grantee has satisfactorily addressed the reasons contained in a notice under clause 8.2</w:t>
      </w:r>
      <w:r w:rsidRPr="009C24D8">
        <w:rPr>
          <w:rFonts w:asciiTheme="minorHAnsi" w:hAnsiTheme="minorHAnsi" w:cstheme="minorHAnsi"/>
          <w:sz w:val="16"/>
          <w:szCs w:val="16"/>
        </w:rPr>
        <w:t>.</w:t>
      </w:r>
    </w:p>
    <w:p w14:paraId="5EA647E1" w14:textId="74E87F28" w:rsidR="00DA3DED" w:rsidRPr="009C24D8" w:rsidRDefault="00DA3DED" w:rsidP="00DA3DED">
      <w:pPr>
        <w:keepNext/>
        <w:keepLines/>
        <w:spacing w:before="60" w:after="0" w:line="240" w:lineRule="auto"/>
        <w:outlineLvl w:val="1"/>
        <w:rPr>
          <w:rFonts w:asciiTheme="minorHAnsi" w:eastAsia="Calibri" w:hAnsiTheme="minorHAnsi" w:cstheme="minorHAnsi"/>
          <w:b/>
          <w:bCs/>
          <w:color w:val="000000"/>
          <w:sz w:val="26"/>
          <w:szCs w:val="26"/>
        </w:rPr>
      </w:pPr>
      <w:bookmarkStart w:id="110" w:name="_Toc524515454"/>
      <w:bookmarkStart w:id="111" w:name="_Toc525119565"/>
      <w:bookmarkStart w:id="112" w:name="_Toc531079410"/>
      <w:r w:rsidRPr="009C24D8">
        <w:rPr>
          <w:rFonts w:asciiTheme="minorHAnsi" w:hAnsiTheme="minorHAnsi" w:cstheme="minorHAnsi"/>
          <w:b/>
          <w:bCs/>
          <w:color w:val="000000" w:themeColor="text1"/>
          <w:sz w:val="26"/>
          <w:szCs w:val="26"/>
        </w:rPr>
        <w:t>9. Spending the Grant</w:t>
      </w:r>
      <w:bookmarkEnd w:id="110"/>
      <w:bookmarkEnd w:id="111"/>
      <w:bookmarkEnd w:id="112"/>
    </w:p>
    <w:p w14:paraId="2C20753B" w14:textId="77777777" w:rsidR="00DA3DED" w:rsidRPr="009C24D8" w:rsidRDefault="00DA3DED" w:rsidP="00DA3DED">
      <w:pPr>
        <w:widowControl w:val="0"/>
        <w:spacing w:after="60" w:line="240" w:lineRule="auto"/>
        <w:rPr>
          <w:rFonts w:asciiTheme="minorHAnsi" w:hAnsiTheme="minorHAnsi" w:cstheme="minorHAnsi"/>
        </w:rPr>
      </w:pPr>
      <w:r w:rsidRPr="009C24D8">
        <w:rPr>
          <w:rFonts w:asciiTheme="minorHAnsi" w:hAnsiTheme="minorHAnsi" w:cstheme="minorHAnsi"/>
        </w:rPr>
        <w:t>9.1 The Grantee agrees to spend the Grant for the purpose of undertaking the Activity only.</w:t>
      </w:r>
    </w:p>
    <w:p w14:paraId="743E20E3" w14:textId="34AE952F" w:rsidR="00DA3DED" w:rsidRPr="009C24D8" w:rsidRDefault="00DA3DED" w:rsidP="00DA3DED">
      <w:pPr>
        <w:widowControl w:val="0"/>
        <w:spacing w:after="60" w:line="240" w:lineRule="auto"/>
        <w:rPr>
          <w:rFonts w:asciiTheme="minorHAnsi" w:hAnsiTheme="minorHAnsi" w:cstheme="minorHAnsi"/>
          <w:sz w:val="16"/>
          <w:szCs w:val="16"/>
        </w:rPr>
      </w:pPr>
      <w:r w:rsidRPr="009C24D8">
        <w:rPr>
          <w:rFonts w:asciiTheme="minorHAnsi" w:hAnsiTheme="minorHAnsi" w:cstheme="minorHAnsi"/>
        </w:rPr>
        <w:t xml:space="preserve">9.2 The Grantee agrees to provide a statement signed by the Grantee verifying the Grant was spent in accordance with the </w:t>
      </w:r>
      <w:r w:rsidR="008974C0" w:rsidRPr="009C24D8">
        <w:rPr>
          <w:rFonts w:asciiTheme="minorHAnsi" w:hAnsiTheme="minorHAnsi" w:cstheme="minorHAnsi"/>
        </w:rPr>
        <w:t>Agreement</w:t>
      </w:r>
      <w:r w:rsidRPr="009C24D8">
        <w:rPr>
          <w:rFonts w:asciiTheme="minorHAnsi" w:hAnsiTheme="minorHAnsi" w:cstheme="minorHAnsi"/>
        </w:rPr>
        <w:t xml:space="preserve">. </w:t>
      </w:r>
    </w:p>
    <w:p w14:paraId="0E80971C" w14:textId="32A356BE" w:rsidR="00DA3DED" w:rsidRPr="009C24D8" w:rsidRDefault="00DA3DED" w:rsidP="00DA3DED">
      <w:pPr>
        <w:keepNext/>
        <w:keepLines/>
        <w:spacing w:before="60" w:after="0" w:line="240" w:lineRule="auto"/>
        <w:outlineLvl w:val="1"/>
        <w:rPr>
          <w:rFonts w:asciiTheme="minorHAnsi" w:hAnsiTheme="minorHAnsi" w:cstheme="minorHAnsi"/>
          <w:b/>
          <w:bCs/>
          <w:color w:val="000000" w:themeColor="text1"/>
          <w:sz w:val="26"/>
          <w:szCs w:val="26"/>
        </w:rPr>
      </w:pPr>
      <w:bookmarkStart w:id="113" w:name="_Toc524515455"/>
      <w:bookmarkStart w:id="114" w:name="_Toc525119566"/>
      <w:bookmarkStart w:id="115" w:name="_Toc531079411"/>
      <w:r w:rsidRPr="009C24D8">
        <w:rPr>
          <w:rFonts w:asciiTheme="minorHAnsi" w:hAnsiTheme="minorHAnsi" w:cstheme="minorHAnsi"/>
          <w:b/>
          <w:bCs/>
          <w:color w:val="000000" w:themeColor="text1"/>
          <w:sz w:val="26"/>
          <w:szCs w:val="26"/>
        </w:rPr>
        <w:t>10. Repayment</w:t>
      </w:r>
      <w:bookmarkEnd w:id="113"/>
      <w:bookmarkEnd w:id="114"/>
      <w:bookmarkEnd w:id="115"/>
    </w:p>
    <w:p w14:paraId="7631BD59" w14:textId="77777777" w:rsidR="00DA3DED" w:rsidRPr="009C24D8" w:rsidRDefault="00DA3DED" w:rsidP="00DA3DED">
      <w:pPr>
        <w:widowControl w:val="0"/>
        <w:spacing w:after="60" w:line="240" w:lineRule="auto"/>
        <w:rPr>
          <w:rFonts w:asciiTheme="minorHAnsi" w:hAnsiTheme="minorHAnsi" w:cstheme="minorHAnsi"/>
        </w:rPr>
      </w:pPr>
      <w:r w:rsidRPr="009C24D8">
        <w:rPr>
          <w:rFonts w:asciiTheme="minorHAnsi" w:hAnsiTheme="minorHAnsi" w:cstheme="minorHAnsi"/>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6D39F7AA" w14:textId="3F5DE4D8" w:rsidR="00DA3DED" w:rsidRPr="009C24D8" w:rsidRDefault="00DA3DED" w:rsidP="00DA3DED">
      <w:pPr>
        <w:widowControl w:val="0"/>
        <w:spacing w:after="60" w:line="240" w:lineRule="auto"/>
        <w:rPr>
          <w:rFonts w:asciiTheme="minorHAnsi" w:hAnsiTheme="minorHAnsi" w:cstheme="minorHAnsi"/>
        </w:rPr>
      </w:pPr>
      <w:r w:rsidRPr="009C24D8">
        <w:rPr>
          <w:rFonts w:asciiTheme="minorHAnsi" w:hAnsiTheme="minorHAnsi" w:cstheme="minorHAnsi"/>
        </w:rPr>
        <w:t>10.2 The amount to be repaid under clause 10.1 may be deducted by the Commonwealth from subsequent payments of the Grant</w:t>
      </w:r>
      <w:r w:rsidR="009B4AC0" w:rsidRPr="009C24D8">
        <w:rPr>
          <w:rFonts w:asciiTheme="minorHAnsi" w:hAnsiTheme="minorHAnsi" w:cstheme="minorHAnsi"/>
        </w:rPr>
        <w:t xml:space="preserve"> or amounts payable under another agreement between the Grantee and the Commonwealth</w:t>
      </w:r>
      <w:r w:rsidRPr="009C24D8">
        <w:rPr>
          <w:rFonts w:asciiTheme="minorHAnsi" w:hAnsiTheme="minorHAnsi" w:cstheme="minorHAnsi"/>
        </w:rPr>
        <w:t>.</w:t>
      </w:r>
    </w:p>
    <w:p w14:paraId="63DF2A2B" w14:textId="4F83446F" w:rsidR="00DA3DED" w:rsidRPr="009C24D8" w:rsidRDefault="00DA3DED" w:rsidP="00DA3DED">
      <w:pPr>
        <w:keepNext/>
        <w:keepLines/>
        <w:spacing w:before="60" w:after="0" w:line="240" w:lineRule="auto"/>
        <w:outlineLvl w:val="1"/>
        <w:rPr>
          <w:rFonts w:asciiTheme="minorHAnsi" w:hAnsiTheme="minorHAnsi" w:cstheme="minorHAnsi"/>
          <w:b/>
          <w:bCs/>
          <w:color w:val="000000" w:themeColor="text1"/>
          <w:sz w:val="26"/>
          <w:szCs w:val="26"/>
        </w:rPr>
      </w:pPr>
      <w:bookmarkStart w:id="116" w:name="_Toc524515456"/>
      <w:bookmarkStart w:id="117" w:name="_Toc525119567"/>
      <w:bookmarkStart w:id="118" w:name="_Toc531079412"/>
      <w:r w:rsidRPr="009C24D8">
        <w:rPr>
          <w:rFonts w:asciiTheme="minorHAnsi" w:hAnsiTheme="minorHAnsi" w:cstheme="minorHAnsi"/>
          <w:b/>
          <w:bCs/>
          <w:color w:val="000000" w:themeColor="text1"/>
          <w:sz w:val="26"/>
          <w:szCs w:val="26"/>
        </w:rPr>
        <w:t>11. Record keeping</w:t>
      </w:r>
      <w:bookmarkEnd w:id="116"/>
      <w:bookmarkEnd w:id="117"/>
      <w:bookmarkEnd w:id="118"/>
    </w:p>
    <w:p w14:paraId="0361A5BE" w14:textId="77777777" w:rsidR="00DA3DED" w:rsidRPr="009C24D8" w:rsidRDefault="00DA3DED" w:rsidP="00DA3DED">
      <w:pPr>
        <w:widowControl w:val="0"/>
        <w:spacing w:after="60" w:line="240" w:lineRule="auto"/>
        <w:rPr>
          <w:rFonts w:asciiTheme="minorHAnsi" w:hAnsiTheme="minorHAnsi" w:cstheme="minorHAnsi"/>
          <w:sz w:val="16"/>
          <w:szCs w:val="16"/>
        </w:rPr>
      </w:pPr>
      <w:r w:rsidRPr="009C24D8">
        <w:rPr>
          <w:rFonts w:asciiTheme="minorHAnsi" w:hAnsiTheme="minorHAnsi" w:cstheme="minorHAnsi"/>
        </w:rPr>
        <w:t xml:space="preserve">The Grantee agrees to maintain records of the expenditure of the Grant. </w:t>
      </w:r>
    </w:p>
    <w:p w14:paraId="54200FA3" w14:textId="38B1ABDF" w:rsidR="00DA3DED" w:rsidRPr="009C24D8" w:rsidRDefault="00DA3DED" w:rsidP="00DA3DED">
      <w:pPr>
        <w:keepNext/>
        <w:keepLines/>
        <w:spacing w:before="60" w:after="0" w:line="240" w:lineRule="auto"/>
        <w:outlineLvl w:val="1"/>
        <w:rPr>
          <w:rFonts w:asciiTheme="minorHAnsi" w:hAnsiTheme="minorHAnsi" w:cstheme="minorHAnsi"/>
          <w:b/>
          <w:bCs/>
          <w:color w:val="000000" w:themeColor="text1"/>
          <w:sz w:val="26"/>
          <w:szCs w:val="26"/>
        </w:rPr>
      </w:pPr>
      <w:bookmarkStart w:id="119" w:name="_Toc524515457"/>
      <w:bookmarkStart w:id="120" w:name="_Toc525119568"/>
      <w:bookmarkStart w:id="121" w:name="_Toc531079413"/>
      <w:r w:rsidRPr="009C24D8">
        <w:rPr>
          <w:rFonts w:asciiTheme="minorHAnsi" w:hAnsiTheme="minorHAnsi" w:cstheme="minorHAnsi"/>
          <w:b/>
          <w:bCs/>
          <w:color w:val="000000" w:themeColor="text1"/>
          <w:sz w:val="26"/>
          <w:szCs w:val="26"/>
        </w:rPr>
        <w:t>12. Intellectual Property</w:t>
      </w:r>
      <w:bookmarkEnd w:id="119"/>
      <w:bookmarkEnd w:id="120"/>
      <w:bookmarkEnd w:id="121"/>
    </w:p>
    <w:p w14:paraId="6D04C118" w14:textId="7E115E97" w:rsidR="00DA3DED" w:rsidRPr="009C24D8" w:rsidRDefault="00DA3DED" w:rsidP="00DA3DED">
      <w:pPr>
        <w:widowControl w:val="0"/>
        <w:spacing w:after="60" w:line="240" w:lineRule="auto"/>
        <w:rPr>
          <w:rFonts w:asciiTheme="minorHAnsi" w:hAnsiTheme="minorHAnsi" w:cstheme="minorHAnsi"/>
        </w:rPr>
      </w:pPr>
      <w:r w:rsidRPr="009C24D8">
        <w:rPr>
          <w:rFonts w:asciiTheme="minorHAnsi" w:hAnsiTheme="minorHAnsi" w:cstheme="minorHAnsi"/>
        </w:rPr>
        <w:t xml:space="preserve">12.1 </w:t>
      </w:r>
      <w:r w:rsidR="00674A25" w:rsidRPr="009C24D8">
        <w:rPr>
          <w:rFonts w:asciiTheme="minorHAnsi" w:hAnsiTheme="minorHAnsi" w:cstheme="minorHAnsi"/>
        </w:rPr>
        <w:t>Subject to clause 12.2, t</w:t>
      </w:r>
      <w:r w:rsidRPr="009C24D8">
        <w:rPr>
          <w:rFonts w:asciiTheme="minorHAnsi" w:hAnsiTheme="minorHAnsi" w:cstheme="minorHAnsi"/>
        </w:rPr>
        <w:t xml:space="preserve">he Grantee owns the Intellectual Property Rights in </w:t>
      </w:r>
      <w:r w:rsidR="005E397F" w:rsidRPr="009C24D8">
        <w:rPr>
          <w:rFonts w:asciiTheme="minorHAnsi" w:hAnsiTheme="minorHAnsi" w:cstheme="minorHAnsi"/>
        </w:rPr>
        <w:t xml:space="preserve">Activity </w:t>
      </w:r>
      <w:r w:rsidRPr="009C24D8">
        <w:rPr>
          <w:rFonts w:asciiTheme="minorHAnsi" w:hAnsiTheme="minorHAnsi" w:cstheme="minorHAnsi"/>
        </w:rPr>
        <w:t>Material</w:t>
      </w:r>
      <w:r w:rsidR="00674A25" w:rsidRPr="009C24D8">
        <w:rPr>
          <w:rFonts w:asciiTheme="minorHAnsi" w:hAnsiTheme="minorHAnsi" w:cstheme="minorHAnsi"/>
        </w:rPr>
        <w:t xml:space="preserve"> and Reporting Material</w:t>
      </w:r>
      <w:r w:rsidRPr="009C24D8">
        <w:rPr>
          <w:rFonts w:asciiTheme="minorHAnsi" w:hAnsiTheme="minorHAnsi" w:cstheme="minorHAnsi"/>
        </w:rPr>
        <w:t xml:space="preserve">. </w:t>
      </w:r>
    </w:p>
    <w:p w14:paraId="618A1871" w14:textId="522BB89F" w:rsidR="00674A25" w:rsidRPr="009C24D8" w:rsidRDefault="00674A25" w:rsidP="00674A25">
      <w:pPr>
        <w:widowControl w:val="0"/>
        <w:spacing w:after="60" w:line="240" w:lineRule="auto"/>
        <w:rPr>
          <w:rFonts w:asciiTheme="minorHAnsi" w:hAnsiTheme="minorHAnsi" w:cstheme="minorHAnsi"/>
          <w:sz w:val="16"/>
          <w:szCs w:val="16"/>
        </w:rPr>
      </w:pPr>
      <w:r w:rsidRPr="009C24D8">
        <w:rPr>
          <w:rFonts w:asciiTheme="minorHAnsi" w:hAnsiTheme="minorHAnsi" w:cstheme="minorHAnsi"/>
        </w:rPr>
        <w:t>12.2 This Agreement does not affect the ownership of Intellectual Property Rights in Existing Material.</w:t>
      </w:r>
    </w:p>
    <w:p w14:paraId="6A70B099" w14:textId="0288DB0D" w:rsidR="00DA3DED" w:rsidRPr="009C24D8" w:rsidRDefault="00DA3DED" w:rsidP="00DA3DED">
      <w:pPr>
        <w:widowControl w:val="0"/>
        <w:spacing w:after="60" w:line="240" w:lineRule="auto"/>
        <w:rPr>
          <w:rFonts w:asciiTheme="minorHAnsi" w:hAnsiTheme="minorHAnsi" w:cstheme="minorHAnsi"/>
        </w:rPr>
      </w:pPr>
      <w:r w:rsidRPr="009C24D8">
        <w:rPr>
          <w:rFonts w:asciiTheme="minorHAnsi" w:hAnsiTheme="minorHAnsi" w:cstheme="minorHAnsi"/>
        </w:rPr>
        <w:t>12.</w:t>
      </w:r>
      <w:r w:rsidR="00674A25" w:rsidRPr="009C24D8">
        <w:rPr>
          <w:rFonts w:asciiTheme="minorHAnsi" w:hAnsiTheme="minorHAnsi" w:cstheme="minorHAnsi"/>
        </w:rPr>
        <w:t>3</w:t>
      </w:r>
      <w:r w:rsidRPr="009C24D8">
        <w:rPr>
          <w:rFonts w:asciiTheme="minorHAnsi" w:hAnsiTheme="minorHAnsi" w:cstheme="minorHAnsi"/>
        </w:rPr>
        <w:t xml:space="preserve"> The Grantee gives the Commonwealth a non-exclusive, irrevocable, royalty-free licence to use, reproduce, publish and adapt Reporting Material for Commonwealth Purposes.</w:t>
      </w:r>
    </w:p>
    <w:p w14:paraId="0FDAEAD1" w14:textId="5C5F2F0F" w:rsidR="005644B2" w:rsidRPr="009C24D8" w:rsidRDefault="00DA3DED" w:rsidP="005644B2">
      <w:pPr>
        <w:keepNext/>
        <w:keepLines/>
        <w:spacing w:before="60" w:after="0" w:line="240" w:lineRule="auto"/>
        <w:outlineLvl w:val="1"/>
        <w:rPr>
          <w:rFonts w:asciiTheme="minorHAnsi" w:hAnsiTheme="minorHAnsi" w:cstheme="minorHAnsi"/>
          <w:b/>
          <w:bCs/>
          <w:color w:val="000000" w:themeColor="text1"/>
          <w:sz w:val="26"/>
          <w:szCs w:val="26"/>
        </w:rPr>
      </w:pPr>
      <w:bookmarkStart w:id="122" w:name="_Toc525119569"/>
      <w:bookmarkStart w:id="123" w:name="_Toc524515459"/>
      <w:bookmarkStart w:id="124" w:name="_Toc531079414"/>
      <w:r w:rsidRPr="009C24D8">
        <w:rPr>
          <w:rFonts w:asciiTheme="minorHAnsi" w:hAnsiTheme="minorHAnsi" w:cstheme="minorHAnsi"/>
          <w:b/>
          <w:bCs/>
          <w:color w:val="000000" w:themeColor="text1"/>
          <w:sz w:val="26"/>
          <w:szCs w:val="26"/>
        </w:rPr>
        <w:t>13. Privacy</w:t>
      </w:r>
      <w:bookmarkEnd w:id="122"/>
      <w:bookmarkEnd w:id="123"/>
      <w:bookmarkEnd w:id="124"/>
      <w:r w:rsidRPr="009C24D8">
        <w:rPr>
          <w:rFonts w:asciiTheme="minorHAnsi" w:hAnsiTheme="minorHAnsi" w:cstheme="minorHAnsi"/>
          <w:b/>
          <w:bCs/>
          <w:color w:val="000000" w:themeColor="text1"/>
          <w:sz w:val="26"/>
          <w:szCs w:val="26"/>
        </w:rPr>
        <w:t xml:space="preserve"> </w:t>
      </w:r>
    </w:p>
    <w:p w14:paraId="5C6F1B8E" w14:textId="77777777" w:rsidR="005644B2" w:rsidRPr="009C24D8" w:rsidRDefault="005644B2" w:rsidP="005644B2">
      <w:pPr>
        <w:widowControl w:val="0"/>
        <w:spacing w:after="60" w:line="240" w:lineRule="auto"/>
        <w:rPr>
          <w:rFonts w:asciiTheme="minorHAnsi" w:hAnsiTheme="minorHAnsi" w:cstheme="minorHAnsi"/>
          <w:sz w:val="16"/>
          <w:szCs w:val="16"/>
        </w:rPr>
      </w:pPr>
      <w:r w:rsidRPr="009C24D8">
        <w:rPr>
          <w:rFonts w:asciiTheme="minorHAnsi" w:hAnsiTheme="minorHAnsi" w:cstheme="minorHAnsi"/>
        </w:rPr>
        <w:t>When dealing with Personal Information in carrying out the Activity, the Grantee agrees not to do anything which, if done by the Commonwealth, would be a breach of an Australian Privacy Principle.</w:t>
      </w:r>
    </w:p>
    <w:p w14:paraId="2D81094D" w14:textId="7A05ED30" w:rsidR="00DA3DED" w:rsidRPr="009C24D8" w:rsidRDefault="00DA3DED" w:rsidP="00DA3DED">
      <w:pPr>
        <w:keepNext/>
        <w:keepLines/>
        <w:spacing w:before="60" w:after="0" w:line="240" w:lineRule="auto"/>
        <w:outlineLvl w:val="1"/>
        <w:rPr>
          <w:rFonts w:asciiTheme="minorHAnsi" w:hAnsiTheme="minorHAnsi" w:cstheme="minorHAnsi"/>
          <w:b/>
          <w:bCs/>
          <w:color w:val="000000" w:themeColor="text1"/>
          <w:sz w:val="26"/>
          <w:szCs w:val="26"/>
        </w:rPr>
      </w:pPr>
      <w:bookmarkStart w:id="125" w:name="_Toc524515460"/>
      <w:bookmarkStart w:id="126" w:name="_Toc525119570"/>
      <w:bookmarkStart w:id="127" w:name="_Toc531079415"/>
      <w:r w:rsidRPr="009C24D8">
        <w:rPr>
          <w:rFonts w:asciiTheme="minorHAnsi" w:hAnsiTheme="minorHAnsi" w:cstheme="minorHAnsi"/>
          <w:b/>
          <w:bCs/>
          <w:color w:val="000000" w:themeColor="text1"/>
          <w:sz w:val="26"/>
          <w:szCs w:val="26"/>
        </w:rPr>
        <w:t>14. Confidentiality</w:t>
      </w:r>
      <w:bookmarkEnd w:id="125"/>
      <w:bookmarkEnd w:id="126"/>
      <w:bookmarkEnd w:id="127"/>
    </w:p>
    <w:p w14:paraId="4A4EAC55" w14:textId="77777777" w:rsidR="00DA3DED" w:rsidRPr="009C24D8" w:rsidRDefault="00DA3DED" w:rsidP="00DA3DED">
      <w:pPr>
        <w:widowControl w:val="0"/>
        <w:spacing w:after="60" w:line="240" w:lineRule="auto"/>
        <w:rPr>
          <w:rFonts w:asciiTheme="minorHAnsi" w:hAnsiTheme="minorHAnsi" w:cstheme="minorHAnsi"/>
          <w:sz w:val="16"/>
          <w:szCs w:val="16"/>
        </w:rPr>
      </w:pPr>
      <w:r w:rsidRPr="009C24D8">
        <w:rPr>
          <w:rFonts w:asciiTheme="minorHAnsi" w:hAnsiTheme="minorHAnsi" w:cstheme="minorHAnsi"/>
        </w:rPr>
        <w:t xml:space="preserve">The Parties agree not to disclose each other’s confidential information without prior written consent </w:t>
      </w:r>
      <w:r w:rsidRPr="009C24D8">
        <w:rPr>
          <w:rFonts w:asciiTheme="minorHAnsi" w:hAnsiTheme="minorHAnsi" w:cstheme="minorHAnsi"/>
        </w:rPr>
        <w:lastRenderedPageBreak/>
        <w:t xml:space="preserve">unless required </w:t>
      </w:r>
      <w:r w:rsidR="00863F5F" w:rsidRPr="009C24D8">
        <w:rPr>
          <w:rFonts w:asciiTheme="minorHAnsi" w:hAnsiTheme="minorHAnsi" w:cstheme="minorHAnsi"/>
        </w:rPr>
        <w:t xml:space="preserve">or authorised </w:t>
      </w:r>
      <w:r w:rsidRPr="009C24D8">
        <w:rPr>
          <w:rFonts w:asciiTheme="minorHAnsi" w:hAnsiTheme="minorHAnsi" w:cstheme="minorHAnsi"/>
        </w:rPr>
        <w:t>by law or Parliament.</w:t>
      </w:r>
    </w:p>
    <w:p w14:paraId="47361F28" w14:textId="35B349F5" w:rsidR="00DA3DED" w:rsidRPr="009C24D8" w:rsidRDefault="00DA3DED" w:rsidP="00DA3DED">
      <w:pPr>
        <w:keepNext/>
        <w:keepLines/>
        <w:spacing w:before="60" w:after="0" w:line="240" w:lineRule="auto"/>
        <w:outlineLvl w:val="1"/>
        <w:rPr>
          <w:rFonts w:asciiTheme="minorHAnsi" w:hAnsiTheme="minorHAnsi" w:cstheme="minorHAnsi"/>
          <w:b/>
          <w:bCs/>
          <w:color w:val="000000" w:themeColor="text1"/>
          <w:sz w:val="26"/>
          <w:szCs w:val="26"/>
        </w:rPr>
      </w:pPr>
      <w:bookmarkStart w:id="128" w:name="_Toc524515461"/>
      <w:bookmarkStart w:id="129" w:name="_Toc525119571"/>
      <w:bookmarkStart w:id="130" w:name="_Toc531079416"/>
      <w:r w:rsidRPr="009C24D8">
        <w:rPr>
          <w:rFonts w:asciiTheme="minorHAnsi" w:hAnsiTheme="minorHAnsi" w:cstheme="minorHAnsi"/>
          <w:b/>
          <w:bCs/>
          <w:color w:val="000000" w:themeColor="text1"/>
          <w:sz w:val="26"/>
          <w:szCs w:val="26"/>
        </w:rPr>
        <w:t>15. Insurance</w:t>
      </w:r>
      <w:bookmarkEnd w:id="128"/>
      <w:bookmarkEnd w:id="129"/>
      <w:bookmarkEnd w:id="130"/>
    </w:p>
    <w:p w14:paraId="0256190D" w14:textId="77777777" w:rsidR="00DA3DED" w:rsidRPr="009C24D8" w:rsidRDefault="00DA3DED" w:rsidP="00DA3DED">
      <w:pPr>
        <w:widowControl w:val="0"/>
        <w:spacing w:after="60" w:line="240" w:lineRule="auto"/>
        <w:rPr>
          <w:rFonts w:asciiTheme="minorHAnsi" w:hAnsiTheme="minorHAnsi" w:cstheme="minorHAnsi"/>
          <w:sz w:val="16"/>
          <w:szCs w:val="16"/>
        </w:rPr>
      </w:pPr>
      <w:r w:rsidRPr="009C24D8">
        <w:rPr>
          <w:rFonts w:asciiTheme="minorHAnsi" w:hAnsiTheme="minorHAnsi" w:cstheme="minorHAnsi"/>
        </w:rPr>
        <w:t>The Grantee agrees to maintain adequate insurance for the duration of this Agreement and provide the Commonwealth with proof when requested.</w:t>
      </w:r>
    </w:p>
    <w:p w14:paraId="3C0BC131" w14:textId="2468B493" w:rsidR="00DA3DED" w:rsidRPr="009C24D8" w:rsidRDefault="00DA3DED" w:rsidP="00DA3DED">
      <w:pPr>
        <w:keepNext/>
        <w:keepLines/>
        <w:spacing w:before="60" w:after="0" w:line="240" w:lineRule="auto"/>
        <w:outlineLvl w:val="1"/>
        <w:rPr>
          <w:rFonts w:asciiTheme="minorHAnsi" w:hAnsiTheme="minorHAnsi" w:cstheme="minorHAnsi"/>
          <w:b/>
          <w:bCs/>
          <w:color w:val="000000" w:themeColor="text1"/>
          <w:sz w:val="26"/>
          <w:szCs w:val="26"/>
        </w:rPr>
      </w:pPr>
      <w:bookmarkStart w:id="131" w:name="_Toc524515462"/>
      <w:bookmarkStart w:id="132" w:name="_Toc525119572"/>
      <w:bookmarkStart w:id="133" w:name="_Toc531079417"/>
      <w:r w:rsidRPr="009C24D8">
        <w:rPr>
          <w:rFonts w:asciiTheme="minorHAnsi" w:hAnsiTheme="minorHAnsi" w:cstheme="minorHAnsi"/>
          <w:b/>
          <w:bCs/>
          <w:color w:val="000000" w:themeColor="text1"/>
          <w:sz w:val="26"/>
          <w:szCs w:val="26"/>
        </w:rPr>
        <w:t>16. Indemnities</w:t>
      </w:r>
      <w:bookmarkEnd w:id="131"/>
      <w:bookmarkEnd w:id="132"/>
      <w:bookmarkEnd w:id="133"/>
    </w:p>
    <w:p w14:paraId="29FF5ADB" w14:textId="77777777" w:rsidR="00DA3DED" w:rsidRPr="009C24D8" w:rsidRDefault="00DA3DED" w:rsidP="00DA3DED">
      <w:pPr>
        <w:widowControl w:val="0"/>
        <w:spacing w:after="60" w:line="240" w:lineRule="auto"/>
        <w:rPr>
          <w:rFonts w:asciiTheme="minorHAnsi" w:hAnsiTheme="minorHAnsi" w:cstheme="minorHAnsi"/>
        </w:rPr>
      </w:pPr>
      <w:r w:rsidRPr="009C24D8">
        <w:rPr>
          <w:rFonts w:asciiTheme="minorHAnsi" w:hAnsiTheme="minorHAnsi" w:cstheme="minorHAnsi"/>
        </w:rPr>
        <w:t>16.1 The Grantee indemnifies the Commonwealth, its officers, employees and contractors against any claim, loss or damage arising in connection with the Activity.</w:t>
      </w:r>
    </w:p>
    <w:p w14:paraId="444D5D2C" w14:textId="77777777" w:rsidR="00DA3DED" w:rsidRPr="009C24D8" w:rsidRDefault="00DA3DED" w:rsidP="00DA3DED">
      <w:pPr>
        <w:widowControl w:val="0"/>
        <w:spacing w:after="60" w:line="240" w:lineRule="auto"/>
        <w:rPr>
          <w:rFonts w:asciiTheme="minorHAnsi" w:hAnsiTheme="minorHAnsi" w:cstheme="minorHAnsi"/>
        </w:rPr>
      </w:pPr>
      <w:r w:rsidRPr="009C24D8">
        <w:rPr>
          <w:rFonts w:asciiTheme="minorHAnsi" w:hAnsiTheme="minorHAnsi" w:cstheme="minorHAnsi"/>
        </w:rPr>
        <w:t>16.2 The Grantee's obligation to indemnify the Commonwealth will reduce proportionally to the extent any act or omission involving fault on the part of the Commonwealth contributed to the claim, loss or damage.</w:t>
      </w:r>
    </w:p>
    <w:p w14:paraId="76CDF249" w14:textId="1F8A0EFA" w:rsidR="00DA3DED" w:rsidRPr="009C24D8" w:rsidRDefault="00DA3DED" w:rsidP="00DA3DED">
      <w:pPr>
        <w:keepNext/>
        <w:keepLines/>
        <w:spacing w:before="60" w:after="0" w:line="240" w:lineRule="auto"/>
        <w:outlineLvl w:val="1"/>
        <w:rPr>
          <w:rFonts w:asciiTheme="minorHAnsi" w:hAnsiTheme="minorHAnsi" w:cstheme="minorHAnsi"/>
          <w:b/>
          <w:bCs/>
          <w:color w:val="000000" w:themeColor="text1"/>
          <w:sz w:val="26"/>
          <w:szCs w:val="26"/>
        </w:rPr>
      </w:pPr>
      <w:bookmarkStart w:id="134" w:name="_Toc524515463"/>
      <w:bookmarkStart w:id="135" w:name="_Toc525119573"/>
      <w:bookmarkStart w:id="136" w:name="_Toc531079418"/>
      <w:r w:rsidRPr="009C24D8">
        <w:rPr>
          <w:rFonts w:asciiTheme="minorHAnsi" w:hAnsiTheme="minorHAnsi" w:cstheme="minorHAnsi"/>
          <w:b/>
          <w:bCs/>
          <w:color w:val="000000" w:themeColor="text1"/>
          <w:sz w:val="26"/>
          <w:szCs w:val="26"/>
        </w:rPr>
        <w:t>17. Dispute resolution</w:t>
      </w:r>
      <w:bookmarkEnd w:id="134"/>
      <w:bookmarkEnd w:id="135"/>
      <w:bookmarkEnd w:id="136"/>
    </w:p>
    <w:p w14:paraId="55D4CDFC" w14:textId="77777777" w:rsidR="00DA3DED" w:rsidRPr="009C24D8" w:rsidRDefault="00DA3DED" w:rsidP="00DA3DED">
      <w:pPr>
        <w:widowControl w:val="0"/>
        <w:spacing w:after="60" w:line="240" w:lineRule="auto"/>
        <w:rPr>
          <w:rFonts w:asciiTheme="minorHAnsi" w:hAnsiTheme="minorHAnsi" w:cstheme="minorHAnsi"/>
        </w:rPr>
      </w:pPr>
      <w:r w:rsidRPr="009C24D8">
        <w:rPr>
          <w:rFonts w:asciiTheme="minorHAnsi" w:hAnsiTheme="minorHAnsi" w:cstheme="minorHAnsi"/>
        </w:rPr>
        <w:t xml:space="preserve">17.1 The Parties agree not to initiate legal proceedings in relation to a dispute unless they have tried and failed to resolve the dispute by negotiation. </w:t>
      </w:r>
    </w:p>
    <w:p w14:paraId="5FEF12F0" w14:textId="77777777" w:rsidR="00DA3DED" w:rsidRPr="009C24D8" w:rsidRDefault="00DA3DED" w:rsidP="00DA3DED">
      <w:pPr>
        <w:spacing w:after="0" w:line="240" w:lineRule="auto"/>
        <w:rPr>
          <w:rFonts w:asciiTheme="minorHAnsi" w:hAnsiTheme="minorHAnsi" w:cstheme="minorHAnsi"/>
        </w:rPr>
      </w:pPr>
      <w:r w:rsidRPr="009C24D8">
        <w:rPr>
          <w:rFonts w:asciiTheme="minorHAnsi" w:hAnsiTheme="minorHAnsi" w:cstheme="minorHAnsi"/>
        </w:rPr>
        <w:t>17.2 The Parties agree to continue to perform their respective obligations under this Agreement where a dispute exists.</w:t>
      </w:r>
    </w:p>
    <w:p w14:paraId="71B66B95" w14:textId="77777777" w:rsidR="00DA3DED" w:rsidRPr="009C24D8" w:rsidRDefault="00DA3DED" w:rsidP="00DA3DED">
      <w:pPr>
        <w:widowControl w:val="0"/>
        <w:spacing w:after="60" w:line="240" w:lineRule="auto"/>
        <w:rPr>
          <w:rFonts w:asciiTheme="minorHAnsi" w:hAnsiTheme="minorHAnsi" w:cstheme="minorHAnsi"/>
        </w:rPr>
      </w:pPr>
      <w:r w:rsidRPr="009C24D8">
        <w:rPr>
          <w:rFonts w:asciiTheme="minorHAnsi" w:hAnsiTheme="minorHAnsi" w:cstheme="minorHAnsi"/>
        </w:rPr>
        <w:t>17.3 The procedure for dispute resolution does not apply to action relating to termination or urgent litigation.</w:t>
      </w:r>
    </w:p>
    <w:p w14:paraId="7E4A30A1" w14:textId="2BFDAD71" w:rsidR="00DA3DED" w:rsidRPr="009C24D8" w:rsidRDefault="00DA3DED" w:rsidP="00DA3DED">
      <w:pPr>
        <w:keepNext/>
        <w:keepLines/>
        <w:spacing w:before="60" w:after="0" w:line="240" w:lineRule="auto"/>
        <w:outlineLvl w:val="1"/>
        <w:rPr>
          <w:rFonts w:asciiTheme="minorHAnsi" w:hAnsiTheme="minorHAnsi" w:cstheme="minorHAnsi"/>
          <w:b/>
          <w:bCs/>
          <w:color w:val="000000" w:themeColor="text1"/>
          <w:sz w:val="26"/>
          <w:szCs w:val="26"/>
        </w:rPr>
      </w:pPr>
      <w:bookmarkStart w:id="137" w:name="_Toc524515464"/>
      <w:bookmarkStart w:id="138" w:name="_Toc525119574"/>
      <w:bookmarkStart w:id="139" w:name="_Toc531079419"/>
      <w:r w:rsidRPr="009C24D8">
        <w:rPr>
          <w:rFonts w:asciiTheme="minorHAnsi" w:hAnsiTheme="minorHAnsi" w:cstheme="minorHAnsi"/>
          <w:b/>
          <w:bCs/>
          <w:color w:val="000000" w:themeColor="text1"/>
          <w:sz w:val="26"/>
          <w:szCs w:val="26"/>
        </w:rPr>
        <w:t>18. Termination for default</w:t>
      </w:r>
      <w:bookmarkEnd w:id="137"/>
      <w:bookmarkEnd w:id="138"/>
      <w:bookmarkEnd w:id="139"/>
    </w:p>
    <w:p w14:paraId="7F389A47" w14:textId="77777777" w:rsidR="00DA3DED" w:rsidRPr="009C24D8" w:rsidRDefault="00DA3DED" w:rsidP="00DA3DED">
      <w:pPr>
        <w:widowControl w:val="0"/>
        <w:spacing w:after="60" w:line="240" w:lineRule="auto"/>
        <w:rPr>
          <w:rFonts w:asciiTheme="minorHAnsi" w:hAnsiTheme="minorHAnsi" w:cstheme="minorHAnsi"/>
        </w:rPr>
      </w:pPr>
      <w:r w:rsidRPr="009C24D8">
        <w:rPr>
          <w:rFonts w:asciiTheme="minorHAnsi" w:hAnsiTheme="minorHAnsi" w:cstheme="minorHAnsi"/>
        </w:rPr>
        <w:t>The Commonwealth may terminate this Agreement by notice where it reasonably believes the Grantee:</w:t>
      </w:r>
    </w:p>
    <w:p w14:paraId="3983977F" w14:textId="77777777" w:rsidR="00DA3DED" w:rsidRPr="009C24D8" w:rsidRDefault="00DA3DED" w:rsidP="00DA3DED">
      <w:pPr>
        <w:widowControl w:val="0"/>
        <w:numPr>
          <w:ilvl w:val="0"/>
          <w:numId w:val="22"/>
        </w:numPr>
        <w:spacing w:after="60" w:line="240" w:lineRule="auto"/>
        <w:rPr>
          <w:rFonts w:asciiTheme="minorHAnsi" w:hAnsiTheme="minorHAnsi" w:cstheme="minorHAnsi"/>
        </w:rPr>
      </w:pPr>
      <w:r w:rsidRPr="009C24D8">
        <w:rPr>
          <w:rFonts w:asciiTheme="minorHAnsi" w:hAnsiTheme="minorHAnsi" w:cstheme="minorHAnsi"/>
        </w:rPr>
        <w:t xml:space="preserve">has breached this Agreement; or </w:t>
      </w:r>
    </w:p>
    <w:p w14:paraId="0857A6CD" w14:textId="77777777" w:rsidR="00DA3DED" w:rsidRPr="009C24D8" w:rsidRDefault="00DA3DED" w:rsidP="00DA3DED">
      <w:pPr>
        <w:widowControl w:val="0"/>
        <w:numPr>
          <w:ilvl w:val="0"/>
          <w:numId w:val="22"/>
        </w:numPr>
        <w:spacing w:after="60" w:line="240" w:lineRule="auto"/>
        <w:rPr>
          <w:rFonts w:asciiTheme="minorHAnsi" w:hAnsiTheme="minorHAnsi" w:cstheme="minorHAnsi"/>
        </w:rPr>
      </w:pPr>
      <w:r w:rsidRPr="009C24D8">
        <w:rPr>
          <w:rFonts w:asciiTheme="minorHAnsi" w:hAnsiTheme="minorHAnsi" w:cstheme="minorHAnsi"/>
        </w:rPr>
        <w:t xml:space="preserve">has provided false or misleading statements in their application for the Grant; or </w:t>
      </w:r>
    </w:p>
    <w:p w14:paraId="25A6BAC6" w14:textId="77777777" w:rsidR="00DA3DED" w:rsidRPr="009C24D8" w:rsidRDefault="00DA3DED" w:rsidP="00DA3DED">
      <w:pPr>
        <w:widowControl w:val="0"/>
        <w:numPr>
          <w:ilvl w:val="0"/>
          <w:numId w:val="22"/>
        </w:numPr>
        <w:spacing w:after="60" w:line="240" w:lineRule="auto"/>
        <w:rPr>
          <w:rFonts w:asciiTheme="minorHAnsi" w:hAnsiTheme="minorHAnsi" w:cstheme="minorHAnsi"/>
        </w:rPr>
      </w:pPr>
      <w:r w:rsidRPr="009C24D8">
        <w:rPr>
          <w:rFonts w:asciiTheme="minorHAnsi" w:hAnsiTheme="minorHAnsi" w:cstheme="minorHAnsi"/>
        </w:rPr>
        <w:t>has become bankrupt or insolvent, entered into a scheme of arrangement with creditors, or come under any form of external administration.</w:t>
      </w:r>
    </w:p>
    <w:p w14:paraId="08580F88" w14:textId="64F2E4FE" w:rsidR="00DA3DED" w:rsidRPr="009C24D8" w:rsidRDefault="00DA3DED" w:rsidP="00DA3DED">
      <w:pPr>
        <w:keepNext/>
        <w:keepLines/>
        <w:spacing w:before="60" w:after="0" w:line="240" w:lineRule="auto"/>
        <w:outlineLvl w:val="1"/>
        <w:rPr>
          <w:rFonts w:asciiTheme="minorHAnsi" w:hAnsiTheme="minorHAnsi" w:cstheme="minorHAnsi"/>
          <w:b/>
          <w:bCs/>
          <w:color w:val="000000" w:themeColor="text1"/>
          <w:sz w:val="26"/>
          <w:szCs w:val="26"/>
        </w:rPr>
      </w:pPr>
      <w:bookmarkStart w:id="140" w:name="_Toc524515465"/>
      <w:bookmarkStart w:id="141" w:name="_Toc525119575"/>
      <w:bookmarkStart w:id="142" w:name="_Toc531079420"/>
      <w:r w:rsidRPr="009C24D8">
        <w:rPr>
          <w:rFonts w:asciiTheme="minorHAnsi" w:hAnsiTheme="minorHAnsi" w:cstheme="minorHAnsi"/>
          <w:b/>
          <w:bCs/>
          <w:color w:val="000000" w:themeColor="text1"/>
          <w:sz w:val="26"/>
          <w:szCs w:val="26"/>
        </w:rPr>
        <w:t>19. Cancellation for convenience</w:t>
      </w:r>
      <w:bookmarkEnd w:id="140"/>
      <w:bookmarkEnd w:id="141"/>
      <w:bookmarkEnd w:id="142"/>
    </w:p>
    <w:p w14:paraId="35588077" w14:textId="77777777" w:rsidR="00DA3DED" w:rsidRPr="009C24D8" w:rsidRDefault="00DA3DED" w:rsidP="00DA3DED">
      <w:pPr>
        <w:widowControl w:val="0"/>
        <w:spacing w:after="60" w:line="240" w:lineRule="auto"/>
        <w:rPr>
          <w:rFonts w:asciiTheme="minorHAnsi" w:hAnsiTheme="minorHAnsi" w:cstheme="minorHAnsi"/>
        </w:rPr>
      </w:pPr>
      <w:r w:rsidRPr="009C24D8">
        <w:rPr>
          <w:rFonts w:asciiTheme="minorHAnsi" w:hAnsiTheme="minorHAnsi" w:cstheme="minorHAnsi"/>
        </w:rPr>
        <w:t>19.1 The Commonwealth may cancel this Agreement by notice, due to:</w:t>
      </w:r>
    </w:p>
    <w:p w14:paraId="1F452794" w14:textId="77777777" w:rsidR="00DA3DED" w:rsidRPr="009C24D8" w:rsidRDefault="00DA3DED" w:rsidP="00DA3DED">
      <w:pPr>
        <w:widowControl w:val="0"/>
        <w:numPr>
          <w:ilvl w:val="0"/>
          <w:numId w:val="19"/>
        </w:numPr>
        <w:spacing w:after="60" w:line="240" w:lineRule="auto"/>
        <w:ind w:left="426" w:hanging="357"/>
        <w:rPr>
          <w:rFonts w:asciiTheme="minorHAnsi" w:hAnsiTheme="minorHAnsi" w:cstheme="minorHAnsi"/>
        </w:rPr>
      </w:pPr>
      <w:r w:rsidRPr="009C24D8">
        <w:rPr>
          <w:rFonts w:asciiTheme="minorHAnsi" w:hAnsiTheme="minorHAnsi" w:cstheme="minorHAnsi"/>
        </w:rPr>
        <w:t xml:space="preserve"> a change in government policy; or </w:t>
      </w:r>
    </w:p>
    <w:p w14:paraId="3B0C2425" w14:textId="77777777" w:rsidR="00DA3DED" w:rsidRPr="009C24D8" w:rsidRDefault="00DA3DED" w:rsidP="00DA3DED">
      <w:pPr>
        <w:widowControl w:val="0"/>
        <w:numPr>
          <w:ilvl w:val="0"/>
          <w:numId w:val="19"/>
        </w:numPr>
        <w:spacing w:after="60" w:line="240" w:lineRule="auto"/>
        <w:ind w:left="426" w:hanging="357"/>
        <w:rPr>
          <w:rFonts w:asciiTheme="minorHAnsi" w:hAnsiTheme="minorHAnsi" w:cstheme="minorHAnsi"/>
        </w:rPr>
      </w:pPr>
      <w:r w:rsidRPr="009C24D8">
        <w:rPr>
          <w:rFonts w:asciiTheme="minorHAnsi" w:hAnsiTheme="minorHAnsi" w:cstheme="minorHAnsi"/>
        </w:rPr>
        <w:t xml:space="preserve"> a Change in the Control of the Grantee, which the Commonwealth believes will negatively affect the Grantee’s ability to comply with this Agreement.</w:t>
      </w:r>
    </w:p>
    <w:p w14:paraId="5BD36EF0" w14:textId="77777777" w:rsidR="00DA3DED" w:rsidRPr="009C24D8" w:rsidRDefault="00DA3DED" w:rsidP="00DA3DED">
      <w:pPr>
        <w:widowControl w:val="0"/>
        <w:spacing w:after="60" w:line="240" w:lineRule="auto"/>
        <w:rPr>
          <w:rFonts w:asciiTheme="minorHAnsi" w:hAnsiTheme="minorHAnsi" w:cstheme="minorHAnsi"/>
        </w:rPr>
      </w:pPr>
      <w:r w:rsidRPr="009C24D8">
        <w:rPr>
          <w:rFonts w:asciiTheme="minorHAnsi" w:hAnsiTheme="minorHAnsi" w:cstheme="minorHAnsi"/>
        </w:rPr>
        <w:t>19.2 The Grantee agrees on receipt of a notice of cancellation under clause 19.1 to:</w:t>
      </w:r>
    </w:p>
    <w:p w14:paraId="5953E2AD" w14:textId="77777777" w:rsidR="00DA3DED" w:rsidRPr="009C24D8" w:rsidRDefault="00DA3DED" w:rsidP="00DA3DED">
      <w:pPr>
        <w:widowControl w:val="0"/>
        <w:numPr>
          <w:ilvl w:val="0"/>
          <w:numId w:val="23"/>
        </w:numPr>
        <w:spacing w:after="60" w:line="240" w:lineRule="auto"/>
        <w:rPr>
          <w:rFonts w:asciiTheme="minorHAnsi" w:hAnsiTheme="minorHAnsi" w:cstheme="minorHAnsi"/>
        </w:rPr>
      </w:pPr>
      <w:r w:rsidRPr="009C24D8">
        <w:rPr>
          <w:rFonts w:asciiTheme="minorHAnsi" w:hAnsiTheme="minorHAnsi" w:cstheme="minorHAnsi"/>
        </w:rPr>
        <w:t xml:space="preserve">stop the performance of the Grantee's obligations as specified in the notice; and </w:t>
      </w:r>
    </w:p>
    <w:p w14:paraId="022BD97F" w14:textId="77777777" w:rsidR="00DA3DED" w:rsidRPr="009C24D8" w:rsidRDefault="00DA3DED" w:rsidP="00DA3DED">
      <w:pPr>
        <w:widowControl w:val="0"/>
        <w:numPr>
          <w:ilvl w:val="0"/>
          <w:numId w:val="23"/>
        </w:numPr>
        <w:spacing w:after="60" w:line="240" w:lineRule="auto"/>
        <w:ind w:left="426" w:hanging="357"/>
        <w:rPr>
          <w:rFonts w:asciiTheme="minorHAnsi" w:hAnsiTheme="minorHAnsi" w:cstheme="minorHAnsi"/>
        </w:rPr>
      </w:pPr>
      <w:r w:rsidRPr="009C24D8">
        <w:rPr>
          <w:rFonts w:asciiTheme="minorHAnsi" w:hAnsiTheme="minorHAnsi" w:cstheme="minorHAnsi"/>
        </w:rPr>
        <w:t>take all available steps to minimise loss resulting from that cancellation.</w:t>
      </w:r>
    </w:p>
    <w:p w14:paraId="67439E06" w14:textId="77777777" w:rsidR="00DA3DED" w:rsidRPr="009C24D8" w:rsidRDefault="00DA3DED" w:rsidP="00DA3DED">
      <w:pPr>
        <w:autoSpaceDE w:val="0"/>
        <w:autoSpaceDN w:val="0"/>
        <w:adjustRightInd w:val="0"/>
        <w:spacing w:after="60" w:line="240" w:lineRule="auto"/>
        <w:rPr>
          <w:rFonts w:asciiTheme="minorHAnsi" w:hAnsiTheme="minorHAnsi" w:cstheme="minorHAnsi"/>
        </w:rPr>
      </w:pPr>
      <w:r w:rsidRPr="009C24D8">
        <w:rPr>
          <w:rFonts w:asciiTheme="minorHAnsi" w:hAnsiTheme="minorHAnsi" w:cstheme="minorHAnsi"/>
        </w:rPr>
        <w:t>19.3 In the event of cancellation under clause 19.1, the Commonwealth will be liable only to:</w:t>
      </w:r>
    </w:p>
    <w:p w14:paraId="28123190" w14:textId="77777777" w:rsidR="00DA3DED" w:rsidRPr="009C24D8" w:rsidRDefault="00DA3DED" w:rsidP="00DA3DED">
      <w:pPr>
        <w:widowControl w:val="0"/>
        <w:numPr>
          <w:ilvl w:val="0"/>
          <w:numId w:val="20"/>
        </w:numPr>
        <w:spacing w:after="60" w:line="240" w:lineRule="auto"/>
        <w:ind w:left="426" w:hanging="357"/>
        <w:rPr>
          <w:rFonts w:asciiTheme="minorHAnsi" w:hAnsiTheme="minorHAnsi" w:cstheme="minorHAnsi"/>
        </w:rPr>
      </w:pPr>
      <w:r w:rsidRPr="009C24D8">
        <w:rPr>
          <w:rFonts w:asciiTheme="minorHAnsi" w:hAnsiTheme="minorHAnsi" w:cstheme="minorHAnsi"/>
        </w:rPr>
        <w:t>pay any part of the Grant due and owing to the Grantee under this Agreement at the date of the notice; and</w:t>
      </w:r>
    </w:p>
    <w:p w14:paraId="5D042293" w14:textId="77777777" w:rsidR="00DA3DED" w:rsidRPr="009C24D8" w:rsidRDefault="00DA3DED" w:rsidP="00DA3DED">
      <w:pPr>
        <w:widowControl w:val="0"/>
        <w:numPr>
          <w:ilvl w:val="0"/>
          <w:numId w:val="20"/>
        </w:numPr>
        <w:spacing w:after="60" w:line="240" w:lineRule="auto"/>
        <w:ind w:left="426" w:hanging="357"/>
        <w:rPr>
          <w:rFonts w:asciiTheme="minorHAnsi" w:hAnsiTheme="minorHAnsi" w:cstheme="minorHAnsi"/>
        </w:rPr>
      </w:pPr>
      <w:r w:rsidRPr="009C24D8">
        <w:rPr>
          <w:rFonts w:asciiTheme="minorHAnsi" w:hAnsiTheme="minorHAnsi" w:cstheme="minorHAnsi"/>
        </w:rPr>
        <w:t>reimburse any reasonable expenses the Grantee unavoidably incurs that relate directly to the cancellation and are not covered by 19.3(a).</w:t>
      </w:r>
    </w:p>
    <w:p w14:paraId="02AF4343" w14:textId="77777777" w:rsidR="00DA3DED" w:rsidRPr="009C24D8" w:rsidRDefault="00DA3DED" w:rsidP="00DA3DED">
      <w:pPr>
        <w:autoSpaceDE w:val="0"/>
        <w:autoSpaceDN w:val="0"/>
        <w:adjustRightInd w:val="0"/>
        <w:spacing w:after="60" w:line="240" w:lineRule="auto"/>
        <w:rPr>
          <w:rFonts w:asciiTheme="minorHAnsi" w:hAnsiTheme="minorHAnsi" w:cstheme="minorHAnsi"/>
        </w:rPr>
      </w:pPr>
      <w:r w:rsidRPr="009C24D8">
        <w:rPr>
          <w:rFonts w:asciiTheme="minorHAnsi" w:hAnsiTheme="minorHAnsi" w:cstheme="minorHAnsi"/>
        </w:rPr>
        <w:t>19.4 The Commonwealth’s liability to pay any amount under this clause is subject to:</w:t>
      </w:r>
    </w:p>
    <w:p w14:paraId="18B41D5C" w14:textId="77777777" w:rsidR="00DA3DED" w:rsidRPr="009C24D8" w:rsidRDefault="00DA3DED" w:rsidP="00DA3DED">
      <w:pPr>
        <w:widowControl w:val="0"/>
        <w:numPr>
          <w:ilvl w:val="0"/>
          <w:numId w:val="21"/>
        </w:numPr>
        <w:spacing w:after="60" w:line="240" w:lineRule="auto"/>
        <w:ind w:left="426" w:hanging="357"/>
        <w:rPr>
          <w:rFonts w:asciiTheme="minorHAnsi" w:hAnsiTheme="minorHAnsi" w:cstheme="minorHAnsi"/>
        </w:rPr>
      </w:pPr>
      <w:r w:rsidRPr="009C24D8">
        <w:rPr>
          <w:rFonts w:asciiTheme="minorHAnsi" w:hAnsiTheme="minorHAnsi" w:cstheme="minorHAnsi"/>
        </w:rPr>
        <w:t>the Grantee's compliance with this Agreement; and</w:t>
      </w:r>
    </w:p>
    <w:p w14:paraId="50D718DB" w14:textId="77777777" w:rsidR="00DA3DED" w:rsidRPr="009C24D8" w:rsidRDefault="00DA3DED" w:rsidP="00DA3DED">
      <w:pPr>
        <w:widowControl w:val="0"/>
        <w:numPr>
          <w:ilvl w:val="0"/>
          <w:numId w:val="21"/>
        </w:numPr>
        <w:spacing w:after="60" w:line="240" w:lineRule="auto"/>
        <w:ind w:left="426" w:hanging="357"/>
        <w:rPr>
          <w:rFonts w:asciiTheme="minorHAnsi" w:hAnsiTheme="minorHAnsi" w:cstheme="minorHAnsi"/>
        </w:rPr>
      </w:pPr>
      <w:r w:rsidRPr="009C24D8">
        <w:rPr>
          <w:rFonts w:asciiTheme="minorHAnsi" w:hAnsiTheme="minorHAnsi" w:cstheme="minorHAnsi"/>
        </w:rPr>
        <w:t>the total amount of the Grant.</w:t>
      </w:r>
    </w:p>
    <w:p w14:paraId="66E17082" w14:textId="77777777" w:rsidR="00DA3DED" w:rsidRPr="009C24D8" w:rsidRDefault="00DA3DED" w:rsidP="00DA3DED">
      <w:pPr>
        <w:autoSpaceDE w:val="0"/>
        <w:autoSpaceDN w:val="0"/>
        <w:adjustRightInd w:val="0"/>
        <w:spacing w:after="0" w:line="240" w:lineRule="auto"/>
        <w:rPr>
          <w:rFonts w:asciiTheme="minorHAnsi" w:hAnsiTheme="minorHAnsi" w:cstheme="minorHAnsi"/>
        </w:rPr>
      </w:pPr>
      <w:r w:rsidRPr="009C24D8">
        <w:rPr>
          <w:rFonts w:asciiTheme="minorHAnsi" w:hAnsiTheme="minorHAnsi" w:cstheme="minorHAnsi"/>
        </w:rPr>
        <w:t>19.5 The Grantee will not be entitled to compensation for loss of prospective profits or benefits that would have been conferred on the Grantee.</w:t>
      </w:r>
    </w:p>
    <w:p w14:paraId="71A61B17" w14:textId="2FB180A5" w:rsidR="00DA3DED" w:rsidRPr="009C24D8" w:rsidRDefault="00DA3DED" w:rsidP="00DA3DED">
      <w:pPr>
        <w:keepNext/>
        <w:keepLines/>
        <w:spacing w:before="60" w:after="0" w:line="240" w:lineRule="auto"/>
        <w:outlineLvl w:val="1"/>
        <w:rPr>
          <w:rFonts w:asciiTheme="minorHAnsi" w:hAnsiTheme="minorHAnsi" w:cstheme="minorHAnsi"/>
          <w:b/>
          <w:bCs/>
          <w:color w:val="000000" w:themeColor="text1"/>
          <w:sz w:val="26"/>
          <w:szCs w:val="26"/>
        </w:rPr>
      </w:pPr>
      <w:bookmarkStart w:id="143" w:name="_Toc524515466"/>
      <w:bookmarkStart w:id="144" w:name="_Toc525119576"/>
      <w:bookmarkStart w:id="145" w:name="_Toc531079421"/>
      <w:r w:rsidRPr="009C24D8">
        <w:rPr>
          <w:rFonts w:asciiTheme="minorHAnsi" w:hAnsiTheme="minorHAnsi" w:cstheme="minorHAnsi"/>
          <w:b/>
          <w:bCs/>
          <w:color w:val="000000" w:themeColor="text1"/>
          <w:sz w:val="26"/>
          <w:szCs w:val="26"/>
        </w:rPr>
        <w:t>20. Survival</w:t>
      </w:r>
      <w:bookmarkEnd w:id="143"/>
      <w:bookmarkEnd w:id="144"/>
      <w:bookmarkEnd w:id="145"/>
    </w:p>
    <w:p w14:paraId="0C6A48D4" w14:textId="77777777" w:rsidR="00DA3DED" w:rsidRPr="009C24D8" w:rsidRDefault="00DA3DED" w:rsidP="00DA3DED">
      <w:pPr>
        <w:widowControl w:val="0"/>
        <w:spacing w:after="60" w:line="240" w:lineRule="auto"/>
        <w:rPr>
          <w:rFonts w:asciiTheme="minorHAnsi" w:hAnsiTheme="minorHAnsi" w:cstheme="minorHAnsi"/>
        </w:rPr>
      </w:pPr>
      <w:r w:rsidRPr="009C24D8">
        <w:rPr>
          <w:rFonts w:asciiTheme="minorHAnsi" w:hAnsiTheme="minorHAnsi" w:cstheme="minorHAnsi"/>
        </w:rPr>
        <w:t>Clauses 10, 12, 13, 14, 16, 20 and 21 survive termination, cancellation or expiry of this Agreement.</w:t>
      </w:r>
    </w:p>
    <w:p w14:paraId="6478B013" w14:textId="0C69609D" w:rsidR="00DA3DED" w:rsidRPr="009C24D8" w:rsidRDefault="00DA3DED" w:rsidP="00DA3DED">
      <w:pPr>
        <w:keepNext/>
        <w:keepLines/>
        <w:spacing w:before="60" w:after="0" w:line="240" w:lineRule="auto"/>
        <w:outlineLvl w:val="1"/>
        <w:rPr>
          <w:rFonts w:asciiTheme="minorHAnsi" w:eastAsia="Calibri" w:hAnsiTheme="minorHAnsi" w:cstheme="minorHAnsi"/>
          <w:b/>
          <w:bCs/>
          <w:color w:val="000000"/>
          <w:sz w:val="26"/>
          <w:szCs w:val="26"/>
        </w:rPr>
      </w:pPr>
      <w:bookmarkStart w:id="146" w:name="_Toc524515467"/>
      <w:bookmarkStart w:id="147" w:name="_Toc525119577"/>
      <w:bookmarkStart w:id="148" w:name="_Toc531079422"/>
      <w:r w:rsidRPr="009C24D8">
        <w:rPr>
          <w:rFonts w:asciiTheme="minorHAnsi" w:hAnsiTheme="minorHAnsi" w:cstheme="minorHAnsi"/>
          <w:b/>
          <w:bCs/>
          <w:color w:val="000000" w:themeColor="text1"/>
          <w:sz w:val="26"/>
          <w:szCs w:val="26"/>
        </w:rPr>
        <w:t>21. Definitions</w:t>
      </w:r>
      <w:bookmarkEnd w:id="146"/>
      <w:bookmarkEnd w:id="147"/>
      <w:bookmarkEnd w:id="148"/>
    </w:p>
    <w:p w14:paraId="0507B88D" w14:textId="77777777" w:rsidR="00DA3DED" w:rsidRPr="009C24D8" w:rsidRDefault="00DA3DED" w:rsidP="00DA3DED">
      <w:pPr>
        <w:widowControl w:val="0"/>
        <w:spacing w:after="60" w:line="240" w:lineRule="auto"/>
        <w:rPr>
          <w:rFonts w:asciiTheme="minorHAnsi" w:hAnsiTheme="minorHAnsi" w:cstheme="minorHAnsi"/>
        </w:rPr>
      </w:pPr>
      <w:r w:rsidRPr="009C24D8">
        <w:rPr>
          <w:rFonts w:asciiTheme="minorHAnsi" w:hAnsiTheme="minorHAnsi" w:cstheme="minorHAnsi"/>
        </w:rPr>
        <w:t>In this Agreement, unless the contrary appears:</w:t>
      </w:r>
    </w:p>
    <w:p w14:paraId="143F9F10" w14:textId="28E4C052" w:rsidR="00DA3DED" w:rsidRPr="009C24D8" w:rsidRDefault="00DA3DED" w:rsidP="00DA3DED">
      <w:pPr>
        <w:widowControl w:val="0"/>
        <w:numPr>
          <w:ilvl w:val="0"/>
          <w:numId w:val="18"/>
        </w:numPr>
        <w:spacing w:after="60" w:line="240" w:lineRule="auto"/>
        <w:ind w:left="284" w:hanging="284"/>
        <w:rPr>
          <w:rFonts w:asciiTheme="minorHAnsi" w:hAnsiTheme="minorHAnsi" w:cstheme="minorHAnsi"/>
        </w:rPr>
      </w:pPr>
      <w:r w:rsidRPr="009C24D8">
        <w:rPr>
          <w:rFonts w:asciiTheme="minorHAnsi" w:hAnsiTheme="minorHAnsi" w:cstheme="minorHAnsi"/>
          <w:b/>
        </w:rPr>
        <w:t>Activity</w:t>
      </w:r>
      <w:r w:rsidRPr="009C24D8">
        <w:rPr>
          <w:rFonts w:asciiTheme="minorHAnsi" w:hAnsiTheme="minorHAnsi" w:cstheme="minorHAnsi"/>
          <w:sz w:val="24"/>
          <w:szCs w:val="24"/>
          <w:lang w:eastAsia="en-AU"/>
        </w:rPr>
        <w:t xml:space="preserve"> </w:t>
      </w:r>
      <w:r w:rsidRPr="009C24D8">
        <w:rPr>
          <w:rFonts w:asciiTheme="minorHAnsi" w:hAnsiTheme="minorHAnsi" w:cstheme="minorHAnsi"/>
        </w:rPr>
        <w:t>means the activities described in the Grant Details.</w:t>
      </w:r>
    </w:p>
    <w:p w14:paraId="65A6E46C" w14:textId="2D113795" w:rsidR="00D66FC2" w:rsidRPr="009C24D8" w:rsidRDefault="004C50C7" w:rsidP="00DA3DED">
      <w:pPr>
        <w:widowControl w:val="0"/>
        <w:numPr>
          <w:ilvl w:val="0"/>
          <w:numId w:val="18"/>
        </w:numPr>
        <w:spacing w:after="60" w:line="240" w:lineRule="auto"/>
        <w:ind w:left="284" w:hanging="284"/>
        <w:rPr>
          <w:rFonts w:asciiTheme="minorHAnsi" w:hAnsiTheme="minorHAnsi" w:cstheme="minorHAnsi"/>
        </w:rPr>
      </w:pPr>
      <w:r w:rsidRPr="009C24D8">
        <w:rPr>
          <w:rFonts w:asciiTheme="minorHAnsi" w:hAnsiTheme="minorHAnsi" w:cstheme="minorHAnsi"/>
          <w:b/>
        </w:rPr>
        <w:t>Activity Completion Date</w:t>
      </w:r>
      <w:r w:rsidRPr="009C24D8">
        <w:rPr>
          <w:rFonts w:asciiTheme="minorHAnsi" w:hAnsiTheme="minorHAnsi" w:cstheme="minorHAnsi"/>
        </w:rPr>
        <w:t xml:space="preserve"> means the date or event specified in the Grant Details.</w:t>
      </w:r>
    </w:p>
    <w:p w14:paraId="67C5F83C" w14:textId="20DBF928" w:rsidR="00DA3DED" w:rsidRPr="009C24D8" w:rsidRDefault="00DA3DED" w:rsidP="00DA3DED">
      <w:pPr>
        <w:widowControl w:val="0"/>
        <w:numPr>
          <w:ilvl w:val="0"/>
          <w:numId w:val="18"/>
        </w:numPr>
        <w:spacing w:after="60" w:line="240" w:lineRule="auto"/>
        <w:ind w:left="284" w:hanging="284"/>
        <w:rPr>
          <w:rFonts w:asciiTheme="minorHAnsi" w:hAnsiTheme="minorHAnsi" w:cstheme="minorHAnsi"/>
          <w:b/>
        </w:rPr>
      </w:pPr>
      <w:r w:rsidRPr="009C24D8">
        <w:rPr>
          <w:rFonts w:asciiTheme="minorHAnsi" w:hAnsiTheme="minorHAnsi" w:cstheme="minorHAnsi"/>
          <w:b/>
        </w:rPr>
        <w:t xml:space="preserve">Activity Material </w:t>
      </w:r>
      <w:r w:rsidRPr="009C24D8">
        <w:rPr>
          <w:rFonts w:asciiTheme="minorHAnsi" w:hAnsiTheme="minorHAnsi" w:cstheme="minorHAnsi"/>
        </w:rPr>
        <w:t>means any Material, other than Reporting Material, created or developed by the Grantee as a result of the Activity</w:t>
      </w:r>
      <w:r w:rsidR="005E397F" w:rsidRPr="009C24D8">
        <w:rPr>
          <w:rFonts w:asciiTheme="minorHAnsi" w:hAnsiTheme="minorHAnsi" w:cstheme="minorHAnsi"/>
        </w:rPr>
        <w:t xml:space="preserve"> and includes any Existing Material that is incorporated in </w:t>
      </w:r>
      <w:r w:rsidR="0056130A" w:rsidRPr="009C24D8">
        <w:rPr>
          <w:rFonts w:asciiTheme="minorHAnsi" w:hAnsiTheme="minorHAnsi" w:cstheme="minorHAnsi"/>
        </w:rPr>
        <w:t xml:space="preserve">or supplied with </w:t>
      </w:r>
      <w:r w:rsidR="005E397F" w:rsidRPr="009C24D8">
        <w:rPr>
          <w:rFonts w:asciiTheme="minorHAnsi" w:hAnsiTheme="minorHAnsi" w:cstheme="minorHAnsi"/>
        </w:rPr>
        <w:t>the Activity Material</w:t>
      </w:r>
      <w:r w:rsidRPr="009C24D8">
        <w:rPr>
          <w:rFonts w:asciiTheme="minorHAnsi" w:hAnsiTheme="minorHAnsi" w:cstheme="minorHAnsi"/>
        </w:rPr>
        <w:t>.</w:t>
      </w:r>
    </w:p>
    <w:p w14:paraId="30D10451" w14:textId="77777777" w:rsidR="00DA3DED" w:rsidRPr="009C24D8" w:rsidRDefault="00DA3DED" w:rsidP="00DA3DED">
      <w:pPr>
        <w:widowControl w:val="0"/>
        <w:numPr>
          <w:ilvl w:val="0"/>
          <w:numId w:val="18"/>
        </w:numPr>
        <w:spacing w:after="60" w:line="240" w:lineRule="auto"/>
        <w:ind w:left="284" w:hanging="284"/>
        <w:rPr>
          <w:rFonts w:asciiTheme="minorHAnsi" w:hAnsiTheme="minorHAnsi" w:cstheme="minorHAnsi"/>
          <w:bCs/>
        </w:rPr>
      </w:pPr>
      <w:r w:rsidRPr="009C24D8">
        <w:rPr>
          <w:rFonts w:asciiTheme="minorHAnsi" w:hAnsiTheme="minorHAnsi" w:cstheme="minorHAnsi"/>
          <w:b/>
          <w:bCs/>
        </w:rPr>
        <w:t>Agreement</w:t>
      </w:r>
      <w:r w:rsidRPr="009C24D8">
        <w:rPr>
          <w:rFonts w:asciiTheme="minorHAnsi" w:hAnsiTheme="minorHAnsi" w:cstheme="minorHAnsi"/>
          <w:bCs/>
        </w:rPr>
        <w:t xml:space="preserve"> means the Grant Details, Supplementary Terms (i</w:t>
      </w:r>
      <w:r w:rsidR="00B96EB6" w:rsidRPr="009C24D8">
        <w:rPr>
          <w:rFonts w:asciiTheme="minorHAnsi" w:hAnsiTheme="minorHAnsi" w:cstheme="minorHAnsi"/>
          <w:bCs/>
        </w:rPr>
        <w:t>f</w:t>
      </w:r>
      <w:r w:rsidR="00CF6F3E" w:rsidRPr="009C24D8">
        <w:rPr>
          <w:rFonts w:asciiTheme="minorHAnsi" w:hAnsiTheme="minorHAnsi" w:cstheme="minorHAnsi"/>
          <w:bCs/>
        </w:rPr>
        <w:t xml:space="preserve"> any), the Commonwealth General </w:t>
      </w:r>
      <w:r w:rsidRPr="009C24D8">
        <w:rPr>
          <w:rFonts w:asciiTheme="minorHAnsi" w:hAnsiTheme="minorHAnsi" w:cstheme="minorHAnsi"/>
          <w:bCs/>
        </w:rPr>
        <w:t>Grant Conditions and any other document referenced or incorporated in the Grant Details.</w:t>
      </w:r>
    </w:p>
    <w:p w14:paraId="786312AA" w14:textId="77777777" w:rsidR="0010322D" w:rsidRPr="009C24D8" w:rsidRDefault="0010322D" w:rsidP="0010322D">
      <w:pPr>
        <w:widowControl w:val="0"/>
        <w:numPr>
          <w:ilvl w:val="0"/>
          <w:numId w:val="18"/>
        </w:numPr>
        <w:spacing w:after="60" w:line="240" w:lineRule="auto"/>
        <w:ind w:left="284" w:hanging="284"/>
        <w:rPr>
          <w:rFonts w:asciiTheme="minorHAnsi" w:hAnsiTheme="minorHAnsi" w:cstheme="minorHAnsi"/>
        </w:rPr>
      </w:pPr>
      <w:r w:rsidRPr="009C24D8">
        <w:rPr>
          <w:rFonts w:asciiTheme="minorHAnsi" w:hAnsiTheme="minorHAnsi" w:cstheme="minorHAnsi"/>
          <w:b/>
        </w:rPr>
        <w:t>Agreement End Date</w:t>
      </w:r>
      <w:r w:rsidRPr="009C24D8">
        <w:rPr>
          <w:rFonts w:asciiTheme="minorHAnsi" w:hAnsiTheme="minorHAnsi" w:cstheme="minorHAnsi"/>
        </w:rPr>
        <w:t xml:space="preserve"> means the date or event specified in the Grant Details.</w:t>
      </w:r>
    </w:p>
    <w:p w14:paraId="5D9F6E31" w14:textId="41381098" w:rsidR="00540D56" w:rsidRPr="009C24D8" w:rsidRDefault="00540D56" w:rsidP="00DA3DED">
      <w:pPr>
        <w:widowControl w:val="0"/>
        <w:numPr>
          <w:ilvl w:val="0"/>
          <w:numId w:val="18"/>
        </w:numPr>
        <w:spacing w:after="60" w:line="240" w:lineRule="auto"/>
        <w:ind w:left="284" w:hanging="284"/>
        <w:rPr>
          <w:rFonts w:asciiTheme="minorHAnsi" w:hAnsiTheme="minorHAnsi" w:cstheme="minorHAnsi"/>
          <w:bCs/>
        </w:rPr>
      </w:pPr>
      <w:r w:rsidRPr="009C24D8">
        <w:rPr>
          <w:rFonts w:asciiTheme="minorHAnsi" w:hAnsiTheme="minorHAnsi" w:cstheme="minorHAnsi"/>
          <w:b/>
          <w:bCs/>
        </w:rPr>
        <w:t xml:space="preserve">Asset </w:t>
      </w:r>
      <w:r w:rsidRPr="009C24D8">
        <w:rPr>
          <w:rFonts w:asciiTheme="minorHAnsi" w:hAnsiTheme="minorHAnsi" w:cstheme="minorHAnsi"/>
          <w:bCs/>
        </w:rPr>
        <w:t>means any item of property purchased wholly, or in part, with the use of the Grant</w:t>
      </w:r>
      <w:r w:rsidR="00FF7EB1" w:rsidRPr="009C24D8">
        <w:rPr>
          <w:rFonts w:asciiTheme="minorHAnsi" w:hAnsiTheme="minorHAnsi" w:cstheme="minorHAnsi"/>
          <w:bCs/>
          <w:highlight w:val="yellow"/>
        </w:rPr>
        <w:t>[</w:t>
      </w:r>
      <w:r w:rsidRPr="009C24D8">
        <w:rPr>
          <w:rFonts w:asciiTheme="minorHAnsi" w:hAnsiTheme="minorHAnsi" w:cstheme="minorHAnsi"/>
          <w:bCs/>
          <w:highlight w:val="yellow"/>
        </w:rPr>
        <w:t xml:space="preserve">, excluding </w:t>
      </w:r>
      <w:r w:rsidR="00F34E97" w:rsidRPr="009C24D8">
        <w:rPr>
          <w:rFonts w:asciiTheme="minorHAnsi" w:hAnsiTheme="minorHAnsi" w:cstheme="minorHAnsi"/>
          <w:bCs/>
          <w:highlight w:val="yellow"/>
        </w:rPr>
        <w:t>Activity Material [</w:t>
      </w:r>
      <w:r w:rsidR="00FF7EB1" w:rsidRPr="009C24D8">
        <w:rPr>
          <w:rFonts w:asciiTheme="minorHAnsi" w:hAnsiTheme="minorHAnsi" w:cstheme="minorHAnsi"/>
          <w:bCs/>
          <w:highlight w:val="yellow"/>
        </w:rPr>
        <w:t>and/, Intellectual Property Rights</w:t>
      </w:r>
      <w:r w:rsidR="00F34E97" w:rsidRPr="009C24D8">
        <w:rPr>
          <w:rFonts w:asciiTheme="minorHAnsi" w:hAnsiTheme="minorHAnsi" w:cstheme="minorHAnsi"/>
          <w:bCs/>
          <w:highlight w:val="yellow"/>
        </w:rPr>
        <w:t>]</w:t>
      </w:r>
      <w:r w:rsidR="002879E2" w:rsidRPr="009C24D8">
        <w:rPr>
          <w:rFonts w:asciiTheme="minorHAnsi" w:hAnsiTheme="minorHAnsi" w:cstheme="minorHAnsi"/>
          <w:bCs/>
          <w:highlight w:val="yellow"/>
        </w:rPr>
        <w:t xml:space="preserve"> [</w:t>
      </w:r>
      <w:r w:rsidR="00FF7EB1" w:rsidRPr="009C24D8">
        <w:rPr>
          <w:rFonts w:asciiTheme="minorHAnsi" w:hAnsiTheme="minorHAnsi" w:cstheme="minorHAnsi"/>
          <w:bCs/>
          <w:highlight w:val="yellow"/>
        </w:rPr>
        <w:t>and real property</w:t>
      </w:r>
      <w:r w:rsidR="002879E2" w:rsidRPr="009C24D8">
        <w:rPr>
          <w:rFonts w:asciiTheme="minorHAnsi" w:hAnsiTheme="minorHAnsi" w:cstheme="minorHAnsi"/>
          <w:bCs/>
        </w:rPr>
        <w:t>].</w:t>
      </w:r>
    </w:p>
    <w:p w14:paraId="485334AD" w14:textId="77777777" w:rsidR="005644B2" w:rsidRPr="009C24D8" w:rsidRDefault="00727769" w:rsidP="00727769">
      <w:pPr>
        <w:widowControl w:val="0"/>
        <w:numPr>
          <w:ilvl w:val="0"/>
          <w:numId w:val="18"/>
        </w:numPr>
        <w:spacing w:after="60" w:line="240" w:lineRule="auto"/>
        <w:ind w:left="284" w:hanging="284"/>
        <w:rPr>
          <w:rFonts w:asciiTheme="minorHAnsi" w:hAnsiTheme="minorHAnsi" w:cstheme="minorHAnsi"/>
          <w:bCs/>
        </w:rPr>
      </w:pPr>
      <w:r w:rsidRPr="009C24D8">
        <w:rPr>
          <w:rFonts w:asciiTheme="minorHAnsi" w:hAnsiTheme="minorHAnsi" w:cstheme="minorHAnsi"/>
          <w:b/>
          <w:bCs/>
        </w:rPr>
        <w:t>Australian Privacy Principle</w:t>
      </w:r>
      <w:r w:rsidRPr="009C24D8">
        <w:rPr>
          <w:rFonts w:asciiTheme="minorHAnsi" w:hAnsiTheme="minorHAnsi" w:cstheme="minorHAnsi"/>
          <w:bCs/>
        </w:rPr>
        <w:t xml:space="preserve"> has the same meaning as in the </w:t>
      </w:r>
      <w:r w:rsidRPr="009C24D8">
        <w:rPr>
          <w:rFonts w:asciiTheme="minorHAnsi" w:hAnsiTheme="minorHAnsi" w:cstheme="minorHAnsi"/>
          <w:bCs/>
          <w:i/>
        </w:rPr>
        <w:t>Privacy Act 1988</w:t>
      </w:r>
      <w:r w:rsidRPr="009C24D8">
        <w:rPr>
          <w:rFonts w:asciiTheme="minorHAnsi" w:hAnsiTheme="minorHAnsi" w:cstheme="minorHAnsi"/>
          <w:bCs/>
        </w:rPr>
        <w:t>.</w:t>
      </w:r>
    </w:p>
    <w:p w14:paraId="3B18B9BF" w14:textId="77777777" w:rsidR="00DA3DED" w:rsidRPr="009C24D8" w:rsidRDefault="00DA3DED" w:rsidP="00DA3DED">
      <w:pPr>
        <w:widowControl w:val="0"/>
        <w:numPr>
          <w:ilvl w:val="0"/>
          <w:numId w:val="18"/>
        </w:numPr>
        <w:spacing w:after="60" w:line="240" w:lineRule="auto"/>
        <w:ind w:left="284" w:hanging="284"/>
        <w:rPr>
          <w:rFonts w:asciiTheme="minorHAnsi" w:hAnsiTheme="minorHAnsi" w:cstheme="minorHAnsi"/>
          <w:bCs/>
        </w:rPr>
      </w:pPr>
      <w:r w:rsidRPr="009C24D8">
        <w:rPr>
          <w:rFonts w:asciiTheme="minorHAnsi" w:hAnsiTheme="minorHAnsi" w:cstheme="minorHAnsi"/>
          <w:b/>
          <w:bCs/>
        </w:rPr>
        <w:t>Change in the Control</w:t>
      </w:r>
      <w:r w:rsidRPr="009C24D8">
        <w:rPr>
          <w:rFonts w:asciiTheme="minorHAnsi" w:hAnsiTheme="minorHAnsi" w:cstheme="minorHAnsi"/>
          <w:bCs/>
        </w:rPr>
        <w:t xml:space="preserve"> means any change in any person(s) who directly exercise effective control over the Grantee.</w:t>
      </w:r>
    </w:p>
    <w:p w14:paraId="3E9AB99E" w14:textId="77777777" w:rsidR="00DA3DED" w:rsidRPr="009C24D8" w:rsidRDefault="00DA3DED" w:rsidP="00DA3DED">
      <w:pPr>
        <w:widowControl w:val="0"/>
        <w:numPr>
          <w:ilvl w:val="0"/>
          <w:numId w:val="18"/>
        </w:numPr>
        <w:spacing w:after="60" w:line="240" w:lineRule="auto"/>
        <w:ind w:left="284" w:hanging="284"/>
        <w:rPr>
          <w:rFonts w:asciiTheme="minorHAnsi" w:hAnsiTheme="minorHAnsi" w:cstheme="minorHAnsi"/>
        </w:rPr>
      </w:pPr>
      <w:r w:rsidRPr="009C24D8">
        <w:rPr>
          <w:rFonts w:asciiTheme="minorHAnsi" w:hAnsiTheme="minorHAnsi" w:cstheme="minorHAnsi"/>
          <w:b/>
        </w:rPr>
        <w:t>Commonwealth</w:t>
      </w:r>
      <w:r w:rsidRPr="009C24D8">
        <w:rPr>
          <w:rFonts w:asciiTheme="minorHAnsi" w:hAnsiTheme="minorHAnsi" w:cstheme="minorHAnsi"/>
        </w:rPr>
        <w:t xml:space="preserve"> means the Commonwealth of Australia as represented by the </w:t>
      </w:r>
      <w:r w:rsidR="0075048A" w:rsidRPr="009C24D8">
        <w:rPr>
          <w:rFonts w:asciiTheme="minorHAnsi" w:hAnsiTheme="minorHAnsi" w:cstheme="minorHAnsi"/>
        </w:rPr>
        <w:t xml:space="preserve">Commonwealth </w:t>
      </w:r>
      <w:r w:rsidR="00B40736" w:rsidRPr="009C24D8">
        <w:rPr>
          <w:rFonts w:asciiTheme="minorHAnsi" w:hAnsiTheme="minorHAnsi" w:cstheme="minorHAnsi"/>
        </w:rPr>
        <w:t>entity</w:t>
      </w:r>
      <w:r w:rsidRPr="009C24D8">
        <w:rPr>
          <w:rFonts w:asciiTheme="minorHAnsi" w:hAnsiTheme="minorHAnsi" w:cstheme="minorHAnsi"/>
        </w:rPr>
        <w:t xml:space="preserve"> specified in the </w:t>
      </w:r>
      <w:r w:rsidR="00717F58" w:rsidRPr="009C24D8">
        <w:rPr>
          <w:rFonts w:asciiTheme="minorHAnsi" w:hAnsiTheme="minorHAnsi" w:cstheme="minorHAnsi"/>
        </w:rPr>
        <w:t>Agreement</w:t>
      </w:r>
      <w:r w:rsidRPr="009C24D8">
        <w:rPr>
          <w:rFonts w:asciiTheme="minorHAnsi" w:hAnsiTheme="minorHAnsi" w:cstheme="minorHAnsi"/>
        </w:rPr>
        <w:t xml:space="preserve"> and includes, where relevant, its officers, employees, contractors and agents. </w:t>
      </w:r>
    </w:p>
    <w:p w14:paraId="50CFA515" w14:textId="77777777" w:rsidR="00DA3DED" w:rsidRPr="009C24D8" w:rsidRDefault="00CF6F3E" w:rsidP="00DA3DED">
      <w:pPr>
        <w:widowControl w:val="0"/>
        <w:numPr>
          <w:ilvl w:val="0"/>
          <w:numId w:val="18"/>
        </w:numPr>
        <w:spacing w:after="60" w:line="240" w:lineRule="auto"/>
        <w:ind w:left="284" w:hanging="284"/>
        <w:rPr>
          <w:rFonts w:asciiTheme="minorHAnsi" w:hAnsiTheme="minorHAnsi" w:cstheme="minorHAnsi"/>
        </w:rPr>
      </w:pPr>
      <w:r w:rsidRPr="009C24D8">
        <w:rPr>
          <w:rFonts w:asciiTheme="minorHAnsi" w:hAnsiTheme="minorHAnsi" w:cstheme="minorHAnsi"/>
          <w:b/>
        </w:rPr>
        <w:t xml:space="preserve">Commonwealth General </w:t>
      </w:r>
      <w:r w:rsidR="00DA3DED" w:rsidRPr="009C24D8">
        <w:rPr>
          <w:rFonts w:asciiTheme="minorHAnsi" w:hAnsiTheme="minorHAnsi" w:cstheme="minorHAnsi"/>
          <w:b/>
        </w:rPr>
        <w:t>Grant Conditions</w:t>
      </w:r>
      <w:r w:rsidR="00DA3DED" w:rsidRPr="009C24D8">
        <w:rPr>
          <w:rFonts w:asciiTheme="minorHAnsi" w:hAnsiTheme="minorHAnsi" w:cstheme="minorHAnsi"/>
        </w:rPr>
        <w:t xml:space="preserve"> means this document.</w:t>
      </w:r>
    </w:p>
    <w:p w14:paraId="48FD09CB" w14:textId="77777777" w:rsidR="00DA3DED" w:rsidRPr="009C24D8" w:rsidRDefault="00DA3DED" w:rsidP="00DA3DED">
      <w:pPr>
        <w:widowControl w:val="0"/>
        <w:numPr>
          <w:ilvl w:val="0"/>
          <w:numId w:val="18"/>
        </w:numPr>
        <w:spacing w:after="60" w:line="240" w:lineRule="auto"/>
        <w:ind w:left="284" w:hanging="284"/>
        <w:rPr>
          <w:rFonts w:asciiTheme="minorHAnsi" w:hAnsiTheme="minorHAnsi" w:cstheme="minorHAnsi"/>
          <w:b/>
        </w:rPr>
      </w:pPr>
      <w:r w:rsidRPr="009C24D8">
        <w:rPr>
          <w:rFonts w:asciiTheme="minorHAnsi" w:hAnsiTheme="minorHAnsi" w:cstheme="minorHAnsi"/>
          <w:b/>
        </w:rPr>
        <w:t xml:space="preserve">Commonwealth Purposes </w:t>
      </w:r>
      <w:r w:rsidRPr="009C24D8">
        <w:rPr>
          <w:rFonts w:asciiTheme="minorHAnsi" w:hAnsiTheme="minorHAnsi" w:cstheme="minorHAnsi"/>
        </w:rPr>
        <w:t>does not include commercialisation or the provision of the Material to a third party for its commercial use.</w:t>
      </w:r>
    </w:p>
    <w:p w14:paraId="3C75C223" w14:textId="2280A2EF" w:rsidR="00DA3DED" w:rsidRPr="009C24D8" w:rsidRDefault="00DA3DED" w:rsidP="00DA3DED">
      <w:pPr>
        <w:widowControl w:val="0"/>
        <w:numPr>
          <w:ilvl w:val="0"/>
          <w:numId w:val="18"/>
        </w:numPr>
        <w:spacing w:after="60" w:line="240" w:lineRule="auto"/>
        <w:ind w:left="284" w:hanging="284"/>
        <w:rPr>
          <w:rFonts w:asciiTheme="minorHAnsi" w:hAnsiTheme="minorHAnsi" w:cstheme="minorHAnsi"/>
        </w:rPr>
      </w:pPr>
      <w:r w:rsidRPr="009C24D8">
        <w:rPr>
          <w:rFonts w:asciiTheme="minorHAnsi" w:hAnsiTheme="minorHAnsi" w:cstheme="minorHAnsi"/>
          <w:b/>
        </w:rPr>
        <w:t>Existing Material</w:t>
      </w:r>
      <w:r w:rsidRPr="009C24D8">
        <w:rPr>
          <w:rFonts w:asciiTheme="minorHAnsi" w:hAnsiTheme="minorHAnsi" w:cstheme="minorHAnsi"/>
        </w:rPr>
        <w:t xml:space="preserve"> means Material developed </w:t>
      </w:r>
      <w:r w:rsidRPr="009C24D8">
        <w:rPr>
          <w:rFonts w:asciiTheme="minorHAnsi" w:hAnsiTheme="minorHAnsi" w:cstheme="minorHAnsi"/>
        </w:rPr>
        <w:lastRenderedPageBreak/>
        <w:t>independently of this Agreement that is incorporated in or supplied as part of Reporting Material</w:t>
      </w:r>
      <w:r w:rsidR="005E397F" w:rsidRPr="009C24D8">
        <w:rPr>
          <w:rFonts w:asciiTheme="minorHAnsi" w:hAnsiTheme="minorHAnsi" w:cstheme="minorHAnsi"/>
        </w:rPr>
        <w:t xml:space="preserve"> or Activity Material</w:t>
      </w:r>
      <w:r w:rsidRPr="009C24D8">
        <w:rPr>
          <w:rFonts w:asciiTheme="minorHAnsi" w:hAnsiTheme="minorHAnsi" w:cstheme="minorHAnsi"/>
        </w:rPr>
        <w:t>.</w:t>
      </w:r>
    </w:p>
    <w:p w14:paraId="0CA5927B" w14:textId="2009E201" w:rsidR="00DA3DED" w:rsidRPr="009C24D8" w:rsidRDefault="00DA3DED" w:rsidP="00DA3DED">
      <w:pPr>
        <w:widowControl w:val="0"/>
        <w:numPr>
          <w:ilvl w:val="0"/>
          <w:numId w:val="18"/>
        </w:numPr>
        <w:spacing w:after="60" w:line="240" w:lineRule="auto"/>
        <w:ind w:left="284" w:hanging="284"/>
        <w:rPr>
          <w:rFonts w:asciiTheme="minorHAnsi" w:hAnsiTheme="minorHAnsi" w:cstheme="minorHAnsi"/>
        </w:rPr>
      </w:pPr>
      <w:r w:rsidRPr="009C24D8">
        <w:rPr>
          <w:rFonts w:asciiTheme="minorHAnsi" w:hAnsiTheme="minorHAnsi" w:cstheme="minorHAnsi"/>
          <w:b/>
        </w:rPr>
        <w:t>Grant</w:t>
      </w:r>
      <w:r w:rsidRPr="009C24D8">
        <w:rPr>
          <w:rFonts w:asciiTheme="minorHAnsi" w:hAnsiTheme="minorHAnsi" w:cstheme="minorHAnsi"/>
        </w:rPr>
        <w:t xml:space="preserve"> means the money, or any part of it, payable by the Commonwealth to the Grantee as specified in the Grant Details</w:t>
      </w:r>
      <w:r w:rsidR="008974C0" w:rsidRPr="009C24D8">
        <w:rPr>
          <w:rFonts w:asciiTheme="minorHAnsi" w:hAnsiTheme="minorHAnsi" w:cstheme="minorHAnsi"/>
          <w:highlight w:val="yellow"/>
        </w:rPr>
        <w:t>[</w:t>
      </w:r>
      <w:r w:rsidR="00EE0130" w:rsidRPr="009C24D8">
        <w:rPr>
          <w:rFonts w:asciiTheme="minorHAnsi" w:hAnsiTheme="minorHAnsi" w:cstheme="minorHAnsi"/>
          <w:highlight w:val="yellow"/>
        </w:rPr>
        <w:t xml:space="preserve"> and includes any interest earned by the Grantee on that money</w:t>
      </w:r>
      <w:r w:rsidR="00222193" w:rsidRPr="009C24D8">
        <w:rPr>
          <w:rFonts w:asciiTheme="minorHAnsi" w:hAnsiTheme="minorHAnsi" w:cstheme="minorHAnsi"/>
          <w:highlight w:val="yellow"/>
        </w:rPr>
        <w:t xml:space="preserve"> once the Grant has been paid to the Grantee</w:t>
      </w:r>
      <w:r w:rsidR="008974C0" w:rsidRPr="009C24D8">
        <w:rPr>
          <w:rFonts w:asciiTheme="minorHAnsi" w:hAnsiTheme="minorHAnsi" w:cstheme="minorHAnsi"/>
          <w:highlight w:val="yellow"/>
        </w:rPr>
        <w:t>]</w:t>
      </w:r>
      <w:r w:rsidRPr="009C24D8">
        <w:rPr>
          <w:rFonts w:asciiTheme="minorHAnsi" w:hAnsiTheme="minorHAnsi" w:cstheme="minorHAnsi"/>
        </w:rPr>
        <w:t>.</w:t>
      </w:r>
    </w:p>
    <w:p w14:paraId="46F14363" w14:textId="77777777" w:rsidR="00DA3DED" w:rsidRPr="009C24D8" w:rsidRDefault="00DA3DED" w:rsidP="00DA3DED">
      <w:pPr>
        <w:widowControl w:val="0"/>
        <w:numPr>
          <w:ilvl w:val="0"/>
          <w:numId w:val="18"/>
        </w:numPr>
        <w:spacing w:after="60" w:line="240" w:lineRule="auto"/>
        <w:ind w:left="284" w:hanging="284"/>
        <w:rPr>
          <w:rFonts w:asciiTheme="minorHAnsi" w:hAnsiTheme="minorHAnsi" w:cstheme="minorHAnsi"/>
        </w:rPr>
      </w:pPr>
      <w:r w:rsidRPr="009C24D8">
        <w:rPr>
          <w:rFonts w:asciiTheme="minorHAnsi" w:hAnsiTheme="minorHAnsi" w:cstheme="minorHAnsi"/>
          <w:b/>
        </w:rPr>
        <w:t>Grantee</w:t>
      </w:r>
      <w:r w:rsidRPr="009C24D8">
        <w:rPr>
          <w:rFonts w:asciiTheme="minorHAnsi" w:hAnsiTheme="minorHAnsi" w:cstheme="minorHAnsi"/>
        </w:rPr>
        <w:t xml:space="preserve"> means the </w:t>
      </w:r>
      <w:r w:rsidR="00BE2F6D" w:rsidRPr="009C24D8">
        <w:rPr>
          <w:rFonts w:asciiTheme="minorHAnsi" w:hAnsiTheme="minorHAnsi" w:cstheme="minorHAnsi"/>
        </w:rPr>
        <w:t xml:space="preserve">legal </w:t>
      </w:r>
      <w:r w:rsidRPr="009C24D8">
        <w:rPr>
          <w:rFonts w:asciiTheme="minorHAnsi" w:hAnsiTheme="minorHAnsi" w:cstheme="minorHAnsi"/>
        </w:rPr>
        <w:t xml:space="preserve">entity specified in the </w:t>
      </w:r>
      <w:r w:rsidR="00717F58" w:rsidRPr="009C24D8">
        <w:rPr>
          <w:rFonts w:asciiTheme="minorHAnsi" w:hAnsiTheme="minorHAnsi" w:cstheme="minorHAnsi"/>
        </w:rPr>
        <w:t>Agreement</w:t>
      </w:r>
      <w:r w:rsidRPr="009C24D8">
        <w:rPr>
          <w:rFonts w:asciiTheme="minorHAnsi" w:hAnsiTheme="minorHAnsi" w:cstheme="minorHAnsi"/>
        </w:rPr>
        <w:t xml:space="preserve"> and includes, where relevant, its officers, employees, contractors and agents.</w:t>
      </w:r>
    </w:p>
    <w:p w14:paraId="30B30A7A" w14:textId="77777777" w:rsidR="00DA3DED" w:rsidRPr="009C24D8" w:rsidRDefault="00DA3DED" w:rsidP="00DA3DED">
      <w:pPr>
        <w:widowControl w:val="0"/>
        <w:numPr>
          <w:ilvl w:val="0"/>
          <w:numId w:val="18"/>
        </w:numPr>
        <w:spacing w:after="60" w:line="240" w:lineRule="auto"/>
        <w:ind w:left="284" w:hanging="284"/>
        <w:rPr>
          <w:rFonts w:asciiTheme="minorHAnsi" w:hAnsiTheme="minorHAnsi" w:cstheme="minorHAnsi"/>
          <w:bCs/>
        </w:rPr>
      </w:pPr>
      <w:r w:rsidRPr="009C24D8">
        <w:rPr>
          <w:rFonts w:asciiTheme="minorHAnsi" w:hAnsiTheme="minorHAnsi" w:cstheme="minorHAnsi"/>
          <w:b/>
          <w:bCs/>
        </w:rPr>
        <w:t xml:space="preserve">Grant Details </w:t>
      </w:r>
      <w:r w:rsidRPr="009C24D8">
        <w:rPr>
          <w:rFonts w:asciiTheme="minorHAnsi" w:hAnsiTheme="minorHAnsi" w:cstheme="minorHAnsi"/>
          <w:bCs/>
        </w:rPr>
        <w:t>means the document titled Grant Details that forms part of this Agreement.</w:t>
      </w:r>
    </w:p>
    <w:p w14:paraId="5FA5B82B" w14:textId="77777777" w:rsidR="00DA3DED" w:rsidRPr="009C24D8" w:rsidRDefault="00DA3DED" w:rsidP="00DA3DED">
      <w:pPr>
        <w:widowControl w:val="0"/>
        <w:numPr>
          <w:ilvl w:val="0"/>
          <w:numId w:val="18"/>
        </w:numPr>
        <w:spacing w:after="60" w:line="240" w:lineRule="auto"/>
        <w:ind w:left="284" w:hanging="284"/>
        <w:rPr>
          <w:rFonts w:asciiTheme="minorHAnsi" w:hAnsiTheme="minorHAnsi" w:cstheme="minorHAnsi"/>
        </w:rPr>
      </w:pPr>
      <w:r w:rsidRPr="009C24D8">
        <w:rPr>
          <w:rFonts w:asciiTheme="minorHAnsi" w:hAnsiTheme="minorHAnsi" w:cstheme="minorHAnsi"/>
          <w:b/>
        </w:rPr>
        <w:t>Intellectual Property Rights</w:t>
      </w:r>
      <w:r w:rsidRPr="009C24D8">
        <w:rPr>
          <w:rFonts w:asciiTheme="minorHAnsi" w:hAnsiTheme="minorHAnsi" w:cstheme="minorHAnsi"/>
        </w:rPr>
        <w:t xml:space="preserve"> means all copyright, patents, registered and unregistered trademarks (including service marks), registered designs, and other rights resulting from intellectual activity (other than moral rights under the </w:t>
      </w:r>
      <w:r w:rsidRPr="009C24D8">
        <w:rPr>
          <w:rFonts w:asciiTheme="minorHAnsi" w:hAnsiTheme="minorHAnsi" w:cstheme="minorHAnsi"/>
          <w:i/>
        </w:rPr>
        <w:t>Copyright Act 1968</w:t>
      </w:r>
      <w:r w:rsidRPr="009C24D8">
        <w:rPr>
          <w:rFonts w:asciiTheme="minorHAnsi" w:hAnsiTheme="minorHAnsi" w:cstheme="minorHAnsi"/>
        </w:rPr>
        <w:t>).</w:t>
      </w:r>
    </w:p>
    <w:p w14:paraId="73973F41" w14:textId="77777777" w:rsidR="00DA3DED" w:rsidRPr="009C24D8" w:rsidRDefault="00DA3DED" w:rsidP="00DA3DED">
      <w:pPr>
        <w:widowControl w:val="0"/>
        <w:numPr>
          <w:ilvl w:val="0"/>
          <w:numId w:val="18"/>
        </w:numPr>
        <w:spacing w:after="60" w:line="240" w:lineRule="auto"/>
        <w:ind w:left="284" w:hanging="284"/>
        <w:rPr>
          <w:rFonts w:asciiTheme="minorHAnsi" w:hAnsiTheme="minorHAnsi" w:cstheme="minorHAnsi"/>
          <w:bCs/>
        </w:rPr>
      </w:pPr>
      <w:r w:rsidRPr="009C24D8">
        <w:rPr>
          <w:rFonts w:asciiTheme="minorHAnsi" w:hAnsiTheme="minorHAnsi" w:cstheme="minorHAnsi"/>
          <w:b/>
          <w:bCs/>
        </w:rPr>
        <w:t>Material</w:t>
      </w:r>
      <w:r w:rsidRPr="009C24D8">
        <w:rPr>
          <w:rFonts w:asciiTheme="minorHAnsi" w:hAnsiTheme="minorHAnsi" w:cstheme="minorHAnsi"/>
        </w:rPr>
        <w:t xml:space="preserve"> </w:t>
      </w:r>
      <w:r w:rsidRPr="009C24D8">
        <w:rPr>
          <w:rFonts w:asciiTheme="minorHAnsi" w:hAnsiTheme="minorHAnsi" w:cstheme="minorHAnsi"/>
          <w:bCs/>
        </w:rPr>
        <w:t>includes documents, equipment, software (including source code and object code versions), goods, information and data stored by any means including all copies and extracts of them.</w:t>
      </w:r>
    </w:p>
    <w:p w14:paraId="0C62A790" w14:textId="77777777" w:rsidR="00DA3DED" w:rsidRPr="009C24D8" w:rsidRDefault="00DA3DED" w:rsidP="00DA3DED">
      <w:pPr>
        <w:widowControl w:val="0"/>
        <w:numPr>
          <w:ilvl w:val="0"/>
          <w:numId w:val="18"/>
        </w:numPr>
        <w:spacing w:after="60" w:line="240" w:lineRule="auto"/>
        <w:ind w:left="284" w:hanging="284"/>
        <w:rPr>
          <w:rFonts w:asciiTheme="minorHAnsi" w:hAnsiTheme="minorHAnsi" w:cstheme="minorHAnsi"/>
        </w:rPr>
      </w:pPr>
      <w:r w:rsidRPr="009C24D8">
        <w:rPr>
          <w:rFonts w:asciiTheme="minorHAnsi" w:hAnsiTheme="minorHAnsi" w:cstheme="minorHAnsi"/>
          <w:b/>
        </w:rPr>
        <w:t>Party</w:t>
      </w:r>
      <w:r w:rsidRPr="009C24D8">
        <w:rPr>
          <w:rFonts w:asciiTheme="minorHAnsi" w:hAnsiTheme="minorHAnsi" w:cstheme="minorHAnsi"/>
        </w:rPr>
        <w:t xml:space="preserve"> means the Grantee or the Commonwealth.</w:t>
      </w:r>
    </w:p>
    <w:p w14:paraId="3FC2F809" w14:textId="77777777" w:rsidR="00DA3DED" w:rsidRPr="009C24D8" w:rsidRDefault="00DA3DED" w:rsidP="00DA3DED">
      <w:pPr>
        <w:widowControl w:val="0"/>
        <w:numPr>
          <w:ilvl w:val="0"/>
          <w:numId w:val="18"/>
        </w:numPr>
        <w:spacing w:after="60" w:line="240" w:lineRule="auto"/>
        <w:ind w:left="284" w:hanging="284"/>
        <w:rPr>
          <w:rFonts w:asciiTheme="minorHAnsi" w:hAnsiTheme="minorHAnsi" w:cstheme="minorHAnsi"/>
        </w:rPr>
      </w:pPr>
      <w:r w:rsidRPr="009C24D8">
        <w:rPr>
          <w:rFonts w:asciiTheme="minorHAnsi" w:hAnsiTheme="minorHAnsi" w:cstheme="minorHAnsi"/>
          <w:b/>
        </w:rPr>
        <w:t>Personal Information</w:t>
      </w:r>
      <w:r w:rsidRPr="009C24D8">
        <w:rPr>
          <w:rFonts w:asciiTheme="minorHAnsi" w:hAnsiTheme="minorHAnsi" w:cstheme="minorHAnsi"/>
        </w:rPr>
        <w:t xml:space="preserve"> has the same meaning as in the </w:t>
      </w:r>
      <w:r w:rsidRPr="009C24D8">
        <w:rPr>
          <w:rFonts w:asciiTheme="minorHAnsi" w:hAnsiTheme="minorHAnsi" w:cstheme="minorHAnsi"/>
          <w:i/>
        </w:rPr>
        <w:t>Privacy Act 1988.</w:t>
      </w:r>
    </w:p>
    <w:p w14:paraId="35B23801" w14:textId="0CC9FF88" w:rsidR="00EC7CB0" w:rsidRPr="009C24D8" w:rsidRDefault="00DA3DED" w:rsidP="00DA3DED">
      <w:pPr>
        <w:widowControl w:val="0"/>
        <w:numPr>
          <w:ilvl w:val="0"/>
          <w:numId w:val="18"/>
        </w:numPr>
        <w:spacing w:after="60" w:line="240" w:lineRule="auto"/>
        <w:ind w:left="284" w:hanging="284"/>
        <w:rPr>
          <w:rFonts w:asciiTheme="minorHAnsi" w:hAnsiTheme="minorHAnsi" w:cstheme="minorHAnsi"/>
        </w:rPr>
      </w:pPr>
      <w:r w:rsidRPr="009C24D8">
        <w:rPr>
          <w:rFonts w:asciiTheme="minorHAnsi" w:hAnsiTheme="minorHAnsi" w:cstheme="minorHAnsi"/>
          <w:b/>
          <w:bCs/>
        </w:rPr>
        <w:t xml:space="preserve">Reporting Material </w:t>
      </w:r>
      <w:r w:rsidRPr="009C24D8">
        <w:rPr>
          <w:rFonts w:asciiTheme="minorHAnsi" w:hAnsiTheme="minorHAnsi" w:cstheme="minorHAnsi"/>
          <w:bCs/>
        </w:rPr>
        <w:t>means all Material</w:t>
      </w:r>
      <w:r w:rsidRPr="009C24D8">
        <w:rPr>
          <w:rFonts w:asciiTheme="minorHAnsi" w:hAnsiTheme="minorHAnsi" w:cstheme="minorHAnsi"/>
          <w:b/>
          <w:bCs/>
        </w:rPr>
        <w:t xml:space="preserve"> </w:t>
      </w:r>
      <w:r w:rsidRPr="009C24D8">
        <w:rPr>
          <w:rFonts w:asciiTheme="minorHAnsi" w:hAnsiTheme="minorHAnsi" w:cstheme="minorHAnsi"/>
        </w:rPr>
        <w:t>which the Grantee is required to provide to the Commonwealth for reporting purposes as specified in the Grant Details</w:t>
      </w:r>
      <w:r w:rsidR="005E397F" w:rsidRPr="009C24D8">
        <w:rPr>
          <w:rFonts w:asciiTheme="minorHAnsi" w:hAnsiTheme="minorHAnsi" w:cstheme="minorHAnsi"/>
        </w:rPr>
        <w:t xml:space="preserve"> and includes any Existing Material that is incorporated in or supplied with the Reporting Material</w:t>
      </w:r>
      <w:r w:rsidRPr="009C24D8">
        <w:rPr>
          <w:rFonts w:asciiTheme="minorHAnsi" w:hAnsiTheme="minorHAnsi" w:cstheme="minorHAnsi"/>
        </w:rPr>
        <w:t>.</w:t>
      </w:r>
    </w:p>
    <w:sectPr w:rsidR="00EC7CB0" w:rsidRPr="009C24D8" w:rsidSect="00195AE1">
      <w:headerReference w:type="even" r:id="rId23"/>
      <w:headerReference w:type="default" r:id="rId24"/>
      <w:footerReference w:type="default" r:id="rId25"/>
      <w:headerReference w:type="first" r:id="rId26"/>
      <w:pgSz w:w="11906" w:h="16838"/>
      <w:pgMar w:top="720" w:right="720" w:bottom="720" w:left="720" w:header="283" w:footer="283" w:gutter="0"/>
      <w:cols w:num="2"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90B1C" w14:textId="77777777" w:rsidR="00FB6103" w:rsidRDefault="00FB6103" w:rsidP="00685263">
      <w:pPr>
        <w:spacing w:after="0" w:line="240" w:lineRule="auto"/>
      </w:pPr>
      <w:r>
        <w:separator/>
      </w:r>
    </w:p>
  </w:endnote>
  <w:endnote w:type="continuationSeparator" w:id="0">
    <w:p w14:paraId="6A8C5DBD" w14:textId="77777777" w:rsidR="00FB6103" w:rsidRDefault="00FB6103"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3991F" w14:textId="77777777" w:rsidR="00FB6103" w:rsidRDefault="00FB6103" w:rsidP="00E368EB">
    <w:pPr>
      <w:pStyle w:val="Footer"/>
      <w:pBdr>
        <w:top w:val="single" w:sz="4" w:space="1" w:color="auto"/>
      </w:pBdr>
      <w:tabs>
        <w:tab w:val="left" w:pos="3647"/>
      </w:tabs>
      <w:rPr>
        <w:b/>
        <w:sz w:val="18"/>
        <w:szCs w:val="18"/>
        <w:highlight w:val="yellow"/>
      </w:rPr>
    </w:pPr>
  </w:p>
  <w:p w14:paraId="749601D1" w14:textId="77777777" w:rsidR="00FB6103" w:rsidRPr="00CD79B4" w:rsidRDefault="00FB6103" w:rsidP="00E368EB">
    <w:pPr>
      <w:pStyle w:val="Footer"/>
      <w:pBdr>
        <w:top w:val="single" w:sz="4" w:space="1" w:color="auto"/>
      </w:pBdr>
      <w:tabs>
        <w:tab w:val="left" w:pos="3647"/>
      </w:tabs>
      <w:rPr>
        <w:b/>
        <w:sz w:val="18"/>
        <w:szCs w:val="18"/>
      </w:rPr>
    </w:pPr>
    <w:r>
      <w:rPr>
        <w:b/>
        <w:sz w:val="18"/>
        <w:szCs w:val="18"/>
        <w:highlight w:val="yellow"/>
      </w:rPr>
      <w:t>[insert date e.g. month/y</w:t>
    </w:r>
    <w:r w:rsidRPr="005D23E2">
      <w:rPr>
        <w:b/>
        <w:sz w:val="18"/>
        <w:szCs w:val="18"/>
        <w:highlight w:val="yellow"/>
      </w:rPr>
      <w:t>ear]</w:t>
    </w:r>
  </w:p>
  <w:p w14:paraId="733902F3" w14:textId="41DC1DEB" w:rsidR="00FB6103" w:rsidRPr="006C7DC8" w:rsidRDefault="00FB6103" w:rsidP="006C7DC8">
    <w:r w:rsidRPr="005D23E2">
      <w:rPr>
        <w:b/>
        <w:sz w:val="18"/>
        <w:szCs w:val="18"/>
        <w:highlight w:val="yellow"/>
      </w:rPr>
      <w:t>[insert department/</w:t>
    </w:r>
    <w:r>
      <w:rPr>
        <w:b/>
        <w:sz w:val="18"/>
        <w:szCs w:val="18"/>
        <w:highlight w:val="yellow"/>
      </w:rPr>
      <w:t>entity</w:t>
    </w:r>
    <w:r w:rsidRPr="005D23E2">
      <w:rPr>
        <w:b/>
        <w:sz w:val="18"/>
        <w:szCs w:val="18"/>
        <w:highlight w:val="yellow"/>
      </w:rPr>
      <w:t xml:space="preserve"> name]</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sdt>
      <w:sdtPr>
        <w:id w:val="2501611"/>
        <w:docPartObj>
          <w:docPartGallery w:val="Page Numbers (Top of Page)"/>
          <w:docPartUnique/>
        </w:docPartObj>
      </w:sdtPr>
      <w:sdtEndPr/>
      <w:sdtContent>
        <w:r>
          <w:tab/>
        </w:r>
        <w:r>
          <w:tab/>
        </w:r>
        <w:r w:rsidRPr="00E368EB">
          <w:rPr>
            <w:sz w:val="18"/>
            <w:szCs w:val="18"/>
          </w:rPr>
          <w:t xml:space="preserve">Page </w:t>
        </w:r>
        <w:r w:rsidRPr="00E368EB">
          <w:rPr>
            <w:sz w:val="18"/>
            <w:szCs w:val="18"/>
          </w:rPr>
          <w:fldChar w:fldCharType="begin"/>
        </w:r>
        <w:r w:rsidRPr="00E368EB">
          <w:rPr>
            <w:sz w:val="18"/>
            <w:szCs w:val="18"/>
          </w:rPr>
          <w:instrText xml:space="preserve"> PAGE </w:instrText>
        </w:r>
        <w:r w:rsidRPr="00E368EB">
          <w:rPr>
            <w:sz w:val="18"/>
            <w:szCs w:val="18"/>
          </w:rPr>
          <w:fldChar w:fldCharType="separate"/>
        </w:r>
        <w:r w:rsidR="008D1FF0">
          <w:rPr>
            <w:noProof/>
            <w:sz w:val="18"/>
            <w:szCs w:val="18"/>
          </w:rPr>
          <w:t>19</w:t>
        </w:r>
        <w:r w:rsidRPr="00E368EB">
          <w:rPr>
            <w:sz w:val="18"/>
            <w:szCs w:val="18"/>
          </w:rPr>
          <w:fldChar w:fldCharType="end"/>
        </w:r>
        <w:r w:rsidRPr="00E368EB">
          <w:rPr>
            <w:sz w:val="18"/>
            <w:szCs w:val="18"/>
          </w:rPr>
          <w:t xml:space="preserve"> of </w:t>
        </w:r>
        <w:r>
          <w:rPr>
            <w:sz w:val="18"/>
            <w:szCs w:val="18"/>
          </w:rPr>
          <w:t>24</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176A6" w14:textId="77777777" w:rsidR="00FB6103" w:rsidRPr="00CD79B4" w:rsidRDefault="00FB6103" w:rsidP="00195AE1">
    <w:pPr>
      <w:pStyle w:val="Footer"/>
      <w:pBdr>
        <w:top w:val="single" w:sz="4" w:space="1" w:color="auto"/>
      </w:pBdr>
      <w:tabs>
        <w:tab w:val="left" w:pos="3647"/>
      </w:tabs>
      <w:rPr>
        <w:b/>
        <w:sz w:val="18"/>
        <w:szCs w:val="18"/>
      </w:rPr>
    </w:pPr>
    <w:r>
      <w:rPr>
        <w:b/>
        <w:sz w:val="18"/>
        <w:szCs w:val="18"/>
        <w:highlight w:val="yellow"/>
      </w:rPr>
      <w:t>[insert date e.g. month/y</w:t>
    </w:r>
    <w:r w:rsidRPr="005D23E2">
      <w:rPr>
        <w:b/>
        <w:sz w:val="18"/>
        <w:szCs w:val="18"/>
        <w:highlight w:val="yellow"/>
      </w:rPr>
      <w:t>ear]</w:t>
    </w:r>
  </w:p>
  <w:p w14:paraId="53E18423" w14:textId="7A7D846A" w:rsidR="00FB6103" w:rsidRPr="006C7DC8" w:rsidRDefault="00FB6103" w:rsidP="00195AE1">
    <w:r w:rsidRPr="005D23E2">
      <w:rPr>
        <w:b/>
        <w:sz w:val="18"/>
        <w:szCs w:val="18"/>
        <w:highlight w:val="yellow"/>
      </w:rPr>
      <w:t>[insert department/</w:t>
    </w:r>
    <w:r>
      <w:rPr>
        <w:b/>
        <w:sz w:val="18"/>
        <w:szCs w:val="18"/>
        <w:highlight w:val="yellow"/>
      </w:rPr>
      <w:t>entity</w:t>
    </w:r>
    <w:r w:rsidRPr="005D23E2">
      <w:rPr>
        <w:b/>
        <w:sz w:val="18"/>
        <w:szCs w:val="18"/>
        <w:highlight w:val="yellow"/>
      </w:rPr>
      <w:t xml:space="preserve"> name]</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sdt>
      <w:sdtPr>
        <w:id w:val="1081487209"/>
        <w:docPartObj>
          <w:docPartGallery w:val="Page Numbers (Top of Page)"/>
          <w:docPartUnique/>
        </w:docPartObj>
      </w:sdtPr>
      <w:sdtEndPr/>
      <w:sdtContent>
        <w:r>
          <w:tab/>
        </w:r>
        <w:r>
          <w:tab/>
        </w:r>
        <w:r w:rsidRPr="00E368EB">
          <w:rPr>
            <w:sz w:val="18"/>
            <w:szCs w:val="18"/>
          </w:rPr>
          <w:t xml:space="preserve">Page </w:t>
        </w:r>
        <w:r w:rsidRPr="00E368EB">
          <w:rPr>
            <w:sz w:val="18"/>
            <w:szCs w:val="18"/>
          </w:rPr>
          <w:fldChar w:fldCharType="begin"/>
        </w:r>
        <w:r w:rsidRPr="00E368EB">
          <w:rPr>
            <w:sz w:val="18"/>
            <w:szCs w:val="18"/>
          </w:rPr>
          <w:instrText xml:space="preserve"> PAGE </w:instrText>
        </w:r>
        <w:r w:rsidRPr="00E368EB">
          <w:rPr>
            <w:sz w:val="18"/>
            <w:szCs w:val="18"/>
          </w:rPr>
          <w:fldChar w:fldCharType="separate"/>
        </w:r>
        <w:r w:rsidR="008D1FF0">
          <w:rPr>
            <w:noProof/>
            <w:sz w:val="18"/>
            <w:szCs w:val="18"/>
          </w:rPr>
          <w:t>22</w:t>
        </w:r>
        <w:r w:rsidRPr="00E368EB">
          <w:rPr>
            <w:sz w:val="18"/>
            <w:szCs w:val="18"/>
          </w:rPr>
          <w:fldChar w:fldCharType="end"/>
        </w:r>
        <w:r w:rsidRPr="00E368EB">
          <w:rPr>
            <w:sz w:val="18"/>
            <w:szCs w:val="18"/>
          </w:rPr>
          <w:t xml:space="preserve"> of </w:t>
        </w:r>
        <w:r>
          <w:rPr>
            <w:sz w:val="18"/>
            <w:szCs w:val="18"/>
          </w:rPr>
          <w:t>24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F68CA" w14:textId="77777777" w:rsidR="00FB6103" w:rsidRDefault="00FB6103" w:rsidP="00685263">
      <w:pPr>
        <w:spacing w:after="0" w:line="240" w:lineRule="auto"/>
      </w:pPr>
      <w:r>
        <w:separator/>
      </w:r>
    </w:p>
  </w:footnote>
  <w:footnote w:type="continuationSeparator" w:id="0">
    <w:p w14:paraId="0C20BB51" w14:textId="77777777" w:rsidR="00FB6103" w:rsidRDefault="00FB6103"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0E646" w14:textId="77777777" w:rsidR="00FB6103" w:rsidRPr="0075039E" w:rsidRDefault="00FB6103" w:rsidP="00527CD2">
    <w:pPr>
      <w:jc w:val="right"/>
      <w:rPr>
        <w:rFonts w:asciiTheme="minorHAnsi" w:hAnsiTheme="minorHAnsi"/>
        <w:b/>
        <w:bCs/>
        <w:noProof/>
        <w:color w:val="0070C0"/>
        <w:sz w:val="28"/>
        <w:szCs w:val="28"/>
      </w:rPr>
    </w:pPr>
  </w:p>
  <w:p w14:paraId="401ED7A2" w14:textId="77777777" w:rsidR="00FB6103" w:rsidRDefault="00FB6103" w:rsidP="00AE1BA8">
    <w:pPr>
      <w:pStyle w:val="FCHeader"/>
      <w:spacing w:after="0"/>
      <w:ind w:left="0" w:right="-45" w:firstLine="0"/>
      <w:jc w:val="center"/>
      <w:rPr>
        <w:sz w:val="40"/>
        <w:szCs w:val="32"/>
        <w:lang w:val="en-AU"/>
      </w:rPr>
    </w:pPr>
    <w:r w:rsidRPr="005D23E2">
      <w:rPr>
        <w:noProof/>
        <w:sz w:val="40"/>
        <w:szCs w:val="32"/>
        <w:highlight w:val="yellow"/>
        <w:lang w:val="en-AU" w:eastAsia="en-AU"/>
      </w:rPr>
      <w:t xml:space="preserve"> [Insert </w:t>
    </w:r>
    <w:r>
      <w:rPr>
        <w:noProof/>
        <w:sz w:val="40"/>
        <w:szCs w:val="32"/>
        <w:highlight w:val="yellow"/>
        <w:lang w:val="en-AU" w:eastAsia="en-AU"/>
      </w:rPr>
      <w:t>Commonwealth Entity</w:t>
    </w:r>
    <w:r w:rsidRPr="005D23E2">
      <w:rPr>
        <w:noProof/>
        <w:sz w:val="40"/>
        <w:szCs w:val="32"/>
        <w:highlight w:val="yellow"/>
        <w:lang w:val="en-AU" w:eastAsia="en-AU"/>
      </w:rPr>
      <w:t xml:space="preserve"> Logo]</w:t>
    </w:r>
  </w:p>
  <w:p w14:paraId="7A433146" w14:textId="77777777" w:rsidR="00FB6103" w:rsidRPr="00F94E07" w:rsidRDefault="00FB6103" w:rsidP="00F94E07">
    <w:pPr>
      <w:pStyle w:val="FCHeader"/>
      <w:spacing w:after="0"/>
      <w:ind w:left="0" w:right="-45" w:firstLine="0"/>
      <w:rPr>
        <w:sz w:val="22"/>
        <w:szCs w:val="22"/>
        <w:lang w:val="en-AU"/>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7AEAD" w14:textId="77777777" w:rsidR="00FB6103" w:rsidRDefault="00FB6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73E61" w14:textId="77777777" w:rsidR="00FB6103" w:rsidRDefault="00FB61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C844F" w14:textId="77777777" w:rsidR="00FB6103" w:rsidRDefault="00FB6103" w:rsidP="002D0524">
    <w:pPr>
      <w:pStyle w:val="FCHeader"/>
      <w:spacing w:after="0"/>
      <w:ind w:left="0" w:right="-45" w:firstLine="0"/>
      <w:rPr>
        <w:sz w:val="22"/>
        <w:szCs w:val="22"/>
        <w:lang w:val="en-AU"/>
      </w:rPr>
    </w:pPr>
    <w:r w:rsidRPr="00F94E07">
      <w:rPr>
        <w:sz w:val="22"/>
        <w:szCs w:val="22"/>
        <w:lang w:val="en-AU"/>
      </w:rPr>
      <w:t>Common</w:t>
    </w:r>
    <w:r>
      <w:rPr>
        <w:sz w:val="22"/>
        <w:szCs w:val="22"/>
        <w:lang w:val="en-AU"/>
      </w:rPr>
      <w:t>wealth Simple Grant Agreement</w:t>
    </w:r>
  </w:p>
  <w:p w14:paraId="65CCB34C" w14:textId="77777777" w:rsidR="00FB6103" w:rsidRPr="00B9746E" w:rsidRDefault="00FB6103" w:rsidP="00B9746E">
    <w:pPr>
      <w:pStyle w:val="FCHeader"/>
      <w:spacing w:before="0" w:after="0"/>
      <w:ind w:left="0" w:right="-45" w:firstLine="0"/>
      <w:rPr>
        <w:b w:val="0"/>
        <w:sz w:val="22"/>
        <w:szCs w:val="22"/>
        <w:lang w:val="en-AU"/>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11BB0" w14:textId="77777777" w:rsidR="00FB6103" w:rsidRDefault="00FB61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5A4CB" w14:textId="77777777" w:rsidR="00FB6103" w:rsidRDefault="00FB610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1B8A2" w14:textId="77777777" w:rsidR="00FB6103" w:rsidRDefault="00FB6103" w:rsidP="00667B86">
    <w:pPr>
      <w:pStyle w:val="Header"/>
      <w:pBdr>
        <w:bottom w:val="single" w:sz="4" w:space="1" w:color="auto"/>
      </w:pBd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C7517" w14:textId="77777777" w:rsidR="00FB6103" w:rsidRDefault="00FB610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574DC" w14:textId="77777777" w:rsidR="00FB6103" w:rsidRDefault="00FB610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12AB9" w14:textId="77777777" w:rsidR="00FB6103" w:rsidRPr="00AB55FA" w:rsidRDefault="00FB6103" w:rsidP="006055C9">
    <w:pPr>
      <w:pStyle w:val="Heading1"/>
      <w:spacing w:before="0" w:after="120"/>
    </w:pPr>
    <w:r w:rsidRPr="00AB55FA">
      <w:t xml:space="preserve">Commonwealth </w:t>
    </w:r>
    <w:r>
      <w:t>General</w:t>
    </w:r>
    <w:r w:rsidRPr="00AB55FA">
      <w:t xml:space="preserve"> Grant Conditions</w:t>
    </w:r>
    <w:r w:rsidRPr="00AB55FA">
      <w:tab/>
    </w:r>
    <w:r w:rsidRPr="00AB55FA">
      <w:tab/>
    </w:r>
    <w:r w:rsidRPr="00AB55FA">
      <w:tab/>
    </w:r>
    <w:r w:rsidRPr="00AB55FA">
      <w:tab/>
    </w:r>
    <w:r w:rsidRPr="00AB55FA">
      <w:tab/>
      <w:t>Schedule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4"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5"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9"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2"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0"/>
  </w:num>
  <w:num w:numId="4">
    <w:abstractNumId w:val="4"/>
  </w:num>
  <w:num w:numId="5">
    <w:abstractNumId w:val="6"/>
  </w:num>
  <w:num w:numId="6">
    <w:abstractNumId w:val="13"/>
  </w:num>
  <w:num w:numId="7">
    <w:abstractNumId w:val="2"/>
  </w:num>
  <w:num w:numId="8">
    <w:abstractNumId w:val="21"/>
  </w:num>
  <w:num w:numId="9">
    <w:abstractNumId w:val="0"/>
  </w:num>
  <w:num w:numId="10">
    <w:abstractNumId w:val="15"/>
  </w:num>
  <w:num w:numId="11">
    <w:abstractNumId w:val="17"/>
  </w:num>
  <w:num w:numId="12">
    <w:abstractNumId w:val="16"/>
  </w:num>
  <w:num w:numId="13">
    <w:abstractNumId w:val="12"/>
  </w:num>
  <w:num w:numId="14">
    <w:abstractNumId w:val="18"/>
  </w:num>
  <w:num w:numId="15">
    <w:abstractNumId w:val="1"/>
  </w:num>
  <w:num w:numId="16">
    <w:abstractNumId w:val="10"/>
  </w:num>
  <w:num w:numId="17">
    <w:abstractNumId w:val="22"/>
  </w:num>
  <w:num w:numId="18">
    <w:abstractNumId w:val="5"/>
  </w:num>
  <w:num w:numId="19">
    <w:abstractNumId w:val="9"/>
  </w:num>
  <w:num w:numId="20">
    <w:abstractNumId w:val="14"/>
  </w:num>
  <w:num w:numId="21">
    <w:abstractNumId w:val="19"/>
  </w:num>
  <w:num w:numId="22">
    <w:abstractNumId w:val="8"/>
  </w:num>
  <w:num w:numId="2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oNotHyphenateCaps/>
  <w:drawingGridHorizontalSpacing w:val="110"/>
  <w:drawingGridVerticalSpacing w:val="299"/>
  <w:displayHorizontalDrawingGridEvery w:val="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2E71"/>
    <w:rsid w:val="000041FD"/>
    <w:rsid w:val="000064CC"/>
    <w:rsid w:val="00006AA0"/>
    <w:rsid w:val="00007464"/>
    <w:rsid w:val="00016082"/>
    <w:rsid w:val="00021EA9"/>
    <w:rsid w:val="000226D0"/>
    <w:rsid w:val="0002293F"/>
    <w:rsid w:val="000234ED"/>
    <w:rsid w:val="00023876"/>
    <w:rsid w:val="00024907"/>
    <w:rsid w:val="00024D56"/>
    <w:rsid w:val="000251AD"/>
    <w:rsid w:val="000260BD"/>
    <w:rsid w:val="000263B1"/>
    <w:rsid w:val="000301BF"/>
    <w:rsid w:val="00030F41"/>
    <w:rsid w:val="000322E8"/>
    <w:rsid w:val="000330D2"/>
    <w:rsid w:val="00033119"/>
    <w:rsid w:val="00034258"/>
    <w:rsid w:val="0003565B"/>
    <w:rsid w:val="00036D1A"/>
    <w:rsid w:val="000406C9"/>
    <w:rsid w:val="00040B2B"/>
    <w:rsid w:val="00041983"/>
    <w:rsid w:val="00042F51"/>
    <w:rsid w:val="000437EB"/>
    <w:rsid w:val="0004480A"/>
    <w:rsid w:val="00044D1A"/>
    <w:rsid w:val="0005120B"/>
    <w:rsid w:val="0005425C"/>
    <w:rsid w:val="00055740"/>
    <w:rsid w:val="00055EEB"/>
    <w:rsid w:val="00057557"/>
    <w:rsid w:val="000578BF"/>
    <w:rsid w:val="000618C6"/>
    <w:rsid w:val="00063AD2"/>
    <w:rsid w:val="00063D17"/>
    <w:rsid w:val="00064DB9"/>
    <w:rsid w:val="000651D8"/>
    <w:rsid w:val="00065A71"/>
    <w:rsid w:val="0007046D"/>
    <w:rsid w:val="00072C9F"/>
    <w:rsid w:val="0007408B"/>
    <w:rsid w:val="00076573"/>
    <w:rsid w:val="0007688B"/>
    <w:rsid w:val="00077275"/>
    <w:rsid w:val="00077B0F"/>
    <w:rsid w:val="00084A17"/>
    <w:rsid w:val="00085D2E"/>
    <w:rsid w:val="00087ADD"/>
    <w:rsid w:val="000909D6"/>
    <w:rsid w:val="00092B5A"/>
    <w:rsid w:val="000930DC"/>
    <w:rsid w:val="0009465A"/>
    <w:rsid w:val="000949D8"/>
    <w:rsid w:val="000969AF"/>
    <w:rsid w:val="00096B35"/>
    <w:rsid w:val="000A0973"/>
    <w:rsid w:val="000A0DA0"/>
    <w:rsid w:val="000A1717"/>
    <w:rsid w:val="000A26A7"/>
    <w:rsid w:val="000A617B"/>
    <w:rsid w:val="000A7084"/>
    <w:rsid w:val="000B2D45"/>
    <w:rsid w:val="000B3D81"/>
    <w:rsid w:val="000B655E"/>
    <w:rsid w:val="000B7281"/>
    <w:rsid w:val="000C0A96"/>
    <w:rsid w:val="000C2C99"/>
    <w:rsid w:val="000C47E8"/>
    <w:rsid w:val="000C49FF"/>
    <w:rsid w:val="000C522B"/>
    <w:rsid w:val="000C65F4"/>
    <w:rsid w:val="000D14D8"/>
    <w:rsid w:val="000D2881"/>
    <w:rsid w:val="000D2FC9"/>
    <w:rsid w:val="000D4157"/>
    <w:rsid w:val="000D4613"/>
    <w:rsid w:val="000D5D98"/>
    <w:rsid w:val="000D783E"/>
    <w:rsid w:val="000D78B2"/>
    <w:rsid w:val="000E0022"/>
    <w:rsid w:val="000E0102"/>
    <w:rsid w:val="000E5E86"/>
    <w:rsid w:val="000E7701"/>
    <w:rsid w:val="000E7B9A"/>
    <w:rsid w:val="000F0311"/>
    <w:rsid w:val="000F1095"/>
    <w:rsid w:val="000F13A2"/>
    <w:rsid w:val="000F2CE9"/>
    <w:rsid w:val="000F2D75"/>
    <w:rsid w:val="000F2E5B"/>
    <w:rsid w:val="000F3735"/>
    <w:rsid w:val="000F6964"/>
    <w:rsid w:val="000F7AFA"/>
    <w:rsid w:val="001016E9"/>
    <w:rsid w:val="00101E91"/>
    <w:rsid w:val="0010322D"/>
    <w:rsid w:val="00103C76"/>
    <w:rsid w:val="001049DE"/>
    <w:rsid w:val="00104C63"/>
    <w:rsid w:val="00106AFD"/>
    <w:rsid w:val="00106AFE"/>
    <w:rsid w:val="0011037F"/>
    <w:rsid w:val="0011456F"/>
    <w:rsid w:val="001256B2"/>
    <w:rsid w:val="00125B65"/>
    <w:rsid w:val="00126C98"/>
    <w:rsid w:val="00127D81"/>
    <w:rsid w:val="00133421"/>
    <w:rsid w:val="0013668F"/>
    <w:rsid w:val="00143F38"/>
    <w:rsid w:val="00145877"/>
    <w:rsid w:val="00145DDE"/>
    <w:rsid w:val="00145FAD"/>
    <w:rsid w:val="001476AE"/>
    <w:rsid w:val="00147BE6"/>
    <w:rsid w:val="00153B75"/>
    <w:rsid w:val="0015493E"/>
    <w:rsid w:val="00155059"/>
    <w:rsid w:val="00156187"/>
    <w:rsid w:val="00157005"/>
    <w:rsid w:val="001573CB"/>
    <w:rsid w:val="001577EA"/>
    <w:rsid w:val="0016055E"/>
    <w:rsid w:val="00161F97"/>
    <w:rsid w:val="00163DCE"/>
    <w:rsid w:val="00165430"/>
    <w:rsid w:val="001672A5"/>
    <w:rsid w:val="00167EE2"/>
    <w:rsid w:val="00167EF3"/>
    <w:rsid w:val="00170D02"/>
    <w:rsid w:val="001742A3"/>
    <w:rsid w:val="001758DD"/>
    <w:rsid w:val="001773B4"/>
    <w:rsid w:val="00180D2F"/>
    <w:rsid w:val="001829BD"/>
    <w:rsid w:val="00183BDA"/>
    <w:rsid w:val="001860BA"/>
    <w:rsid w:val="001901A4"/>
    <w:rsid w:val="00190232"/>
    <w:rsid w:val="00192A9E"/>
    <w:rsid w:val="00192E63"/>
    <w:rsid w:val="00194550"/>
    <w:rsid w:val="00194C81"/>
    <w:rsid w:val="001952C2"/>
    <w:rsid w:val="00195A31"/>
    <w:rsid w:val="00195AE1"/>
    <w:rsid w:val="00196C93"/>
    <w:rsid w:val="00197B2B"/>
    <w:rsid w:val="001A0197"/>
    <w:rsid w:val="001A144F"/>
    <w:rsid w:val="001A1E09"/>
    <w:rsid w:val="001A1E3E"/>
    <w:rsid w:val="001A3631"/>
    <w:rsid w:val="001A3A5F"/>
    <w:rsid w:val="001A3C8B"/>
    <w:rsid w:val="001A4828"/>
    <w:rsid w:val="001A4FD9"/>
    <w:rsid w:val="001A6DB6"/>
    <w:rsid w:val="001A7862"/>
    <w:rsid w:val="001B0175"/>
    <w:rsid w:val="001B1793"/>
    <w:rsid w:val="001B1937"/>
    <w:rsid w:val="001B4466"/>
    <w:rsid w:val="001B4711"/>
    <w:rsid w:val="001B6447"/>
    <w:rsid w:val="001B691A"/>
    <w:rsid w:val="001B7ACC"/>
    <w:rsid w:val="001C0B24"/>
    <w:rsid w:val="001C25CB"/>
    <w:rsid w:val="001C34DB"/>
    <w:rsid w:val="001C5D23"/>
    <w:rsid w:val="001D0D19"/>
    <w:rsid w:val="001D1B54"/>
    <w:rsid w:val="001D587A"/>
    <w:rsid w:val="001D7075"/>
    <w:rsid w:val="001D72A3"/>
    <w:rsid w:val="001E0F7C"/>
    <w:rsid w:val="001E1E8C"/>
    <w:rsid w:val="001E4BBF"/>
    <w:rsid w:val="001E5390"/>
    <w:rsid w:val="001E5825"/>
    <w:rsid w:val="001E6665"/>
    <w:rsid w:val="001F2403"/>
    <w:rsid w:val="002019A2"/>
    <w:rsid w:val="00204ACE"/>
    <w:rsid w:val="002072D3"/>
    <w:rsid w:val="00211F03"/>
    <w:rsid w:val="00212AB1"/>
    <w:rsid w:val="002138B1"/>
    <w:rsid w:val="00214414"/>
    <w:rsid w:val="00216E1A"/>
    <w:rsid w:val="00222193"/>
    <w:rsid w:val="00223668"/>
    <w:rsid w:val="00223C0C"/>
    <w:rsid w:val="00224AD3"/>
    <w:rsid w:val="00225469"/>
    <w:rsid w:val="00227B0E"/>
    <w:rsid w:val="00231718"/>
    <w:rsid w:val="00232433"/>
    <w:rsid w:val="00233D0F"/>
    <w:rsid w:val="00234146"/>
    <w:rsid w:val="00240E94"/>
    <w:rsid w:val="00243B22"/>
    <w:rsid w:val="0024539E"/>
    <w:rsid w:val="00247D53"/>
    <w:rsid w:val="002520F1"/>
    <w:rsid w:val="00252A21"/>
    <w:rsid w:val="00254E4A"/>
    <w:rsid w:val="002602D0"/>
    <w:rsid w:val="0026203B"/>
    <w:rsid w:val="00263496"/>
    <w:rsid w:val="00263B29"/>
    <w:rsid w:val="00264437"/>
    <w:rsid w:val="0026648C"/>
    <w:rsid w:val="00266929"/>
    <w:rsid w:val="00266FE9"/>
    <w:rsid w:val="00267442"/>
    <w:rsid w:val="00267FA2"/>
    <w:rsid w:val="00270566"/>
    <w:rsid w:val="00270C84"/>
    <w:rsid w:val="00272C01"/>
    <w:rsid w:val="00273188"/>
    <w:rsid w:val="00275A8E"/>
    <w:rsid w:val="00275C50"/>
    <w:rsid w:val="00281413"/>
    <w:rsid w:val="0028195C"/>
    <w:rsid w:val="00281989"/>
    <w:rsid w:val="002819D1"/>
    <w:rsid w:val="00285307"/>
    <w:rsid w:val="00285576"/>
    <w:rsid w:val="00286442"/>
    <w:rsid w:val="002879E2"/>
    <w:rsid w:val="00287A3E"/>
    <w:rsid w:val="00291280"/>
    <w:rsid w:val="00294EC8"/>
    <w:rsid w:val="002964B2"/>
    <w:rsid w:val="002A0A93"/>
    <w:rsid w:val="002A5870"/>
    <w:rsid w:val="002A7939"/>
    <w:rsid w:val="002B0B01"/>
    <w:rsid w:val="002B2B57"/>
    <w:rsid w:val="002B56D7"/>
    <w:rsid w:val="002B7C1E"/>
    <w:rsid w:val="002C25B5"/>
    <w:rsid w:val="002C32DF"/>
    <w:rsid w:val="002C49C1"/>
    <w:rsid w:val="002C4B31"/>
    <w:rsid w:val="002D035A"/>
    <w:rsid w:val="002D0524"/>
    <w:rsid w:val="002D2C40"/>
    <w:rsid w:val="002D5A0A"/>
    <w:rsid w:val="002E0328"/>
    <w:rsid w:val="002E11D4"/>
    <w:rsid w:val="002E19D0"/>
    <w:rsid w:val="002E3CBB"/>
    <w:rsid w:val="002E4AA6"/>
    <w:rsid w:val="002E6821"/>
    <w:rsid w:val="002F2613"/>
    <w:rsid w:val="002F3A1F"/>
    <w:rsid w:val="002F6221"/>
    <w:rsid w:val="002F65C5"/>
    <w:rsid w:val="002F6CAD"/>
    <w:rsid w:val="002F77B7"/>
    <w:rsid w:val="00300C7F"/>
    <w:rsid w:val="003019E7"/>
    <w:rsid w:val="00304A07"/>
    <w:rsid w:val="00304A96"/>
    <w:rsid w:val="00304F3E"/>
    <w:rsid w:val="003050D1"/>
    <w:rsid w:val="00305740"/>
    <w:rsid w:val="00307F57"/>
    <w:rsid w:val="003113A7"/>
    <w:rsid w:val="003138EB"/>
    <w:rsid w:val="00314BAC"/>
    <w:rsid w:val="003162C9"/>
    <w:rsid w:val="00316837"/>
    <w:rsid w:val="0031690E"/>
    <w:rsid w:val="00316C38"/>
    <w:rsid w:val="00317627"/>
    <w:rsid w:val="00324947"/>
    <w:rsid w:val="0033374B"/>
    <w:rsid w:val="003339FB"/>
    <w:rsid w:val="00334565"/>
    <w:rsid w:val="003345A2"/>
    <w:rsid w:val="00335C93"/>
    <w:rsid w:val="00336A51"/>
    <w:rsid w:val="00340F2E"/>
    <w:rsid w:val="00341945"/>
    <w:rsid w:val="00341F9B"/>
    <w:rsid w:val="0034259A"/>
    <w:rsid w:val="00343345"/>
    <w:rsid w:val="0034594D"/>
    <w:rsid w:val="00346DBE"/>
    <w:rsid w:val="00346F48"/>
    <w:rsid w:val="00350E27"/>
    <w:rsid w:val="003516C0"/>
    <w:rsid w:val="00352377"/>
    <w:rsid w:val="00352E7C"/>
    <w:rsid w:val="00357B9A"/>
    <w:rsid w:val="003622C6"/>
    <w:rsid w:val="00362792"/>
    <w:rsid w:val="00363139"/>
    <w:rsid w:val="0036313A"/>
    <w:rsid w:val="00363B7B"/>
    <w:rsid w:val="00367861"/>
    <w:rsid w:val="00367B70"/>
    <w:rsid w:val="0037148B"/>
    <w:rsid w:val="0037194E"/>
    <w:rsid w:val="0037532E"/>
    <w:rsid w:val="003759D5"/>
    <w:rsid w:val="003764DE"/>
    <w:rsid w:val="003775CB"/>
    <w:rsid w:val="003804D9"/>
    <w:rsid w:val="00381F92"/>
    <w:rsid w:val="00383D51"/>
    <w:rsid w:val="003847EC"/>
    <w:rsid w:val="00385A06"/>
    <w:rsid w:val="0038632B"/>
    <w:rsid w:val="003924C5"/>
    <w:rsid w:val="00394346"/>
    <w:rsid w:val="00394417"/>
    <w:rsid w:val="00394F6F"/>
    <w:rsid w:val="00395192"/>
    <w:rsid w:val="0039524D"/>
    <w:rsid w:val="00396399"/>
    <w:rsid w:val="00397997"/>
    <w:rsid w:val="00397B0F"/>
    <w:rsid w:val="003A2452"/>
    <w:rsid w:val="003A2CC8"/>
    <w:rsid w:val="003A4BE4"/>
    <w:rsid w:val="003A4D7C"/>
    <w:rsid w:val="003A4FB1"/>
    <w:rsid w:val="003A50C4"/>
    <w:rsid w:val="003B4DDE"/>
    <w:rsid w:val="003B5AE2"/>
    <w:rsid w:val="003B6816"/>
    <w:rsid w:val="003B6D93"/>
    <w:rsid w:val="003C0074"/>
    <w:rsid w:val="003C15A1"/>
    <w:rsid w:val="003C17AB"/>
    <w:rsid w:val="003C209A"/>
    <w:rsid w:val="003C28A7"/>
    <w:rsid w:val="003C4E39"/>
    <w:rsid w:val="003D03B3"/>
    <w:rsid w:val="003D0662"/>
    <w:rsid w:val="003D29F7"/>
    <w:rsid w:val="003E0C02"/>
    <w:rsid w:val="003E12D7"/>
    <w:rsid w:val="003E4A19"/>
    <w:rsid w:val="003E6695"/>
    <w:rsid w:val="003E6823"/>
    <w:rsid w:val="003E6AA5"/>
    <w:rsid w:val="003E769E"/>
    <w:rsid w:val="003F0B47"/>
    <w:rsid w:val="003F2FAC"/>
    <w:rsid w:val="003F319C"/>
    <w:rsid w:val="00400D3F"/>
    <w:rsid w:val="004025D2"/>
    <w:rsid w:val="00404671"/>
    <w:rsid w:val="00407B68"/>
    <w:rsid w:val="00413C76"/>
    <w:rsid w:val="0041693F"/>
    <w:rsid w:val="0042127E"/>
    <w:rsid w:val="00421CD3"/>
    <w:rsid w:val="004224DA"/>
    <w:rsid w:val="0042313B"/>
    <w:rsid w:val="00424A82"/>
    <w:rsid w:val="00425930"/>
    <w:rsid w:val="00430A8A"/>
    <w:rsid w:val="00430CE4"/>
    <w:rsid w:val="00442886"/>
    <w:rsid w:val="00444FBF"/>
    <w:rsid w:val="00450134"/>
    <w:rsid w:val="00452A1C"/>
    <w:rsid w:val="00454582"/>
    <w:rsid w:val="00454E8C"/>
    <w:rsid w:val="0045689F"/>
    <w:rsid w:val="00457809"/>
    <w:rsid w:val="00461DBA"/>
    <w:rsid w:val="004623D0"/>
    <w:rsid w:val="004627C7"/>
    <w:rsid w:val="00463DE1"/>
    <w:rsid w:val="00466EC6"/>
    <w:rsid w:val="00467693"/>
    <w:rsid w:val="0047307F"/>
    <w:rsid w:val="0047479D"/>
    <w:rsid w:val="00475510"/>
    <w:rsid w:val="004802C4"/>
    <w:rsid w:val="00481B11"/>
    <w:rsid w:val="004820E0"/>
    <w:rsid w:val="0048290F"/>
    <w:rsid w:val="00482DB2"/>
    <w:rsid w:val="00482E07"/>
    <w:rsid w:val="00483B1E"/>
    <w:rsid w:val="00484D02"/>
    <w:rsid w:val="00485362"/>
    <w:rsid w:val="00485412"/>
    <w:rsid w:val="00485D0A"/>
    <w:rsid w:val="0049365C"/>
    <w:rsid w:val="004A06C0"/>
    <w:rsid w:val="004A09DB"/>
    <w:rsid w:val="004A110B"/>
    <w:rsid w:val="004A5039"/>
    <w:rsid w:val="004A7CEC"/>
    <w:rsid w:val="004B10DF"/>
    <w:rsid w:val="004B1B1C"/>
    <w:rsid w:val="004B3809"/>
    <w:rsid w:val="004B3989"/>
    <w:rsid w:val="004B39A1"/>
    <w:rsid w:val="004B3BFE"/>
    <w:rsid w:val="004B6693"/>
    <w:rsid w:val="004B6967"/>
    <w:rsid w:val="004B7163"/>
    <w:rsid w:val="004C09D3"/>
    <w:rsid w:val="004C1A3E"/>
    <w:rsid w:val="004C46E0"/>
    <w:rsid w:val="004C50C7"/>
    <w:rsid w:val="004C5976"/>
    <w:rsid w:val="004C6DAB"/>
    <w:rsid w:val="004D0233"/>
    <w:rsid w:val="004D29C1"/>
    <w:rsid w:val="004D2E64"/>
    <w:rsid w:val="004D39E8"/>
    <w:rsid w:val="004D3C09"/>
    <w:rsid w:val="004D6197"/>
    <w:rsid w:val="004D7D54"/>
    <w:rsid w:val="004E270F"/>
    <w:rsid w:val="004F046E"/>
    <w:rsid w:val="004F52D4"/>
    <w:rsid w:val="004F70C0"/>
    <w:rsid w:val="004F78CE"/>
    <w:rsid w:val="004F7E15"/>
    <w:rsid w:val="0050228D"/>
    <w:rsid w:val="0050380B"/>
    <w:rsid w:val="005042F4"/>
    <w:rsid w:val="0050456B"/>
    <w:rsid w:val="005059B1"/>
    <w:rsid w:val="00506EFA"/>
    <w:rsid w:val="00510C4E"/>
    <w:rsid w:val="00511D1C"/>
    <w:rsid w:val="00513F5D"/>
    <w:rsid w:val="005147E7"/>
    <w:rsid w:val="00516629"/>
    <w:rsid w:val="0051715E"/>
    <w:rsid w:val="00517B94"/>
    <w:rsid w:val="0052157E"/>
    <w:rsid w:val="00521A0A"/>
    <w:rsid w:val="005224E6"/>
    <w:rsid w:val="0052594A"/>
    <w:rsid w:val="00525C43"/>
    <w:rsid w:val="00527CD2"/>
    <w:rsid w:val="00530AF9"/>
    <w:rsid w:val="00532488"/>
    <w:rsid w:val="00534A1A"/>
    <w:rsid w:val="005365BB"/>
    <w:rsid w:val="00536FA0"/>
    <w:rsid w:val="00540D56"/>
    <w:rsid w:val="00541709"/>
    <w:rsid w:val="0054325F"/>
    <w:rsid w:val="00544B03"/>
    <w:rsid w:val="00544F7D"/>
    <w:rsid w:val="00546E49"/>
    <w:rsid w:val="005471D3"/>
    <w:rsid w:val="00552848"/>
    <w:rsid w:val="00553139"/>
    <w:rsid w:val="00555926"/>
    <w:rsid w:val="00557D4A"/>
    <w:rsid w:val="0056130A"/>
    <w:rsid w:val="00561E2C"/>
    <w:rsid w:val="00563EEA"/>
    <w:rsid w:val="005640F5"/>
    <w:rsid w:val="005642D7"/>
    <w:rsid w:val="005644B2"/>
    <w:rsid w:val="00564B4F"/>
    <w:rsid w:val="00565F7C"/>
    <w:rsid w:val="005661BC"/>
    <w:rsid w:val="00567BE5"/>
    <w:rsid w:val="00570233"/>
    <w:rsid w:val="0057036A"/>
    <w:rsid w:val="0057162F"/>
    <w:rsid w:val="00572096"/>
    <w:rsid w:val="00572867"/>
    <w:rsid w:val="00573D22"/>
    <w:rsid w:val="00580116"/>
    <w:rsid w:val="005811BD"/>
    <w:rsid w:val="005813FE"/>
    <w:rsid w:val="0058141D"/>
    <w:rsid w:val="0058259B"/>
    <w:rsid w:val="00582C37"/>
    <w:rsid w:val="0058474D"/>
    <w:rsid w:val="0058573A"/>
    <w:rsid w:val="00587AE3"/>
    <w:rsid w:val="0059097E"/>
    <w:rsid w:val="00592055"/>
    <w:rsid w:val="005921AF"/>
    <w:rsid w:val="00594619"/>
    <w:rsid w:val="00594F37"/>
    <w:rsid w:val="00595F9F"/>
    <w:rsid w:val="00596638"/>
    <w:rsid w:val="005A011E"/>
    <w:rsid w:val="005A1D5B"/>
    <w:rsid w:val="005A4987"/>
    <w:rsid w:val="005A4D4B"/>
    <w:rsid w:val="005A5208"/>
    <w:rsid w:val="005A5523"/>
    <w:rsid w:val="005A656E"/>
    <w:rsid w:val="005A6D41"/>
    <w:rsid w:val="005A6E2F"/>
    <w:rsid w:val="005A712B"/>
    <w:rsid w:val="005B36AF"/>
    <w:rsid w:val="005B3995"/>
    <w:rsid w:val="005B43DF"/>
    <w:rsid w:val="005B4C86"/>
    <w:rsid w:val="005B4FDB"/>
    <w:rsid w:val="005B78F8"/>
    <w:rsid w:val="005C2D60"/>
    <w:rsid w:val="005C53F7"/>
    <w:rsid w:val="005D1917"/>
    <w:rsid w:val="005D1D0A"/>
    <w:rsid w:val="005D23E2"/>
    <w:rsid w:val="005D400C"/>
    <w:rsid w:val="005D45DE"/>
    <w:rsid w:val="005D5328"/>
    <w:rsid w:val="005D5421"/>
    <w:rsid w:val="005D59C5"/>
    <w:rsid w:val="005E396D"/>
    <w:rsid w:val="005E397F"/>
    <w:rsid w:val="005E4B46"/>
    <w:rsid w:val="005E5021"/>
    <w:rsid w:val="005F41A6"/>
    <w:rsid w:val="005F5E28"/>
    <w:rsid w:val="005F79D9"/>
    <w:rsid w:val="00601EDD"/>
    <w:rsid w:val="00604B5C"/>
    <w:rsid w:val="006055C9"/>
    <w:rsid w:val="00605960"/>
    <w:rsid w:val="0060600B"/>
    <w:rsid w:val="00611C26"/>
    <w:rsid w:val="00611F76"/>
    <w:rsid w:val="00612022"/>
    <w:rsid w:val="00614530"/>
    <w:rsid w:val="00616B42"/>
    <w:rsid w:val="00617249"/>
    <w:rsid w:val="0062230C"/>
    <w:rsid w:val="00625BE5"/>
    <w:rsid w:val="00625E9B"/>
    <w:rsid w:val="0062677F"/>
    <w:rsid w:val="00626A8B"/>
    <w:rsid w:val="00627B46"/>
    <w:rsid w:val="0063021C"/>
    <w:rsid w:val="00630469"/>
    <w:rsid w:val="00630F42"/>
    <w:rsid w:val="006331C8"/>
    <w:rsid w:val="00633B65"/>
    <w:rsid w:val="00634A7E"/>
    <w:rsid w:val="00635C5C"/>
    <w:rsid w:val="006369F8"/>
    <w:rsid w:val="00637C74"/>
    <w:rsid w:val="00640328"/>
    <w:rsid w:val="006453C4"/>
    <w:rsid w:val="00645E28"/>
    <w:rsid w:val="00652B26"/>
    <w:rsid w:val="00653A37"/>
    <w:rsid w:val="00666F4F"/>
    <w:rsid w:val="0066727D"/>
    <w:rsid w:val="00667B86"/>
    <w:rsid w:val="00667CF3"/>
    <w:rsid w:val="00667F2D"/>
    <w:rsid w:val="006707AA"/>
    <w:rsid w:val="00671060"/>
    <w:rsid w:val="006728DC"/>
    <w:rsid w:val="00674A25"/>
    <w:rsid w:val="00676A6D"/>
    <w:rsid w:val="00677004"/>
    <w:rsid w:val="00680F91"/>
    <w:rsid w:val="0068386D"/>
    <w:rsid w:val="00685263"/>
    <w:rsid w:val="006878B0"/>
    <w:rsid w:val="00691911"/>
    <w:rsid w:val="0069358B"/>
    <w:rsid w:val="00693D0B"/>
    <w:rsid w:val="00696C50"/>
    <w:rsid w:val="006A06EA"/>
    <w:rsid w:val="006A182F"/>
    <w:rsid w:val="006A185C"/>
    <w:rsid w:val="006A5DB0"/>
    <w:rsid w:val="006B0F32"/>
    <w:rsid w:val="006B2EC5"/>
    <w:rsid w:val="006B4799"/>
    <w:rsid w:val="006B549F"/>
    <w:rsid w:val="006B65E0"/>
    <w:rsid w:val="006C0277"/>
    <w:rsid w:val="006C2914"/>
    <w:rsid w:val="006C344C"/>
    <w:rsid w:val="006C401E"/>
    <w:rsid w:val="006C7975"/>
    <w:rsid w:val="006C7DC8"/>
    <w:rsid w:val="006C7E34"/>
    <w:rsid w:val="006D402F"/>
    <w:rsid w:val="006D5355"/>
    <w:rsid w:val="006D67F1"/>
    <w:rsid w:val="006D6E89"/>
    <w:rsid w:val="006E22F8"/>
    <w:rsid w:val="006E3083"/>
    <w:rsid w:val="006E41E0"/>
    <w:rsid w:val="006E5923"/>
    <w:rsid w:val="006E742A"/>
    <w:rsid w:val="006F2520"/>
    <w:rsid w:val="00700FF0"/>
    <w:rsid w:val="007013E8"/>
    <w:rsid w:val="007035D3"/>
    <w:rsid w:val="0070391D"/>
    <w:rsid w:val="00704C34"/>
    <w:rsid w:val="00706BD1"/>
    <w:rsid w:val="007071E8"/>
    <w:rsid w:val="007104D6"/>
    <w:rsid w:val="007105C4"/>
    <w:rsid w:val="007106D7"/>
    <w:rsid w:val="00710778"/>
    <w:rsid w:val="007115CE"/>
    <w:rsid w:val="00711BF1"/>
    <w:rsid w:val="00716369"/>
    <w:rsid w:val="00716A46"/>
    <w:rsid w:val="00716E1F"/>
    <w:rsid w:val="00717F16"/>
    <w:rsid w:val="00717F58"/>
    <w:rsid w:val="00722EAF"/>
    <w:rsid w:val="007241D7"/>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700A"/>
    <w:rsid w:val="007408CA"/>
    <w:rsid w:val="007425B2"/>
    <w:rsid w:val="00742623"/>
    <w:rsid w:val="0074435F"/>
    <w:rsid w:val="007443C6"/>
    <w:rsid w:val="00744898"/>
    <w:rsid w:val="00744C09"/>
    <w:rsid w:val="00747F62"/>
    <w:rsid w:val="0075048A"/>
    <w:rsid w:val="007624C6"/>
    <w:rsid w:val="00762A0B"/>
    <w:rsid w:val="00763B49"/>
    <w:rsid w:val="00764476"/>
    <w:rsid w:val="00764E88"/>
    <w:rsid w:val="00767C86"/>
    <w:rsid w:val="00767FBA"/>
    <w:rsid w:val="007747D7"/>
    <w:rsid w:val="0077485E"/>
    <w:rsid w:val="00777B83"/>
    <w:rsid w:val="0078010B"/>
    <w:rsid w:val="0078066B"/>
    <w:rsid w:val="00781C2E"/>
    <w:rsid w:val="00782550"/>
    <w:rsid w:val="0078468A"/>
    <w:rsid w:val="007858BE"/>
    <w:rsid w:val="00787057"/>
    <w:rsid w:val="00795E1E"/>
    <w:rsid w:val="00797A9E"/>
    <w:rsid w:val="00797F36"/>
    <w:rsid w:val="007A469B"/>
    <w:rsid w:val="007A46FA"/>
    <w:rsid w:val="007A5BC0"/>
    <w:rsid w:val="007B100C"/>
    <w:rsid w:val="007B251F"/>
    <w:rsid w:val="007B7E7A"/>
    <w:rsid w:val="007C0151"/>
    <w:rsid w:val="007C0D2B"/>
    <w:rsid w:val="007C0F25"/>
    <w:rsid w:val="007C136C"/>
    <w:rsid w:val="007C14B3"/>
    <w:rsid w:val="007C290A"/>
    <w:rsid w:val="007C2D1F"/>
    <w:rsid w:val="007C3263"/>
    <w:rsid w:val="007C3312"/>
    <w:rsid w:val="007C3A0B"/>
    <w:rsid w:val="007C4DF2"/>
    <w:rsid w:val="007C5A77"/>
    <w:rsid w:val="007D0732"/>
    <w:rsid w:val="007D1263"/>
    <w:rsid w:val="007D1519"/>
    <w:rsid w:val="007D6812"/>
    <w:rsid w:val="007E0C1C"/>
    <w:rsid w:val="007E3E39"/>
    <w:rsid w:val="007E437D"/>
    <w:rsid w:val="007E6085"/>
    <w:rsid w:val="007E7119"/>
    <w:rsid w:val="007F0FE8"/>
    <w:rsid w:val="007F39EC"/>
    <w:rsid w:val="007F494D"/>
    <w:rsid w:val="007F749C"/>
    <w:rsid w:val="00801110"/>
    <w:rsid w:val="00805E54"/>
    <w:rsid w:val="008060D1"/>
    <w:rsid w:val="00813857"/>
    <w:rsid w:val="0081399B"/>
    <w:rsid w:val="00814F12"/>
    <w:rsid w:val="00815153"/>
    <w:rsid w:val="0081561A"/>
    <w:rsid w:val="00815F67"/>
    <w:rsid w:val="00823150"/>
    <w:rsid w:val="00825DE2"/>
    <w:rsid w:val="00825E11"/>
    <w:rsid w:val="008264DF"/>
    <w:rsid w:val="00826749"/>
    <w:rsid w:val="008269FB"/>
    <w:rsid w:val="00827D11"/>
    <w:rsid w:val="008306E5"/>
    <w:rsid w:val="008322DC"/>
    <w:rsid w:val="00832874"/>
    <w:rsid w:val="00834618"/>
    <w:rsid w:val="00834F2A"/>
    <w:rsid w:val="00835F61"/>
    <w:rsid w:val="00836CE8"/>
    <w:rsid w:val="0084103B"/>
    <w:rsid w:val="00841368"/>
    <w:rsid w:val="0084145E"/>
    <w:rsid w:val="008425F7"/>
    <w:rsid w:val="008450CB"/>
    <w:rsid w:val="0084518F"/>
    <w:rsid w:val="00847D5B"/>
    <w:rsid w:val="0085013D"/>
    <w:rsid w:val="00853515"/>
    <w:rsid w:val="00855590"/>
    <w:rsid w:val="0085589E"/>
    <w:rsid w:val="00855C7E"/>
    <w:rsid w:val="008569A3"/>
    <w:rsid w:val="00860D7E"/>
    <w:rsid w:val="00861D32"/>
    <w:rsid w:val="008623DC"/>
    <w:rsid w:val="00863296"/>
    <w:rsid w:val="00863F5F"/>
    <w:rsid w:val="0086432A"/>
    <w:rsid w:val="00867466"/>
    <w:rsid w:val="00867A5B"/>
    <w:rsid w:val="00874C21"/>
    <w:rsid w:val="00875233"/>
    <w:rsid w:val="00875A0A"/>
    <w:rsid w:val="008762CA"/>
    <w:rsid w:val="0087662A"/>
    <w:rsid w:val="00881FB7"/>
    <w:rsid w:val="00882186"/>
    <w:rsid w:val="008827D2"/>
    <w:rsid w:val="0089200B"/>
    <w:rsid w:val="00892FF0"/>
    <w:rsid w:val="008933D4"/>
    <w:rsid w:val="008946D2"/>
    <w:rsid w:val="00894B58"/>
    <w:rsid w:val="00894F56"/>
    <w:rsid w:val="00894FF2"/>
    <w:rsid w:val="00896C26"/>
    <w:rsid w:val="008974C0"/>
    <w:rsid w:val="008A17AC"/>
    <w:rsid w:val="008A37E3"/>
    <w:rsid w:val="008A6AB1"/>
    <w:rsid w:val="008B2BD6"/>
    <w:rsid w:val="008B4659"/>
    <w:rsid w:val="008B4C98"/>
    <w:rsid w:val="008B4CCD"/>
    <w:rsid w:val="008B5C48"/>
    <w:rsid w:val="008B678D"/>
    <w:rsid w:val="008B7551"/>
    <w:rsid w:val="008B793E"/>
    <w:rsid w:val="008C2212"/>
    <w:rsid w:val="008C2A7E"/>
    <w:rsid w:val="008C41AA"/>
    <w:rsid w:val="008C49F5"/>
    <w:rsid w:val="008D1D8F"/>
    <w:rsid w:val="008D1FF0"/>
    <w:rsid w:val="008D4029"/>
    <w:rsid w:val="008D469E"/>
    <w:rsid w:val="008D65C9"/>
    <w:rsid w:val="008D69D9"/>
    <w:rsid w:val="008E4EE1"/>
    <w:rsid w:val="008E76A5"/>
    <w:rsid w:val="008F1BEF"/>
    <w:rsid w:val="008F6347"/>
    <w:rsid w:val="0090042C"/>
    <w:rsid w:val="00900D04"/>
    <w:rsid w:val="009019A9"/>
    <w:rsid w:val="009019B9"/>
    <w:rsid w:val="009026A4"/>
    <w:rsid w:val="00902E2B"/>
    <w:rsid w:val="00902EB7"/>
    <w:rsid w:val="009052D5"/>
    <w:rsid w:val="009056B0"/>
    <w:rsid w:val="00905C68"/>
    <w:rsid w:val="009120A8"/>
    <w:rsid w:val="0091311A"/>
    <w:rsid w:val="00920714"/>
    <w:rsid w:val="009239E8"/>
    <w:rsid w:val="0092596F"/>
    <w:rsid w:val="00932496"/>
    <w:rsid w:val="00932FCA"/>
    <w:rsid w:val="00933F90"/>
    <w:rsid w:val="00934F87"/>
    <w:rsid w:val="009350D9"/>
    <w:rsid w:val="009408DF"/>
    <w:rsid w:val="00941BA7"/>
    <w:rsid w:val="009421DD"/>
    <w:rsid w:val="00943AFD"/>
    <w:rsid w:val="00944C1D"/>
    <w:rsid w:val="009451E6"/>
    <w:rsid w:val="009476A9"/>
    <w:rsid w:val="0095064C"/>
    <w:rsid w:val="00953967"/>
    <w:rsid w:val="00957206"/>
    <w:rsid w:val="00960402"/>
    <w:rsid w:val="00961387"/>
    <w:rsid w:val="0096388F"/>
    <w:rsid w:val="00963FCA"/>
    <w:rsid w:val="0096424D"/>
    <w:rsid w:val="00964641"/>
    <w:rsid w:val="00965AD1"/>
    <w:rsid w:val="0096745B"/>
    <w:rsid w:val="0096759E"/>
    <w:rsid w:val="00970E1C"/>
    <w:rsid w:val="009722AB"/>
    <w:rsid w:val="00976A6E"/>
    <w:rsid w:val="00976C1E"/>
    <w:rsid w:val="009815FF"/>
    <w:rsid w:val="0098214D"/>
    <w:rsid w:val="009822F2"/>
    <w:rsid w:val="00983177"/>
    <w:rsid w:val="00983568"/>
    <w:rsid w:val="00984099"/>
    <w:rsid w:val="0098483A"/>
    <w:rsid w:val="00986B67"/>
    <w:rsid w:val="00992198"/>
    <w:rsid w:val="00993AA0"/>
    <w:rsid w:val="00994454"/>
    <w:rsid w:val="00996051"/>
    <w:rsid w:val="009A0F40"/>
    <w:rsid w:val="009A2412"/>
    <w:rsid w:val="009A26C9"/>
    <w:rsid w:val="009A4F27"/>
    <w:rsid w:val="009A601D"/>
    <w:rsid w:val="009A698B"/>
    <w:rsid w:val="009B1680"/>
    <w:rsid w:val="009B23C1"/>
    <w:rsid w:val="009B2C5A"/>
    <w:rsid w:val="009B34B0"/>
    <w:rsid w:val="009B4AC0"/>
    <w:rsid w:val="009B6876"/>
    <w:rsid w:val="009C24D8"/>
    <w:rsid w:val="009C66D8"/>
    <w:rsid w:val="009C67DF"/>
    <w:rsid w:val="009C6F81"/>
    <w:rsid w:val="009C719A"/>
    <w:rsid w:val="009D10A2"/>
    <w:rsid w:val="009D1840"/>
    <w:rsid w:val="009D2CC5"/>
    <w:rsid w:val="009D60CA"/>
    <w:rsid w:val="009D6784"/>
    <w:rsid w:val="009D70A9"/>
    <w:rsid w:val="009E0C48"/>
    <w:rsid w:val="009E4BE8"/>
    <w:rsid w:val="009E57B5"/>
    <w:rsid w:val="009E5E1A"/>
    <w:rsid w:val="009E688E"/>
    <w:rsid w:val="009E7D1B"/>
    <w:rsid w:val="009F1688"/>
    <w:rsid w:val="009F27A5"/>
    <w:rsid w:val="009F4CD1"/>
    <w:rsid w:val="009F728D"/>
    <w:rsid w:val="009F72F1"/>
    <w:rsid w:val="009F739B"/>
    <w:rsid w:val="00A002B8"/>
    <w:rsid w:val="00A01EB1"/>
    <w:rsid w:val="00A02BF2"/>
    <w:rsid w:val="00A03955"/>
    <w:rsid w:val="00A03EE9"/>
    <w:rsid w:val="00A04DB6"/>
    <w:rsid w:val="00A0582D"/>
    <w:rsid w:val="00A123EF"/>
    <w:rsid w:val="00A131B4"/>
    <w:rsid w:val="00A21B59"/>
    <w:rsid w:val="00A228DD"/>
    <w:rsid w:val="00A27A6E"/>
    <w:rsid w:val="00A314ED"/>
    <w:rsid w:val="00A31C33"/>
    <w:rsid w:val="00A3384F"/>
    <w:rsid w:val="00A37ECA"/>
    <w:rsid w:val="00A41353"/>
    <w:rsid w:val="00A432A6"/>
    <w:rsid w:val="00A43AF9"/>
    <w:rsid w:val="00A44770"/>
    <w:rsid w:val="00A44836"/>
    <w:rsid w:val="00A45F55"/>
    <w:rsid w:val="00A4602C"/>
    <w:rsid w:val="00A47717"/>
    <w:rsid w:val="00A530E7"/>
    <w:rsid w:val="00A561C7"/>
    <w:rsid w:val="00A57B0D"/>
    <w:rsid w:val="00A603AB"/>
    <w:rsid w:val="00A65DD2"/>
    <w:rsid w:val="00A65F70"/>
    <w:rsid w:val="00A71465"/>
    <w:rsid w:val="00A7155F"/>
    <w:rsid w:val="00A71E70"/>
    <w:rsid w:val="00A7219E"/>
    <w:rsid w:val="00A80D39"/>
    <w:rsid w:val="00A86647"/>
    <w:rsid w:val="00A86A78"/>
    <w:rsid w:val="00A92929"/>
    <w:rsid w:val="00A938DD"/>
    <w:rsid w:val="00A939B4"/>
    <w:rsid w:val="00A9777C"/>
    <w:rsid w:val="00AA0DCC"/>
    <w:rsid w:val="00AA0EEC"/>
    <w:rsid w:val="00AA2803"/>
    <w:rsid w:val="00AA2DF8"/>
    <w:rsid w:val="00AA627D"/>
    <w:rsid w:val="00AA735D"/>
    <w:rsid w:val="00AB0549"/>
    <w:rsid w:val="00AB2249"/>
    <w:rsid w:val="00AB23C4"/>
    <w:rsid w:val="00AB3836"/>
    <w:rsid w:val="00AB7412"/>
    <w:rsid w:val="00AB769F"/>
    <w:rsid w:val="00AC2948"/>
    <w:rsid w:val="00AC5D3B"/>
    <w:rsid w:val="00AD02F2"/>
    <w:rsid w:val="00AD07B2"/>
    <w:rsid w:val="00AD194E"/>
    <w:rsid w:val="00AD1F19"/>
    <w:rsid w:val="00AD655B"/>
    <w:rsid w:val="00AD6D4A"/>
    <w:rsid w:val="00AE02F0"/>
    <w:rsid w:val="00AE1BA8"/>
    <w:rsid w:val="00AE20DB"/>
    <w:rsid w:val="00AE31FD"/>
    <w:rsid w:val="00AE3D75"/>
    <w:rsid w:val="00AE3E78"/>
    <w:rsid w:val="00AE79CE"/>
    <w:rsid w:val="00AE7BDE"/>
    <w:rsid w:val="00AE7BE4"/>
    <w:rsid w:val="00AF003C"/>
    <w:rsid w:val="00AF092D"/>
    <w:rsid w:val="00AF3BC0"/>
    <w:rsid w:val="00AF4C94"/>
    <w:rsid w:val="00AF5051"/>
    <w:rsid w:val="00AF75CF"/>
    <w:rsid w:val="00AF7A51"/>
    <w:rsid w:val="00B00339"/>
    <w:rsid w:val="00B024B9"/>
    <w:rsid w:val="00B04A7C"/>
    <w:rsid w:val="00B051C8"/>
    <w:rsid w:val="00B05A14"/>
    <w:rsid w:val="00B116F8"/>
    <w:rsid w:val="00B1288D"/>
    <w:rsid w:val="00B14475"/>
    <w:rsid w:val="00B14D62"/>
    <w:rsid w:val="00B1542D"/>
    <w:rsid w:val="00B20D91"/>
    <w:rsid w:val="00B20EE6"/>
    <w:rsid w:val="00B22C6E"/>
    <w:rsid w:val="00B24670"/>
    <w:rsid w:val="00B2649E"/>
    <w:rsid w:val="00B33208"/>
    <w:rsid w:val="00B33769"/>
    <w:rsid w:val="00B40736"/>
    <w:rsid w:val="00B40DED"/>
    <w:rsid w:val="00B41FBC"/>
    <w:rsid w:val="00B42065"/>
    <w:rsid w:val="00B45601"/>
    <w:rsid w:val="00B46012"/>
    <w:rsid w:val="00B505C6"/>
    <w:rsid w:val="00B5131F"/>
    <w:rsid w:val="00B558A6"/>
    <w:rsid w:val="00B55A83"/>
    <w:rsid w:val="00B569C1"/>
    <w:rsid w:val="00B5708B"/>
    <w:rsid w:val="00B60529"/>
    <w:rsid w:val="00B61355"/>
    <w:rsid w:val="00B63DB9"/>
    <w:rsid w:val="00B65868"/>
    <w:rsid w:val="00B66319"/>
    <w:rsid w:val="00B675E1"/>
    <w:rsid w:val="00B771A7"/>
    <w:rsid w:val="00B80F5B"/>
    <w:rsid w:val="00B815BA"/>
    <w:rsid w:val="00B818DE"/>
    <w:rsid w:val="00B84FC6"/>
    <w:rsid w:val="00B8665A"/>
    <w:rsid w:val="00B901C3"/>
    <w:rsid w:val="00B92B79"/>
    <w:rsid w:val="00B94352"/>
    <w:rsid w:val="00B94CE0"/>
    <w:rsid w:val="00B94D11"/>
    <w:rsid w:val="00B96A00"/>
    <w:rsid w:val="00B96EB6"/>
    <w:rsid w:val="00B9746E"/>
    <w:rsid w:val="00B97D5B"/>
    <w:rsid w:val="00BA263B"/>
    <w:rsid w:val="00BA28DD"/>
    <w:rsid w:val="00BA3896"/>
    <w:rsid w:val="00BA4188"/>
    <w:rsid w:val="00BA48DD"/>
    <w:rsid w:val="00BA4D01"/>
    <w:rsid w:val="00BA503B"/>
    <w:rsid w:val="00BA6C6F"/>
    <w:rsid w:val="00BB13AC"/>
    <w:rsid w:val="00BB29F0"/>
    <w:rsid w:val="00BB4266"/>
    <w:rsid w:val="00BB45BD"/>
    <w:rsid w:val="00BB4967"/>
    <w:rsid w:val="00BB79F9"/>
    <w:rsid w:val="00BC216D"/>
    <w:rsid w:val="00BC36D1"/>
    <w:rsid w:val="00BC3FF2"/>
    <w:rsid w:val="00BC5906"/>
    <w:rsid w:val="00BC65C5"/>
    <w:rsid w:val="00BC79BA"/>
    <w:rsid w:val="00BD0D34"/>
    <w:rsid w:val="00BD0E83"/>
    <w:rsid w:val="00BD286A"/>
    <w:rsid w:val="00BD3843"/>
    <w:rsid w:val="00BD3E7E"/>
    <w:rsid w:val="00BD4909"/>
    <w:rsid w:val="00BD4DD3"/>
    <w:rsid w:val="00BD6D5C"/>
    <w:rsid w:val="00BD7777"/>
    <w:rsid w:val="00BE19ED"/>
    <w:rsid w:val="00BE2F6D"/>
    <w:rsid w:val="00BE6200"/>
    <w:rsid w:val="00BE69B7"/>
    <w:rsid w:val="00BF1B4A"/>
    <w:rsid w:val="00BF3BD9"/>
    <w:rsid w:val="00BF421C"/>
    <w:rsid w:val="00BF7498"/>
    <w:rsid w:val="00BF7CC3"/>
    <w:rsid w:val="00C014EB"/>
    <w:rsid w:val="00C01A92"/>
    <w:rsid w:val="00C03C86"/>
    <w:rsid w:val="00C04170"/>
    <w:rsid w:val="00C130E4"/>
    <w:rsid w:val="00C15132"/>
    <w:rsid w:val="00C1765C"/>
    <w:rsid w:val="00C20CD3"/>
    <w:rsid w:val="00C21C7D"/>
    <w:rsid w:val="00C2250E"/>
    <w:rsid w:val="00C232BE"/>
    <w:rsid w:val="00C32BC2"/>
    <w:rsid w:val="00C343D8"/>
    <w:rsid w:val="00C345C6"/>
    <w:rsid w:val="00C34A1E"/>
    <w:rsid w:val="00C36425"/>
    <w:rsid w:val="00C4108D"/>
    <w:rsid w:val="00C4166E"/>
    <w:rsid w:val="00C45AA2"/>
    <w:rsid w:val="00C45B5E"/>
    <w:rsid w:val="00C46F2B"/>
    <w:rsid w:val="00C4770D"/>
    <w:rsid w:val="00C47781"/>
    <w:rsid w:val="00C51046"/>
    <w:rsid w:val="00C53DC4"/>
    <w:rsid w:val="00C56043"/>
    <w:rsid w:val="00C560FD"/>
    <w:rsid w:val="00C56652"/>
    <w:rsid w:val="00C60B96"/>
    <w:rsid w:val="00C62D76"/>
    <w:rsid w:val="00C63C85"/>
    <w:rsid w:val="00C645CF"/>
    <w:rsid w:val="00C64A4D"/>
    <w:rsid w:val="00C65E03"/>
    <w:rsid w:val="00C66C06"/>
    <w:rsid w:val="00C71EBA"/>
    <w:rsid w:val="00C72333"/>
    <w:rsid w:val="00C7342E"/>
    <w:rsid w:val="00C747D7"/>
    <w:rsid w:val="00C7571B"/>
    <w:rsid w:val="00C809BE"/>
    <w:rsid w:val="00C81AF7"/>
    <w:rsid w:val="00C823E7"/>
    <w:rsid w:val="00C82679"/>
    <w:rsid w:val="00C83D93"/>
    <w:rsid w:val="00C84209"/>
    <w:rsid w:val="00C85B8D"/>
    <w:rsid w:val="00C90CEE"/>
    <w:rsid w:val="00C91B6C"/>
    <w:rsid w:val="00C92D2E"/>
    <w:rsid w:val="00C94EA1"/>
    <w:rsid w:val="00CA0211"/>
    <w:rsid w:val="00CA1CB9"/>
    <w:rsid w:val="00CA2488"/>
    <w:rsid w:val="00CA3AA5"/>
    <w:rsid w:val="00CA3D08"/>
    <w:rsid w:val="00CA4074"/>
    <w:rsid w:val="00CA64AD"/>
    <w:rsid w:val="00CB0EF1"/>
    <w:rsid w:val="00CB1591"/>
    <w:rsid w:val="00CB1D3E"/>
    <w:rsid w:val="00CB2183"/>
    <w:rsid w:val="00CB328E"/>
    <w:rsid w:val="00CB7521"/>
    <w:rsid w:val="00CB7B79"/>
    <w:rsid w:val="00CC0DB7"/>
    <w:rsid w:val="00CC1670"/>
    <w:rsid w:val="00CC196A"/>
    <w:rsid w:val="00CC2606"/>
    <w:rsid w:val="00CC5084"/>
    <w:rsid w:val="00CC5207"/>
    <w:rsid w:val="00CD1EC4"/>
    <w:rsid w:val="00CD3AF0"/>
    <w:rsid w:val="00CD5BB9"/>
    <w:rsid w:val="00CD5ED5"/>
    <w:rsid w:val="00CD71F3"/>
    <w:rsid w:val="00CD79B4"/>
    <w:rsid w:val="00CE0880"/>
    <w:rsid w:val="00CE1384"/>
    <w:rsid w:val="00CE15D9"/>
    <w:rsid w:val="00CE2337"/>
    <w:rsid w:val="00CE2479"/>
    <w:rsid w:val="00CE29F5"/>
    <w:rsid w:val="00CE5087"/>
    <w:rsid w:val="00CE5995"/>
    <w:rsid w:val="00CE6DCF"/>
    <w:rsid w:val="00CF0C74"/>
    <w:rsid w:val="00CF2EAB"/>
    <w:rsid w:val="00CF6BFE"/>
    <w:rsid w:val="00CF6F3E"/>
    <w:rsid w:val="00D00140"/>
    <w:rsid w:val="00D00FAD"/>
    <w:rsid w:val="00D024AF"/>
    <w:rsid w:val="00D02FB9"/>
    <w:rsid w:val="00D03142"/>
    <w:rsid w:val="00D065EF"/>
    <w:rsid w:val="00D1068E"/>
    <w:rsid w:val="00D10F77"/>
    <w:rsid w:val="00D12D20"/>
    <w:rsid w:val="00D159DC"/>
    <w:rsid w:val="00D17AEB"/>
    <w:rsid w:val="00D17B99"/>
    <w:rsid w:val="00D20EE4"/>
    <w:rsid w:val="00D26B06"/>
    <w:rsid w:val="00D30586"/>
    <w:rsid w:val="00D32B9B"/>
    <w:rsid w:val="00D34FC0"/>
    <w:rsid w:val="00D35B56"/>
    <w:rsid w:val="00D363DB"/>
    <w:rsid w:val="00D37253"/>
    <w:rsid w:val="00D37678"/>
    <w:rsid w:val="00D42C86"/>
    <w:rsid w:val="00D5079D"/>
    <w:rsid w:val="00D52445"/>
    <w:rsid w:val="00D52456"/>
    <w:rsid w:val="00D54DDD"/>
    <w:rsid w:val="00D559B0"/>
    <w:rsid w:val="00D57822"/>
    <w:rsid w:val="00D611B0"/>
    <w:rsid w:val="00D620E2"/>
    <w:rsid w:val="00D625E4"/>
    <w:rsid w:val="00D62E14"/>
    <w:rsid w:val="00D6301B"/>
    <w:rsid w:val="00D638A2"/>
    <w:rsid w:val="00D65A4E"/>
    <w:rsid w:val="00D66735"/>
    <w:rsid w:val="00D66FC2"/>
    <w:rsid w:val="00D67CCF"/>
    <w:rsid w:val="00D72B67"/>
    <w:rsid w:val="00D72BC6"/>
    <w:rsid w:val="00D72DBF"/>
    <w:rsid w:val="00D730B5"/>
    <w:rsid w:val="00D733EF"/>
    <w:rsid w:val="00D74777"/>
    <w:rsid w:val="00D75315"/>
    <w:rsid w:val="00D7667C"/>
    <w:rsid w:val="00D770E6"/>
    <w:rsid w:val="00D802AF"/>
    <w:rsid w:val="00D816FA"/>
    <w:rsid w:val="00D844C1"/>
    <w:rsid w:val="00D86041"/>
    <w:rsid w:val="00D90E3B"/>
    <w:rsid w:val="00D920FD"/>
    <w:rsid w:val="00D92C2D"/>
    <w:rsid w:val="00D92E28"/>
    <w:rsid w:val="00D93371"/>
    <w:rsid w:val="00D93F27"/>
    <w:rsid w:val="00DA14A2"/>
    <w:rsid w:val="00DA2031"/>
    <w:rsid w:val="00DA2798"/>
    <w:rsid w:val="00DA37A6"/>
    <w:rsid w:val="00DA3DED"/>
    <w:rsid w:val="00DA481B"/>
    <w:rsid w:val="00DA4CF3"/>
    <w:rsid w:val="00DA5482"/>
    <w:rsid w:val="00DA5FA7"/>
    <w:rsid w:val="00DB003A"/>
    <w:rsid w:val="00DB34C4"/>
    <w:rsid w:val="00DB3A83"/>
    <w:rsid w:val="00DB45E5"/>
    <w:rsid w:val="00DB478B"/>
    <w:rsid w:val="00DB56B2"/>
    <w:rsid w:val="00DB59F0"/>
    <w:rsid w:val="00DB79CB"/>
    <w:rsid w:val="00DB7B47"/>
    <w:rsid w:val="00DC210A"/>
    <w:rsid w:val="00DC32C5"/>
    <w:rsid w:val="00DC6C39"/>
    <w:rsid w:val="00DC7BBC"/>
    <w:rsid w:val="00DD0B86"/>
    <w:rsid w:val="00DD1EEF"/>
    <w:rsid w:val="00DD2CFA"/>
    <w:rsid w:val="00DD2D60"/>
    <w:rsid w:val="00DE097F"/>
    <w:rsid w:val="00DE19F0"/>
    <w:rsid w:val="00DE1D40"/>
    <w:rsid w:val="00DE4138"/>
    <w:rsid w:val="00DE57F0"/>
    <w:rsid w:val="00DE5B20"/>
    <w:rsid w:val="00DF21E6"/>
    <w:rsid w:val="00DF262C"/>
    <w:rsid w:val="00DF491F"/>
    <w:rsid w:val="00DF4EED"/>
    <w:rsid w:val="00DF7C38"/>
    <w:rsid w:val="00E00BD4"/>
    <w:rsid w:val="00E0252E"/>
    <w:rsid w:val="00E02587"/>
    <w:rsid w:val="00E02927"/>
    <w:rsid w:val="00E0325F"/>
    <w:rsid w:val="00E03698"/>
    <w:rsid w:val="00E03A98"/>
    <w:rsid w:val="00E04AD0"/>
    <w:rsid w:val="00E069D0"/>
    <w:rsid w:val="00E06A4C"/>
    <w:rsid w:val="00E06A79"/>
    <w:rsid w:val="00E13A69"/>
    <w:rsid w:val="00E140D9"/>
    <w:rsid w:val="00E1471F"/>
    <w:rsid w:val="00E159EB"/>
    <w:rsid w:val="00E1689D"/>
    <w:rsid w:val="00E21052"/>
    <w:rsid w:val="00E218A7"/>
    <w:rsid w:val="00E22387"/>
    <w:rsid w:val="00E22452"/>
    <w:rsid w:val="00E234CE"/>
    <w:rsid w:val="00E239AA"/>
    <w:rsid w:val="00E24F47"/>
    <w:rsid w:val="00E2715F"/>
    <w:rsid w:val="00E277F9"/>
    <w:rsid w:val="00E31599"/>
    <w:rsid w:val="00E31D85"/>
    <w:rsid w:val="00E32BB7"/>
    <w:rsid w:val="00E346F8"/>
    <w:rsid w:val="00E34DA7"/>
    <w:rsid w:val="00E35919"/>
    <w:rsid w:val="00E368EB"/>
    <w:rsid w:val="00E372E2"/>
    <w:rsid w:val="00E40A73"/>
    <w:rsid w:val="00E47799"/>
    <w:rsid w:val="00E47BAB"/>
    <w:rsid w:val="00E50DF0"/>
    <w:rsid w:val="00E61C55"/>
    <w:rsid w:val="00E62B4E"/>
    <w:rsid w:val="00E6333C"/>
    <w:rsid w:val="00E65AB1"/>
    <w:rsid w:val="00E65EDC"/>
    <w:rsid w:val="00E66F2B"/>
    <w:rsid w:val="00E67249"/>
    <w:rsid w:val="00E67AB3"/>
    <w:rsid w:val="00E718C0"/>
    <w:rsid w:val="00E72AD2"/>
    <w:rsid w:val="00E73C9A"/>
    <w:rsid w:val="00E75202"/>
    <w:rsid w:val="00E754AE"/>
    <w:rsid w:val="00E77D80"/>
    <w:rsid w:val="00E816C2"/>
    <w:rsid w:val="00E83361"/>
    <w:rsid w:val="00E84AF3"/>
    <w:rsid w:val="00E85D8F"/>
    <w:rsid w:val="00E863CC"/>
    <w:rsid w:val="00E86861"/>
    <w:rsid w:val="00E86A91"/>
    <w:rsid w:val="00E875EB"/>
    <w:rsid w:val="00E87BB0"/>
    <w:rsid w:val="00E90FFB"/>
    <w:rsid w:val="00E92A6B"/>
    <w:rsid w:val="00E9681C"/>
    <w:rsid w:val="00E96BD3"/>
    <w:rsid w:val="00E971F9"/>
    <w:rsid w:val="00E97927"/>
    <w:rsid w:val="00E97E35"/>
    <w:rsid w:val="00EA0295"/>
    <w:rsid w:val="00EA16F1"/>
    <w:rsid w:val="00EA33CC"/>
    <w:rsid w:val="00EA36F4"/>
    <w:rsid w:val="00EA3B9D"/>
    <w:rsid w:val="00EB04ED"/>
    <w:rsid w:val="00EB0572"/>
    <w:rsid w:val="00EB253A"/>
    <w:rsid w:val="00EB2895"/>
    <w:rsid w:val="00EB3569"/>
    <w:rsid w:val="00EB3964"/>
    <w:rsid w:val="00EB3C76"/>
    <w:rsid w:val="00EB4225"/>
    <w:rsid w:val="00EC0996"/>
    <w:rsid w:val="00EC1242"/>
    <w:rsid w:val="00EC1D45"/>
    <w:rsid w:val="00EC6167"/>
    <w:rsid w:val="00EC76DB"/>
    <w:rsid w:val="00EC7CB0"/>
    <w:rsid w:val="00ED01D6"/>
    <w:rsid w:val="00ED04CE"/>
    <w:rsid w:val="00ED0C2A"/>
    <w:rsid w:val="00ED1347"/>
    <w:rsid w:val="00ED3FEA"/>
    <w:rsid w:val="00ED541A"/>
    <w:rsid w:val="00ED56F6"/>
    <w:rsid w:val="00EE0130"/>
    <w:rsid w:val="00EE0473"/>
    <w:rsid w:val="00EE0E61"/>
    <w:rsid w:val="00EE0EE7"/>
    <w:rsid w:val="00EE31F7"/>
    <w:rsid w:val="00EE34A2"/>
    <w:rsid w:val="00EF2C4D"/>
    <w:rsid w:val="00EF2D13"/>
    <w:rsid w:val="00EF7255"/>
    <w:rsid w:val="00EF7B31"/>
    <w:rsid w:val="00F00D71"/>
    <w:rsid w:val="00F020CD"/>
    <w:rsid w:val="00F02178"/>
    <w:rsid w:val="00F02317"/>
    <w:rsid w:val="00F05A3D"/>
    <w:rsid w:val="00F072E9"/>
    <w:rsid w:val="00F10B79"/>
    <w:rsid w:val="00F1736E"/>
    <w:rsid w:val="00F20996"/>
    <w:rsid w:val="00F268E0"/>
    <w:rsid w:val="00F30BAE"/>
    <w:rsid w:val="00F33D5E"/>
    <w:rsid w:val="00F34E97"/>
    <w:rsid w:val="00F35E39"/>
    <w:rsid w:val="00F35FE8"/>
    <w:rsid w:val="00F37EF6"/>
    <w:rsid w:val="00F40DB8"/>
    <w:rsid w:val="00F415ED"/>
    <w:rsid w:val="00F41903"/>
    <w:rsid w:val="00F4234B"/>
    <w:rsid w:val="00F4293F"/>
    <w:rsid w:val="00F4294C"/>
    <w:rsid w:val="00F44CA6"/>
    <w:rsid w:val="00F457D2"/>
    <w:rsid w:val="00F465CE"/>
    <w:rsid w:val="00F46C91"/>
    <w:rsid w:val="00F46FFA"/>
    <w:rsid w:val="00F47D6D"/>
    <w:rsid w:val="00F52A55"/>
    <w:rsid w:val="00F52C43"/>
    <w:rsid w:val="00F5583D"/>
    <w:rsid w:val="00F5739D"/>
    <w:rsid w:val="00F57FE9"/>
    <w:rsid w:val="00F620CE"/>
    <w:rsid w:val="00F62B3B"/>
    <w:rsid w:val="00F6305D"/>
    <w:rsid w:val="00F63C1B"/>
    <w:rsid w:val="00F65ADC"/>
    <w:rsid w:val="00F70091"/>
    <w:rsid w:val="00F70861"/>
    <w:rsid w:val="00F7127E"/>
    <w:rsid w:val="00F717AC"/>
    <w:rsid w:val="00F72822"/>
    <w:rsid w:val="00F76203"/>
    <w:rsid w:val="00F77A4D"/>
    <w:rsid w:val="00F80BAA"/>
    <w:rsid w:val="00F80CC8"/>
    <w:rsid w:val="00F813EA"/>
    <w:rsid w:val="00F82D52"/>
    <w:rsid w:val="00F84A57"/>
    <w:rsid w:val="00F90DE7"/>
    <w:rsid w:val="00F9221B"/>
    <w:rsid w:val="00F942B0"/>
    <w:rsid w:val="00F94E07"/>
    <w:rsid w:val="00F95DEA"/>
    <w:rsid w:val="00F96528"/>
    <w:rsid w:val="00F968C3"/>
    <w:rsid w:val="00F97D58"/>
    <w:rsid w:val="00FA12B7"/>
    <w:rsid w:val="00FA19C4"/>
    <w:rsid w:val="00FA2567"/>
    <w:rsid w:val="00FA2B5B"/>
    <w:rsid w:val="00FA3392"/>
    <w:rsid w:val="00FA3725"/>
    <w:rsid w:val="00FA456A"/>
    <w:rsid w:val="00FA4712"/>
    <w:rsid w:val="00FB0E97"/>
    <w:rsid w:val="00FB0FAC"/>
    <w:rsid w:val="00FB287B"/>
    <w:rsid w:val="00FB3499"/>
    <w:rsid w:val="00FB6103"/>
    <w:rsid w:val="00FB7DFC"/>
    <w:rsid w:val="00FC2F01"/>
    <w:rsid w:val="00FC40A3"/>
    <w:rsid w:val="00FC6380"/>
    <w:rsid w:val="00FC73A4"/>
    <w:rsid w:val="00FC7F18"/>
    <w:rsid w:val="00FD0B16"/>
    <w:rsid w:val="00FD19C6"/>
    <w:rsid w:val="00FD19F1"/>
    <w:rsid w:val="00FD29E7"/>
    <w:rsid w:val="00FD4AAE"/>
    <w:rsid w:val="00FD507B"/>
    <w:rsid w:val="00FD6B7A"/>
    <w:rsid w:val="00FD6CFA"/>
    <w:rsid w:val="00FD7600"/>
    <w:rsid w:val="00FE1124"/>
    <w:rsid w:val="00FE1E99"/>
    <w:rsid w:val="00FE2FE2"/>
    <w:rsid w:val="00FE3E92"/>
    <w:rsid w:val="00FE4276"/>
    <w:rsid w:val="00FE50B4"/>
    <w:rsid w:val="00FE5429"/>
    <w:rsid w:val="00FE54BF"/>
    <w:rsid w:val="00FF154E"/>
    <w:rsid w:val="00FF21C6"/>
    <w:rsid w:val="00FF4771"/>
    <w:rsid w:val="00FF55DC"/>
    <w:rsid w:val="00FF7438"/>
    <w:rsid w:val="00FF7EB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1553"/>
    <o:shapelayout v:ext="edit">
      <o:idmap v:ext="edit" data="1"/>
    </o:shapelayout>
  </w:shapeDefaults>
  <w:decimalSymbol w:val="."/>
  <w:listSeparator w:val=","/>
  <w14:docId w14:val="1617512E"/>
  <w15:docId w15:val="{71FFB295-63CC-46BC-84C5-61934B41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ag.gov.au" TargetMode="Externa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nationalredress.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19872F86E2EE114EB3E8161F2B337E45" ma:contentTypeVersion="30" ma:contentTypeDescription="Create a new document." ma:contentTypeScope="" ma:versionID="61596e1ecc6698a07ea78035de9199dc">
  <xsd:schema xmlns:xsd="http://www.w3.org/2001/XMLSchema" xmlns:xs="http://www.w3.org/2001/XMLSchema" xmlns:p="http://schemas.microsoft.com/office/2006/metadata/properties" xmlns:ns2="a334ba3b-e131-42d3-95f3-2728f5a41884" xmlns:ns3="6a7e9632-768a-49bf-85ac-c69233ab2a52" xmlns:ns4="bafc251d-e9b4-49f5-b575-b5e93fa5c0c7" targetNamespace="http://schemas.microsoft.com/office/2006/metadata/properties" ma:root="true" ma:fieldsID="505cc6514718c9d3d00b071ab4f0cb69" ns2:_="" ns3:_="" ns4:_="">
    <xsd:import namespace="a334ba3b-e131-42d3-95f3-2728f5a41884"/>
    <xsd:import namespace="6a7e9632-768a-49bf-85ac-c69233ab2a52"/>
    <xsd:import namespace="bafc251d-e9b4-49f5-b575-b5e93fa5c0c7"/>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3:SharedWithUsers" minOccurs="0"/>
                <xsd:element ref="ns3:_dlc_DocId" minOccurs="0"/>
                <xsd:element ref="ns3:_dlc_DocIdUrl" minOccurs="0"/>
                <xsd:element ref="ns3:_dlc_DocIdPersistId"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98df9eee-58d4-4295-8b11-e2e27d40979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PGPA Communications|21ca23e4-4376-4b96-a405-eb60172fd693"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8df9eee-58d4-4295-8b11-e2e27d40979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fc251d-e9b4-49f5-b575-b5e93fa5c0c7"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10</Value>
      <Value>2</Value>
      <Value>1</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agreement template</TermName>
          <TermId xmlns="http://schemas.microsoft.com/office/infopath/2007/PartnerControls">b88a182d-696e-4688-a6c6-aa74dbef9df8</TermId>
        </TermInfo>
      </Terms>
    </TaxKeywordTaxHTField>
    <_dlc_DocId xmlns="6a7e9632-768a-49bf-85ac-c69233ab2a52">FIN33698-1310712376-26211</_dlc_DocId>
    <_dlc_DocIdUrl xmlns="6a7e9632-768a-49bf-85ac-c69233ab2a52">
      <Url>https://financegovau.sharepoint.com/sites/M365_DoF_50033698/_layouts/15/DocIdRedir.aspx?ID=FIN33698-1310712376-26211</Url>
      <Description>FIN33698-1310712376-26211</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PGPA Communications</TermName>
          <TermId xmlns="http://schemas.microsoft.com/office/infopath/2007/PartnerControls">21ca23e4-4376-4b96-a405-eb60172fd693</TermId>
        </TermInfo>
      </Terms>
    </e0fcb3f570964638902a63147cd98219>
    <lcf76f155ced4ddcb4097134ff3c332f xmlns="bafc251d-e9b4-49f5-b575-b5e93fa5c0c7">
      <Terms xmlns="http://schemas.microsoft.com/office/infopath/2007/PartnerControls"/>
    </lcf76f155ced4ddcb4097134ff3c332f>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C0218-EBEE-406C-9D8A-2CA895FD0073}"/>
</file>

<file path=customXml/itemProps2.xml><?xml version="1.0" encoding="utf-8"?>
<ds:datastoreItem xmlns:ds="http://schemas.openxmlformats.org/officeDocument/2006/customXml" ds:itemID="{152C6595-645F-4FA2-AB62-9BC38C9966C0}">
  <ds:schemaRefs>
    <ds:schemaRef ds:uri="http://schemas.microsoft.com/sharepoint/events"/>
  </ds:schemaRefs>
</ds:datastoreItem>
</file>

<file path=customXml/itemProps3.xml><?xml version="1.0" encoding="utf-8"?>
<ds:datastoreItem xmlns:ds="http://schemas.openxmlformats.org/officeDocument/2006/customXml" ds:itemID="{CD8E6085-81FD-4028-BC0B-F1393F3B9750}">
  <ds:schemaRefs>
    <ds:schemaRef ds:uri="http://schemas.microsoft.com/sharepoint/v3/contenttype/forms"/>
  </ds:schemaRefs>
</ds:datastoreItem>
</file>

<file path=customXml/itemProps4.xml><?xml version="1.0" encoding="utf-8"?>
<ds:datastoreItem xmlns:ds="http://schemas.openxmlformats.org/officeDocument/2006/customXml" ds:itemID="{09209C11-E4C9-472F-9A95-E29234A3F7B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http://purl.org/dc/terms/"/>
    <ds:schemaRef ds:uri="http://schemas.openxmlformats.org/package/2006/metadata/core-properties"/>
    <ds:schemaRef ds:uri="8ecdc7eb-6886-4c4b-b031-29c54013a0ed"/>
    <ds:schemaRef ds:uri="http://www.w3.org/XML/1998/namespace"/>
    <ds:schemaRef ds:uri="http://purl.org/dc/dcmitype/"/>
  </ds:schemaRefs>
</ds:datastoreItem>
</file>

<file path=customXml/itemProps5.xml><?xml version="1.0" encoding="utf-8"?>
<ds:datastoreItem xmlns:ds="http://schemas.openxmlformats.org/officeDocument/2006/customXml" ds:itemID="{1815AAB7-CBC4-44C6-A178-4DF33955B615}"/>
</file>

<file path=customXml/itemProps6.xml><?xml version="1.0" encoding="utf-8"?>
<ds:datastoreItem xmlns:ds="http://schemas.openxmlformats.org/officeDocument/2006/customXml" ds:itemID="{581AE8E8-0B2E-4E26-AC2D-5B5072A90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7662</Words>
  <Characters>43679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51239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subject/>
  <dc:creator>Department of Finance</dc:creator>
  <cp:keywords>agreement template</cp:keywords>
  <dc:description/>
  <cp:lastModifiedBy>Wojtaszak, Angela</cp:lastModifiedBy>
  <cp:revision>7</cp:revision>
  <cp:lastPrinted>2022-04-13T01:36:00Z</cp:lastPrinted>
  <dcterms:created xsi:type="dcterms:W3CDTF">2022-04-13T01:26:00Z</dcterms:created>
  <dcterms:modified xsi:type="dcterms:W3CDTF">2022-04-20T01:18:00Z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30621855</vt:lpwstr>
  </property>
  <property fmtid="{D5CDD505-2E9C-101B-9397-08002B2CF9AE}" pid="28" name="ContentTypeId">
    <vt:lpwstr>0x010100B7B479F47583304BA8B631462CC772D70019872F86E2EE114EB3E8161F2B337E45</vt:lpwstr>
  </property>
  <property fmtid="{D5CDD505-2E9C-101B-9397-08002B2CF9AE}" pid="29" name="TaxKeyword">
    <vt:lpwstr>10;#agreement template|b88a182d-696e-4688-a6c6-aa74dbef9df8</vt:lpwstr>
  </property>
  <property fmtid="{D5CDD505-2E9C-101B-9397-08002B2CF9AE}" pid="30" name="AbtEntity">
    <vt:lpwstr>1;#Department of Finance|fd660e8f-8f31-49bd-92a3-d31d4da31afe</vt:lpwstr>
  </property>
  <property fmtid="{D5CDD505-2E9C-101B-9397-08002B2CF9AE}" pid="31" name="InitiatingEntity">
    <vt:lpwstr>1;#Department of Finance|fd660e8f-8f31-49bd-92a3-d31d4da31afe</vt:lpwstr>
  </property>
  <property fmtid="{D5CDD505-2E9C-101B-9397-08002B2CF9AE}" pid="32" name="Function and Activity">
    <vt:lpwstr/>
  </property>
  <property fmtid="{D5CDD505-2E9C-101B-9397-08002B2CF9AE}" pid="33" name="OrgUnit">
    <vt:lpwstr>2;#Grants|70c845c2-de6d-438a-85d0-be462581f948</vt:lpwstr>
  </property>
  <property fmtid="{D5CDD505-2E9C-101B-9397-08002B2CF9AE}" pid="34" name="_dlc_DocIdItemGuid">
    <vt:lpwstr>990e184d-9967-41a2-ae14-1841c9762628</vt:lpwstr>
  </property>
  <property fmtid="{D5CDD505-2E9C-101B-9397-08002B2CF9AE}" pid="35" name="About Entity">
    <vt:i4>1</vt:i4>
  </property>
  <property fmtid="{D5CDD505-2E9C-101B-9397-08002B2CF9AE}" pid="36" name="Initiating Entity">
    <vt:i4>1</vt:i4>
  </property>
  <property fmtid="{D5CDD505-2E9C-101B-9397-08002B2CF9AE}" pid="37" name="Function_x0020_and_x0020_Activity">
    <vt:lpwstr/>
  </property>
  <property fmtid="{D5CDD505-2E9C-101B-9397-08002B2CF9AE}" pid="38" name="Organisation Unit">
    <vt:i4>2</vt:i4>
  </property>
</Properties>
</file>