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3728" w:rsidRPr="00F633EC" w:rsidRDefault="00F03728" w:rsidP="00F0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Ms Glenys Beauchamp PSM</w:t>
      </w:r>
    </w:p>
    <w:p w:rsidR="00F03728" w:rsidRPr="00F633EC" w:rsidRDefault="00F03728" w:rsidP="00F0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Secretary</w:t>
      </w:r>
    </w:p>
    <w:p w:rsidR="00F03728" w:rsidRPr="00F633EC" w:rsidRDefault="00F03728" w:rsidP="00F0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 xml:space="preserve">Department of Health </w:t>
      </w:r>
    </w:p>
    <w:p w:rsidR="00F03728" w:rsidRDefault="00F03728" w:rsidP="00F03728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GPO Box 9848</w:t>
      </w:r>
    </w:p>
    <w:p w:rsidR="00F03728" w:rsidRPr="00C877AE" w:rsidRDefault="00F03728" w:rsidP="00F03728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gramStart"/>
      <w:r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>
        <w:rPr>
          <w:rStyle w:val="text1"/>
          <w:rFonts w:ascii="Times New Roman" w:hAnsi="Times New Roman"/>
          <w:sz w:val="24"/>
          <w:szCs w:val="24"/>
        </w:rPr>
        <w:t xml:space="preserve">  2601</w:t>
      </w:r>
    </w:p>
    <w:p w:rsidR="00F03728" w:rsidRDefault="00F03728" w:rsidP="00F0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728" w:rsidRDefault="00F03728" w:rsidP="00F0372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03728" w:rsidRPr="00F724AC" w:rsidRDefault="00F03728" w:rsidP="00F0372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Ms Beauchamp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5D0578">
        <w:rPr>
          <w:rFonts w:ascii="Times New Roman" w:hAnsi="Times New Roman" w:cs="Times New Roman"/>
          <w:b/>
          <w:caps/>
          <w:sz w:val="24"/>
          <w:szCs w:val="24"/>
        </w:rPr>
        <w:t>fourth phase of the childhood immunisation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F3203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F44999">
        <w:rPr>
          <w:rFonts w:ascii="Times New Roman" w:hAnsi="Times New Roman" w:cs="Times New Roman"/>
          <w:sz w:val="24"/>
          <w:szCs w:val="24"/>
        </w:rPr>
        <w:t xml:space="preserve"> </w:t>
      </w:r>
      <w:r w:rsidR="005D0578">
        <w:rPr>
          <w:rFonts w:ascii="Times New Roman" w:hAnsi="Times New Roman" w:cs="Times New Roman"/>
          <w:sz w:val="24"/>
          <w:szCs w:val="24"/>
        </w:rPr>
        <w:t>5</w:t>
      </w:r>
      <w:r w:rsidR="00F44999">
        <w:rPr>
          <w:rFonts w:ascii="Times New Roman" w:hAnsi="Times New Roman" w:cs="Times New Roman"/>
          <w:sz w:val="24"/>
          <w:szCs w:val="24"/>
        </w:rPr>
        <w:t xml:space="preserve"> </w:t>
      </w:r>
      <w:r w:rsidR="005D0578">
        <w:rPr>
          <w:rFonts w:ascii="Times New Roman" w:hAnsi="Times New Roman" w:cs="Times New Roman"/>
          <w:sz w:val="24"/>
          <w:szCs w:val="24"/>
        </w:rPr>
        <w:t>February</w:t>
      </w:r>
      <w:r w:rsidR="00F44999">
        <w:rPr>
          <w:rFonts w:ascii="Times New Roman" w:hAnsi="Times New Roman" w:cs="Times New Roman"/>
          <w:sz w:val="24"/>
          <w:szCs w:val="24"/>
        </w:rPr>
        <w:t xml:space="preserve"> 20</w:t>
      </w:r>
      <w:r w:rsidR="005D0578">
        <w:rPr>
          <w:rFonts w:ascii="Times New Roman" w:hAnsi="Times New Roman" w:cs="Times New Roman"/>
          <w:sz w:val="24"/>
          <w:szCs w:val="24"/>
        </w:rPr>
        <w:t>20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F44999" w:rsidRPr="00F44999">
        <w:rPr>
          <w:rFonts w:ascii="Times New Roman" w:hAnsi="Times New Roman" w:cs="Times New Roman"/>
          <w:sz w:val="24"/>
          <w:szCs w:val="24"/>
        </w:rPr>
        <w:t xml:space="preserve"> </w:t>
      </w:r>
      <w:r w:rsidR="005D0578">
        <w:rPr>
          <w:rFonts w:ascii="Times New Roman" w:hAnsi="Times New Roman" w:cs="Times New Roman"/>
          <w:sz w:val="24"/>
          <w:szCs w:val="24"/>
        </w:rPr>
        <w:t>fourth phase of the Childhood Immunisation</w:t>
      </w:r>
      <w:r w:rsidR="00F44999">
        <w:rPr>
          <w:rFonts w:ascii="Times New Roman" w:hAnsi="Times New Roman" w:cs="Times New Roman"/>
          <w:sz w:val="24"/>
          <w:szCs w:val="24"/>
        </w:rPr>
        <w:t xml:space="preserve">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F44999" w:rsidRPr="00F44999">
        <w:rPr>
          <w:rFonts w:ascii="Times New Roman" w:hAnsi="Times New Roman" w:cs="Times New Roman"/>
          <w:sz w:val="24"/>
          <w:szCs w:val="24"/>
        </w:rPr>
        <w:t>the Department of Health</w:t>
      </w:r>
      <w:r w:rsidR="00A0392C" w:rsidRPr="00F44999">
        <w:rPr>
          <w:rFonts w:ascii="Times New Roman" w:hAnsi="Times New Roman" w:cs="Times New Roman"/>
          <w:sz w:val="24"/>
          <w:szCs w:val="24"/>
        </w:rPr>
        <w:t xml:space="preserve">. As </w:t>
      </w:r>
      <w:r w:rsidR="00A0392C">
        <w:rPr>
          <w:rFonts w:ascii="Times New Roman" w:hAnsi="Times New Roman" w:cs="Times New Roman"/>
          <w:sz w:val="24"/>
          <w:szCs w:val="24"/>
        </w:rPr>
        <w:t xml:space="preserve">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DC1A4B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</w:t>
      </w:r>
      <w:r w:rsidR="004C58F2">
        <w:rPr>
          <w:rFonts w:ascii="Times New Roman" w:hAnsi="Times New Roman" w:cs="Times New Roman"/>
        </w:rPr>
        <w:t xml:space="preserve"> </w:t>
      </w:r>
      <w:r w:rsidR="00F3203D" w:rsidRPr="004C58F2">
        <w:rPr>
          <w:rFonts w:ascii="Times New Roman" w:hAnsi="Times New Roman" w:cs="Times New Roman"/>
        </w:rPr>
        <w:t>research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D03DA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materials.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</w:t>
      </w:r>
      <w:r w:rsidR="00F44999">
        <w:rPr>
          <w:rFonts w:ascii="Times New Roman" w:hAnsi="Times New Roman" w:cs="Times New Roman"/>
          <w:sz w:val="24"/>
          <w:szCs w:val="24"/>
        </w:rPr>
        <w:t>has concluded that the proposed</w:t>
      </w:r>
      <w:r w:rsidR="00F44999" w:rsidRPr="00F44999">
        <w:rPr>
          <w:rFonts w:ascii="Times New Roman" w:hAnsi="Times New Roman" w:cs="Times New Roman"/>
          <w:sz w:val="24"/>
          <w:szCs w:val="24"/>
        </w:rPr>
        <w:t xml:space="preserve"> </w:t>
      </w:r>
      <w:r w:rsidR="005D0578">
        <w:rPr>
          <w:rFonts w:ascii="Times New Roman" w:hAnsi="Times New Roman" w:cs="Times New Roman"/>
          <w:sz w:val="24"/>
          <w:szCs w:val="24"/>
        </w:rPr>
        <w:t xml:space="preserve">fourth phase of the Childhood Immunisation </w:t>
      </w:r>
      <w:r w:rsidR="00D31B1C" w:rsidRPr="00945DFB">
        <w:rPr>
          <w:rFonts w:ascii="Times New Roman" w:hAnsi="Times New Roman" w:cs="Times New Roman"/>
          <w:sz w:val="24"/>
          <w:szCs w:val="24"/>
        </w:rPr>
        <w:t>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9F5" w:rsidRPr="00F724AC" w:rsidRDefault="00B500CE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313CB1" w:rsidRPr="00F724AC" w:rsidRDefault="005D0578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B500CE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4999">
        <w:rPr>
          <w:rFonts w:ascii="Times New Roman" w:hAnsi="Times New Roman" w:cs="Times New Roman"/>
          <w:sz w:val="24"/>
          <w:szCs w:val="24"/>
        </w:rPr>
        <w:t xml:space="preserve"> </w:t>
      </w:r>
      <w:r w:rsidR="005D0578">
        <w:rPr>
          <w:rFonts w:ascii="Times New Roman" w:hAnsi="Times New Roman" w:cs="Times New Roman"/>
          <w:sz w:val="24"/>
          <w:szCs w:val="24"/>
        </w:rPr>
        <w:t>February</w:t>
      </w:r>
      <w:r w:rsidR="00F44999">
        <w:rPr>
          <w:rFonts w:ascii="Times New Roman" w:hAnsi="Times New Roman" w:cs="Times New Roman"/>
          <w:sz w:val="24"/>
          <w:szCs w:val="24"/>
        </w:rPr>
        <w:t xml:space="preserve"> 20</w:t>
      </w:r>
      <w:r w:rsidR="005D0578">
        <w:rPr>
          <w:rFonts w:ascii="Times New Roman" w:hAnsi="Times New Roman" w:cs="Times New Roman"/>
          <w:sz w:val="24"/>
          <w:szCs w:val="24"/>
        </w:rPr>
        <w:t>20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132D"/>
    <w:rsid w:val="00507775"/>
    <w:rsid w:val="0051020A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0578"/>
    <w:rsid w:val="005D4377"/>
    <w:rsid w:val="005E23D1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44A5C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42E"/>
    <w:rsid w:val="00B01958"/>
    <w:rsid w:val="00B100B2"/>
    <w:rsid w:val="00B211DE"/>
    <w:rsid w:val="00B243EF"/>
    <w:rsid w:val="00B2717C"/>
    <w:rsid w:val="00B272C1"/>
    <w:rsid w:val="00B4327C"/>
    <w:rsid w:val="00B458AF"/>
    <w:rsid w:val="00B500CE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1A4B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728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4999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E27DBB-87F4-4B8B-9F7B-993EC5F0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494DBE4</Template>
  <TotalTime>29</TotalTime>
  <Pages>1</Pages>
  <Words>290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lastModifiedBy>Truong, Minh</cp:lastModifiedBy>
  <cp:revision>9</cp:revision>
  <cp:lastPrinted>2019-12-03T05:08:00Z</cp:lastPrinted>
  <dcterms:created xsi:type="dcterms:W3CDTF">2019-11-25T22:36:00Z</dcterms:created>
  <dcterms:modified xsi:type="dcterms:W3CDTF">2020-02-17T04:03:00Z</dcterms:modified>
</cp:coreProperties>
</file>