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4AFD" w:rsidRPr="00C32E99" w:rsidRDefault="00144AFD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99">
        <w:rPr>
          <w:rFonts w:ascii="Times New Roman" w:hAnsi="Times New Roman" w:cs="Times New Roman"/>
          <w:sz w:val="24"/>
          <w:szCs w:val="24"/>
        </w:rPr>
        <w:t>Mr Philip Gaetjens</w:t>
      </w:r>
    </w:p>
    <w:p w:rsidR="00D31B1C" w:rsidRPr="006E01AE" w:rsidRDefault="00144AFD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6E01AE" w:rsidRDefault="00CA326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4AFD">
        <w:rPr>
          <w:rFonts w:ascii="Times New Roman" w:hAnsi="Times New Roman" w:cs="Times New Roman"/>
          <w:sz w:val="24"/>
          <w:szCs w:val="24"/>
        </w:rPr>
        <w:t>he Treasury</w:t>
      </w:r>
    </w:p>
    <w:p w:rsidR="00D31B1C" w:rsidRPr="00C32E99" w:rsidRDefault="00CA326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Langton Crescent</w:t>
      </w:r>
    </w:p>
    <w:p w:rsidR="005B020C" w:rsidRPr="00C32E99" w:rsidRDefault="00CA326A" w:rsidP="00D31B1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Parkes ACT </w:t>
      </w:r>
      <w:r w:rsidR="005B020C" w:rsidRPr="00C32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600</w:t>
      </w:r>
      <w:r w:rsidR="005B020C" w:rsidRPr="00C3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5B020C">
        <w:rPr>
          <w:rFonts w:ascii="Times New Roman" w:hAnsi="Times New Roman" w:cs="Times New Roman"/>
          <w:sz w:val="24"/>
          <w:szCs w:val="24"/>
        </w:rPr>
        <w:t xml:space="preserve">Mr </w:t>
      </w:r>
      <w:r w:rsidR="00C32E99">
        <w:rPr>
          <w:rFonts w:ascii="Times New Roman" w:hAnsi="Times New Roman" w:cs="Times New Roman"/>
          <w:sz w:val="24"/>
          <w:szCs w:val="24"/>
        </w:rPr>
        <w:t>Gaetjens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C32E99">
        <w:rPr>
          <w:rFonts w:ascii="Times New Roman" w:hAnsi="Times New Roman" w:cs="Times New Roman"/>
          <w:b/>
          <w:caps/>
          <w:sz w:val="24"/>
          <w:szCs w:val="24"/>
        </w:rPr>
        <w:t xml:space="preserve">TAX </w:t>
      </w:r>
      <w:r w:rsidR="00130F43">
        <w:rPr>
          <w:rFonts w:ascii="Times New Roman" w:hAnsi="Times New Roman" w:cs="Times New Roman"/>
          <w:b/>
          <w:caps/>
          <w:sz w:val="24"/>
          <w:szCs w:val="24"/>
        </w:rPr>
        <w:t xml:space="preserve">AND THE ECONOMY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  <w:r w:rsidR="004D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637653">
        <w:rPr>
          <w:rFonts w:ascii="Times New Roman" w:hAnsi="Times New Roman" w:cs="Times New Roman"/>
          <w:sz w:val="24"/>
          <w:szCs w:val="24"/>
        </w:rPr>
        <w:t>17 October</w:t>
      </w:r>
      <w:r w:rsidR="00322BD3">
        <w:rPr>
          <w:rFonts w:ascii="Times New Roman" w:hAnsi="Times New Roman" w:cs="Times New Roman"/>
          <w:sz w:val="24"/>
          <w:szCs w:val="24"/>
        </w:rPr>
        <w:t xml:space="preserve"> 2018</w:t>
      </w:r>
      <w:r w:rsidR="00637653">
        <w:rPr>
          <w:rFonts w:ascii="Times New Roman" w:hAnsi="Times New Roman" w:cs="Times New Roman"/>
          <w:sz w:val="24"/>
          <w:szCs w:val="24"/>
        </w:rPr>
        <w:t xml:space="preserve">, </w:t>
      </w:r>
      <w:r w:rsidR="003B7489">
        <w:rPr>
          <w:rFonts w:ascii="Times New Roman" w:hAnsi="Times New Roman" w:cs="Times New Roman"/>
          <w:sz w:val="24"/>
          <w:szCs w:val="24"/>
        </w:rPr>
        <w:t xml:space="preserve">6 December </w:t>
      </w:r>
      <w:r w:rsidR="004D01D8">
        <w:rPr>
          <w:rFonts w:ascii="Times New Roman" w:hAnsi="Times New Roman" w:cs="Times New Roman"/>
          <w:sz w:val="24"/>
          <w:szCs w:val="24"/>
        </w:rPr>
        <w:t>2018</w:t>
      </w:r>
      <w:r w:rsidR="00637653">
        <w:rPr>
          <w:rFonts w:ascii="Times New Roman" w:hAnsi="Times New Roman" w:cs="Times New Roman"/>
          <w:sz w:val="24"/>
          <w:szCs w:val="24"/>
        </w:rPr>
        <w:t xml:space="preserve"> and 16 January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C32E99">
        <w:rPr>
          <w:rFonts w:ascii="Times New Roman" w:hAnsi="Times New Roman" w:cs="Times New Roman"/>
          <w:sz w:val="24"/>
          <w:szCs w:val="24"/>
        </w:rPr>
        <w:t xml:space="preserve">Tax </w:t>
      </w:r>
      <w:r w:rsidR="00130F43">
        <w:rPr>
          <w:rFonts w:ascii="Times New Roman" w:hAnsi="Times New Roman" w:cs="Times New Roman"/>
          <w:sz w:val="24"/>
          <w:szCs w:val="24"/>
        </w:rPr>
        <w:t xml:space="preserve">and Economy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4D01D8">
        <w:rPr>
          <w:rFonts w:ascii="Times New Roman" w:hAnsi="Times New Roman" w:cs="Times New Roman"/>
          <w:sz w:val="24"/>
          <w:szCs w:val="24"/>
        </w:rPr>
        <w:t xml:space="preserve">the </w:t>
      </w:r>
      <w:r w:rsidR="00C32E99">
        <w:rPr>
          <w:rFonts w:ascii="Times New Roman" w:hAnsi="Times New Roman" w:cs="Times New Roman"/>
          <w:sz w:val="24"/>
          <w:szCs w:val="24"/>
        </w:rPr>
        <w:t>Treasury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F3203D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developmental </w:t>
      </w:r>
      <w:r w:rsidR="004C58F2">
        <w:rPr>
          <w:rFonts w:ascii="Times New Roman" w:hAnsi="Times New Roman" w:cs="Times New Roman"/>
        </w:rPr>
        <w:t xml:space="preserve">communications </w:t>
      </w:r>
      <w:r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3B74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Committee </w:t>
      </w:r>
      <w:r w:rsidR="00AE5359">
        <w:rPr>
          <w:rFonts w:ascii="Times New Roman" w:hAnsi="Times New Roman" w:cs="Times New Roman"/>
          <w:sz w:val="24"/>
          <w:szCs w:val="24"/>
        </w:rPr>
        <w:t>is satisfied that the campaign is relevant to government responsibilities (Principle 1), and that the campaign is being developed in line with Principles 2 to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4D01D8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981C6D">
        <w:rPr>
          <w:rFonts w:ascii="Times New Roman" w:hAnsi="Times New Roman" w:cs="Times New Roman"/>
          <w:sz w:val="24"/>
          <w:szCs w:val="24"/>
        </w:rPr>
        <w:t xml:space="preserve">Tax </w:t>
      </w:r>
      <w:r w:rsidR="00130F43">
        <w:rPr>
          <w:rFonts w:ascii="Times New Roman" w:hAnsi="Times New Roman" w:cs="Times New Roman"/>
          <w:sz w:val="24"/>
          <w:szCs w:val="24"/>
        </w:rPr>
        <w:t xml:space="preserve">and Economy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E61940">
        <w:rPr>
          <w:rFonts w:ascii="Times New Roman" w:hAnsi="Times New Roman" w:cs="Times New Roman"/>
          <w:sz w:val="24"/>
          <w:szCs w:val="24"/>
        </w:rPr>
        <w:t xml:space="preserve">Principles 1 to </w:t>
      </w:r>
      <w:r w:rsidR="003B7489">
        <w:rPr>
          <w:rFonts w:ascii="Times New Roman" w:hAnsi="Times New Roman" w:cs="Times New Roman"/>
          <w:sz w:val="24"/>
          <w:szCs w:val="24"/>
        </w:rPr>
        <w:t xml:space="preserve">4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of the </w:t>
      </w:r>
      <w:r w:rsidR="001518A6">
        <w:rPr>
          <w:rFonts w:ascii="Times New Roman" w:hAnsi="Times New Roman" w:cs="Times New Roman"/>
          <w:sz w:val="24"/>
          <w:szCs w:val="24"/>
        </w:rPr>
        <w:t>Guidelines.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06" w:rsidRDefault="00F2740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06" w:rsidRDefault="00925DB3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AD" w:rsidRPr="00F724AC" w:rsidRDefault="00981C6D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1B1FAD" w:rsidRPr="00F724AC" w:rsidRDefault="001B1FAD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B1FAD" w:rsidRDefault="001B1FAD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925DB3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B1FAD" w:rsidRPr="0048496B">
        <w:rPr>
          <w:rFonts w:ascii="Times New Roman" w:hAnsi="Times New Roman" w:cs="Times New Roman"/>
          <w:sz w:val="24"/>
          <w:szCs w:val="24"/>
        </w:rPr>
        <w:t xml:space="preserve"> </w:t>
      </w:r>
      <w:r w:rsidR="00637653">
        <w:rPr>
          <w:rFonts w:ascii="Times New Roman" w:hAnsi="Times New Roman" w:cs="Times New Roman"/>
          <w:sz w:val="24"/>
          <w:szCs w:val="24"/>
        </w:rPr>
        <w:t>January 2019</w:t>
      </w:r>
    </w:p>
    <w:sectPr w:rsidR="00313CB1" w:rsidSect="00325711">
      <w:headerReference w:type="first" r:id="rId9"/>
      <w:pgSz w:w="11906" w:h="16838"/>
      <w:pgMar w:top="1134" w:right="1418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5A" w:rsidRDefault="009D795A" w:rsidP="00FF01B4">
      <w:pPr>
        <w:spacing w:after="0" w:line="240" w:lineRule="auto"/>
      </w:pPr>
      <w:r>
        <w:separator/>
      </w:r>
    </w:p>
  </w:endnote>
  <w:endnote w:type="continuationSeparator" w:id="0">
    <w:p w:rsidR="009D795A" w:rsidRDefault="009D795A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5A" w:rsidRDefault="009D795A" w:rsidP="00FF01B4">
      <w:pPr>
        <w:spacing w:after="0" w:line="240" w:lineRule="auto"/>
      </w:pPr>
      <w:r>
        <w:separator/>
      </w:r>
    </w:p>
  </w:footnote>
  <w:footnote w:type="continuationSeparator" w:id="0">
    <w:p w:rsidR="009D795A" w:rsidRDefault="009D795A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07465569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41E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0F43"/>
    <w:rsid w:val="00141E68"/>
    <w:rsid w:val="00144AFD"/>
    <w:rsid w:val="001518A6"/>
    <w:rsid w:val="001528AC"/>
    <w:rsid w:val="00164BBA"/>
    <w:rsid w:val="00170160"/>
    <w:rsid w:val="0017327C"/>
    <w:rsid w:val="00177763"/>
    <w:rsid w:val="001939F5"/>
    <w:rsid w:val="00194BBE"/>
    <w:rsid w:val="00196F90"/>
    <w:rsid w:val="001B1FAD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516A"/>
    <w:rsid w:val="002960D3"/>
    <w:rsid w:val="002960DD"/>
    <w:rsid w:val="002A3374"/>
    <w:rsid w:val="002A6F64"/>
    <w:rsid w:val="002A7F5E"/>
    <w:rsid w:val="002B403B"/>
    <w:rsid w:val="002B7903"/>
    <w:rsid w:val="002C5779"/>
    <w:rsid w:val="002D5450"/>
    <w:rsid w:val="002E1357"/>
    <w:rsid w:val="002F5A15"/>
    <w:rsid w:val="0030540F"/>
    <w:rsid w:val="00312DC0"/>
    <w:rsid w:val="00313CB1"/>
    <w:rsid w:val="00313CB7"/>
    <w:rsid w:val="003228DE"/>
    <w:rsid w:val="00322BD3"/>
    <w:rsid w:val="003234C2"/>
    <w:rsid w:val="00325711"/>
    <w:rsid w:val="00326DCB"/>
    <w:rsid w:val="003575BD"/>
    <w:rsid w:val="0036288C"/>
    <w:rsid w:val="0037476F"/>
    <w:rsid w:val="00377D16"/>
    <w:rsid w:val="00377E2E"/>
    <w:rsid w:val="003811D3"/>
    <w:rsid w:val="003911BF"/>
    <w:rsid w:val="0039254E"/>
    <w:rsid w:val="003B012B"/>
    <w:rsid w:val="003B0D79"/>
    <w:rsid w:val="003B748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01D8"/>
    <w:rsid w:val="004D132D"/>
    <w:rsid w:val="00507775"/>
    <w:rsid w:val="00512F51"/>
    <w:rsid w:val="00521E3B"/>
    <w:rsid w:val="00531C62"/>
    <w:rsid w:val="0053225F"/>
    <w:rsid w:val="00534C73"/>
    <w:rsid w:val="00541273"/>
    <w:rsid w:val="00547823"/>
    <w:rsid w:val="00551477"/>
    <w:rsid w:val="005539D8"/>
    <w:rsid w:val="005566B7"/>
    <w:rsid w:val="00561752"/>
    <w:rsid w:val="00574EB7"/>
    <w:rsid w:val="00580433"/>
    <w:rsid w:val="00584B1E"/>
    <w:rsid w:val="005A3F3E"/>
    <w:rsid w:val="005B020C"/>
    <w:rsid w:val="005B28EF"/>
    <w:rsid w:val="005B4A70"/>
    <w:rsid w:val="005C65A9"/>
    <w:rsid w:val="005C6F98"/>
    <w:rsid w:val="005D22EA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37653"/>
    <w:rsid w:val="006424BC"/>
    <w:rsid w:val="006429B8"/>
    <w:rsid w:val="00647026"/>
    <w:rsid w:val="00650B8E"/>
    <w:rsid w:val="00666F39"/>
    <w:rsid w:val="006673E0"/>
    <w:rsid w:val="00667C5A"/>
    <w:rsid w:val="006879E5"/>
    <w:rsid w:val="00696409"/>
    <w:rsid w:val="006977CD"/>
    <w:rsid w:val="006A1DE5"/>
    <w:rsid w:val="006B1E71"/>
    <w:rsid w:val="006D0FAE"/>
    <w:rsid w:val="006E01AE"/>
    <w:rsid w:val="006F2B36"/>
    <w:rsid w:val="006F3F69"/>
    <w:rsid w:val="006F41C8"/>
    <w:rsid w:val="007044C4"/>
    <w:rsid w:val="007052F0"/>
    <w:rsid w:val="00707F0F"/>
    <w:rsid w:val="007115FD"/>
    <w:rsid w:val="007163D7"/>
    <w:rsid w:val="00741F9E"/>
    <w:rsid w:val="007524BD"/>
    <w:rsid w:val="00753D43"/>
    <w:rsid w:val="00760E73"/>
    <w:rsid w:val="007727FD"/>
    <w:rsid w:val="00774762"/>
    <w:rsid w:val="00782096"/>
    <w:rsid w:val="007847DD"/>
    <w:rsid w:val="00787312"/>
    <w:rsid w:val="0079272C"/>
    <w:rsid w:val="00792E43"/>
    <w:rsid w:val="00795D83"/>
    <w:rsid w:val="007A2F1E"/>
    <w:rsid w:val="007B0E82"/>
    <w:rsid w:val="007B11F4"/>
    <w:rsid w:val="007B3160"/>
    <w:rsid w:val="007C4CC7"/>
    <w:rsid w:val="007D4920"/>
    <w:rsid w:val="007E0893"/>
    <w:rsid w:val="007E4909"/>
    <w:rsid w:val="007E4D8A"/>
    <w:rsid w:val="0080621D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4BEC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23814"/>
    <w:rsid w:val="00925DB3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1C6D"/>
    <w:rsid w:val="009823A4"/>
    <w:rsid w:val="009903B5"/>
    <w:rsid w:val="00993179"/>
    <w:rsid w:val="009A0BCB"/>
    <w:rsid w:val="009A3DA6"/>
    <w:rsid w:val="009D10E8"/>
    <w:rsid w:val="009D3121"/>
    <w:rsid w:val="009D795A"/>
    <w:rsid w:val="009E1A6D"/>
    <w:rsid w:val="009E5FEC"/>
    <w:rsid w:val="00A0392C"/>
    <w:rsid w:val="00A1157B"/>
    <w:rsid w:val="00A14FCC"/>
    <w:rsid w:val="00A24E9E"/>
    <w:rsid w:val="00A256B3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359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27C3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4D1F"/>
    <w:rsid w:val="00BE722A"/>
    <w:rsid w:val="00C01BAC"/>
    <w:rsid w:val="00C03196"/>
    <w:rsid w:val="00C14A9C"/>
    <w:rsid w:val="00C2644C"/>
    <w:rsid w:val="00C2769E"/>
    <w:rsid w:val="00C27B50"/>
    <w:rsid w:val="00C32E99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326A"/>
    <w:rsid w:val="00CA51A6"/>
    <w:rsid w:val="00CA6C42"/>
    <w:rsid w:val="00CB1931"/>
    <w:rsid w:val="00CB72FB"/>
    <w:rsid w:val="00CD51C1"/>
    <w:rsid w:val="00CE62C3"/>
    <w:rsid w:val="00CF29E1"/>
    <w:rsid w:val="00D01618"/>
    <w:rsid w:val="00D06C8C"/>
    <w:rsid w:val="00D07CB9"/>
    <w:rsid w:val="00D200D1"/>
    <w:rsid w:val="00D26508"/>
    <w:rsid w:val="00D27A27"/>
    <w:rsid w:val="00D31A75"/>
    <w:rsid w:val="00D31B1C"/>
    <w:rsid w:val="00D3519A"/>
    <w:rsid w:val="00D35986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1940"/>
    <w:rsid w:val="00E64751"/>
    <w:rsid w:val="00E86258"/>
    <w:rsid w:val="00E92006"/>
    <w:rsid w:val="00E9446B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27406"/>
    <w:rsid w:val="00F319B8"/>
    <w:rsid w:val="00F3203D"/>
    <w:rsid w:val="00F32946"/>
    <w:rsid w:val="00F33A5E"/>
    <w:rsid w:val="00F41FB0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3EDC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6EFC87-AF86-4C1E-8AD9-5F697EE0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  <w:rsid w:val="00F2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0A9685-3150-4DCA-B480-41F96EBC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7A5559C9.dotm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2018-02-07T00:31:00Z</cp:lastPrinted>
  <dcterms:created xsi:type="dcterms:W3CDTF">2019-11-11T22:27:00Z</dcterms:created>
  <dcterms:modified xsi:type="dcterms:W3CDTF">2019-11-11T22:27:00Z</dcterms:modified>
</cp:coreProperties>
</file>